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pkgRId0" Type="http://schemas.openxmlformats.org/officeDocument/2006/relationships/officeDocument" Target="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Butchibabu Somepalli</w:t>
      </w:r>
    </w:p>
    <w:p>
      <w:pPr>
        <w:spacing w:before="0" w:after="4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Mobile: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+91 9966100775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40" w:line="240"/>
        <w:ind w:right="0" w:left="4859" w:hanging="4859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Email:somepallibuchibabu@gmail.com</w:t>
      </w:r>
    </w:p>
    <w:p>
      <w:pPr>
        <w:spacing w:before="0" w:after="4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</w:t>
      </w:r>
    </w:p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Summary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Software Engineer with 3+ years of experience in analysis, design, development, testing and implementation of various Force.com applications.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</w:t>
      </w:r>
    </w:p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Experience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Salesforce Developer From May 2019 to current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Current Organization :  DEXTARA DIGITAL Pvt Ltd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Previous Organization : PSINYX TECHNOLOGIES Pvt Ltd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Certifications </w:t>
      </w:r>
    </w:p>
    <w:p>
      <w:pPr>
        <w:numPr>
          <w:ilvl w:val="0"/>
          <w:numId w:val="9"/>
        </w:numPr>
        <w:tabs>
          <w:tab w:val="left" w:pos="420" w:leader="none"/>
        </w:tabs>
        <w:spacing w:before="0" w:after="40" w:line="276"/>
        <w:ind w:right="0" w:left="420" w:hanging="4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Salesforce Certified Administrator</w:t>
      </w:r>
    </w:p>
    <w:p>
      <w:pPr>
        <w:numPr>
          <w:ilvl w:val="0"/>
          <w:numId w:val="9"/>
        </w:numPr>
        <w:tabs>
          <w:tab w:val="left" w:pos="420" w:leader="none"/>
        </w:tabs>
        <w:spacing w:before="0" w:after="40" w:line="276"/>
        <w:ind w:right="0" w:left="420" w:hanging="4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Salesforce Certified Platform Developer I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Technical Highlights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various Lightning components with Aura Frame Work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various Lightning components with LWC (Lightning Web Components)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Expertise in developing Sales applications on Force.com platform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and customizing applications within Salesforce using Apex, Visualforce and Triggers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Developed pages on Community based on Lightning. Ability to develop applications and components in Lightning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Proficient in developing integrations between Salesforce.com using REST API.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Responsible for designing pages for Mobile using Salesforce1 application. Can work on different web-based technologies like HTML, CSS and Java Script.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Good idea on performing Deployments using Copado, Change sets, Eclipse IDE and ANT Migration Tool.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Data Migration using Data Loader, Import Wizardand Talend (ETL Tool).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Experience in working withCreating field sets and Force.com Sites.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Good experience in automating Force.com application using Workflow, Approvals, Validation Rules, Flows 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Reporting and Summarization of data using Reports and Dashboards.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Building Dataset, Dataflow, Lenses and Wave Dashboards. 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Worked on Order Managment System to track sales, process orders, manage inventory, and streamline fulfillment.</w:t>
      </w:r>
    </w:p>
    <w:p>
      <w:pPr>
        <w:spacing w:before="100" w:after="100" w:line="27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Representative Engagements/Projects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  <w:t xml:space="preserve">Project Name</w:t>
        <w:tab/>
        <w:tab/>
        <w:t xml:space="preserve">: </w:t>
        <w:tab/>
        <w:t xml:space="preserve">Hawthorne Gardening 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Client</w:t>
        <w:tab/>
        <w:tab/>
        <w:tab/>
        <w:t xml:space="preserve">:</w:t>
        <w:tab/>
        <w:t xml:space="preserve">ScottsMiracle-Gro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Role</w:t>
        <w:tab/>
        <w:tab/>
        <w:tab/>
        <w:t xml:space="preserve">:</w:t>
        <w:tab/>
        <w:t xml:space="preserve">Developer</w:t>
      </w:r>
    </w:p>
    <w:p>
      <w:pPr>
        <w:spacing w:before="0" w:after="200" w:line="360"/>
        <w:ind w:right="0" w:left="2826" w:hanging="2826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Technologies                :           Apex, Lightning Web Component,Lightning UI,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Schedule Apex, Batch Apex,    Flows, Communities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 REST, Triggers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Description:</w:t>
      </w:r>
    </w:p>
    <w:p>
      <w:pPr>
        <w:spacing w:before="0" w:after="20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The Scotts Miracle-Gro Company is an American multinational corporation headquartered in Marysville, Ohio, The company manufactures and sells consumer lawn, garden and pest control products, and soilless indoor gardening equipment. </w:t>
      </w:r>
    </w:p>
    <w:p>
      <w:pPr>
        <w:spacing w:before="0" w:after="200" w:line="360"/>
        <w:ind w:right="-36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Roles &amp; Responsibilities: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Involved in Creation and Customization of objects, fields, page layouts.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Creating custom controllers depending on business requirements.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Created Triggers and apex classes.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the Custom objects, Custom fields, Custom tabs, and Validation rules and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JavaScript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Designing Webpages Using Lightning Web Components.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Involved in Creating Users, Roles, Profiles, and Page Layouts in creating Salesforce.com Administration.</w:t>
      </w:r>
    </w:p>
    <w:p>
      <w:pPr>
        <w:spacing w:before="0" w:after="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Project Name</w:t>
        <w:tab/>
        <w:tab/>
        <w:t xml:space="preserve">: </w:t>
        <w:tab/>
        <w:t xml:space="preserve">British Telecom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Client</w:t>
        <w:tab/>
        <w:tab/>
        <w:tab/>
        <w:t xml:space="preserve">:</w:t>
        <w:tab/>
        <w:t xml:space="preserve">BT Group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Role</w:t>
        <w:tab/>
        <w:tab/>
        <w:tab/>
        <w:t xml:space="preserve">:</w:t>
        <w:tab/>
        <w:t xml:space="preserve">Developer</w:t>
      </w:r>
    </w:p>
    <w:p>
      <w:pPr>
        <w:spacing w:before="0" w:after="200" w:line="360"/>
        <w:ind w:right="0" w:left="2826" w:hanging="2826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Technologies        :</w:t>
        <w:tab/>
        <w:tab/>
        <w:t xml:space="preserve">Apex, Lightning UI,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Schedule Apex, Batch Apex,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Schema         Programing, Triggers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Description:</w:t>
      </w:r>
    </w:p>
    <w:p>
      <w:pPr>
        <w:spacing w:before="0" w:after="20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BT Group plc is a British multinational telecommunications holding company headquartered in London, England. It has operations in around 180 countries and is the largest provider of fixed-line, broadband and mobile services in the UK, and also provides subscription television and IT services</w:t>
      </w:r>
    </w:p>
    <w:p>
      <w:pPr>
        <w:spacing w:before="0" w:after="200" w:line="360"/>
        <w:ind w:right="-36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Roles &amp; Responsibilities: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Involved in requirements gathering.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Creating custom controllers depending on business requirements.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Created Triggers and apex classes.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the Custom objects, Custom fields, Custom tabs, and Validation rules and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JavaScript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Designing Community Pages Using Lightning UI.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Involved in Creating Users, Roles, Profiles, and Page Layouts in creating Salesforce.com Administration.</w:t>
      </w:r>
    </w:p>
    <w:p>
      <w:pPr>
        <w:suppressAutoHyphens w:val="true"/>
        <w:spacing w:before="120" w:after="0" w:line="36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Other Projects Worked on:</w:t>
      </w:r>
    </w:p>
    <w:p>
      <w:pPr>
        <w:suppressAutoHyphens w:val="true"/>
        <w:spacing w:before="120" w:after="0" w:line="36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Proxibid financial services. </w:t>
      </w:r>
    </w:p>
    <w:p>
      <w:pPr>
        <w:suppressAutoHyphens w:val="true"/>
        <w:spacing w:before="120" w:after="0" w:line="36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RMG Network Data migration. </w:t>
      </w:r>
    </w:p>
    <w:p>
      <w:pPr>
        <w:suppressAutoHyphens w:val="true"/>
        <w:spacing w:before="120" w:after="0" w:line="36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Essilor Data Migration.</w:t>
      </w:r>
    </w:p>
    <w:p>
      <w:pPr>
        <w:spacing w:before="0" w:after="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Sales Cloud Implementation for a Retail Organization: 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The Retail Application designed to meet the needs of retailer. Retail CRM solution help Retailers of all sizes increase revenue and gain a competitive advantage on our new generation integrated CRM platform. It helps to track the customers, Distributors, Revenue by Outlets and Orders with respective to retailer.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Developed Visualforce pages to capture Orders and created reports to give a complete overview of sales by outlets and Sales Persons  </w:t>
      </w:r>
    </w:p>
    <w:p>
      <w:pPr>
        <w:spacing w:before="0" w:after="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Data Migration for an Organization from a Legacy System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 have created data migration jobs to transfer data into Salesforce from a legacy system. An Open Source ETL tool is being used to transfer the data between 2 environments. The project involves a testing Stage followed by UAT and final round of migration to Production environment.</w:t>
      </w:r>
    </w:p>
    <w:p>
      <w:pPr>
        <w:spacing w:before="0" w:after="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Project Management Tool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This is an Enterprise application developed an application on Force.com Platform to meet the needs of Project Management among different departments in the organization.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Visualforce pages and Triggers to automate the Project Process.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charts based on Google APIs which shows the summarized information of tasks.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Gantt Charts which helps in Analyzing the Task Start and End Dates, Status and Type of Tasks for the specific project</w:t>
      </w:r>
    </w:p>
    <w:p>
      <w:pPr>
        <w:spacing w:before="0" w:after="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Recruiting Application for a HR Consultancy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The Recruiting application keeps track of all the candidates, Jobs and Companies. I have developed a search engine for the Candidates to search jobs and for the partners to search Candidates based on filters. The filters include Candidate Experience, qualifications, Roles and responsibilities.</w:t>
      </w: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Key Insights</w:t>
      </w:r>
    </w:p>
    <w:p>
      <w:pPr>
        <w:spacing w:before="100" w:after="100" w:line="27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Google APIs to display Customer’s on Google Maps and calculate the distance between places. </w:t>
      </w:r>
    </w:p>
    <w:p>
      <w:pPr>
        <w:spacing w:before="100" w:after="100" w:line="27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Worked on readily available App exchange products which includes Survey Force, Facebook with Salesforce which helps in surveying customers after service.</w:t>
      </w:r>
    </w:p>
    <w:p>
      <w:pPr>
        <w:spacing w:before="100" w:after="100" w:line="27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Developed a Parser routine which helps is parsing the email and creating Leads in Salesforce.</w:t>
      </w: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Graduated(B.TECH) from Qis Institute of Technology under Jawaharlal Nehru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Technological University (JNTU), Kakinada, Andhrpradesh, India.</w:t>
      </w: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Declaration</w:t>
      </w:r>
    </w:p>
    <w:p>
      <w:pPr>
        <w:spacing w:before="0" w:after="200" w:line="276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 hereby declare that the information furnished above is true to the best of my knowledge.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PLACE: HYDERABAD </w:t>
        <w:tab/>
        <w:tab/>
        <w:tab/>
        <w:tab/>
        <w:tab/>
        <w:t xml:space="preserve">(BUCHIBABU SOMEPALLI)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9">
    <w:abstractNumId w:val="18"/>
  </w:num>
  <w:num w:numId="12">
    <w:abstractNumId w:val="12"/>
  </w:num>
  <w:num w:numId="21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docRId1" Type="http://schemas.openxmlformats.org/officeDocument/2006/relationships/styles" Target="styles.xml"/><Relationship Id="docRId0" Type="http://schemas.openxmlformats.org/officeDocument/2006/relationships/numbering" Target="numbering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E42DD1C81D14B811CC979C324CC59" ma:contentTypeVersion="0" ma:contentTypeDescription="Create a new document." ma:contentTypeScope="" ma:versionID="63aa6382f54c13e614ac2ea60c0fd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25126-5641-4C49-B7D2-6B6B0812C2B1}"/>
</file>

<file path=customXml/itemProps2.xml><?xml version="1.0" encoding="utf-8"?>
<ds:datastoreItem xmlns:ds="http://schemas.openxmlformats.org/officeDocument/2006/customXml" ds:itemID="{CB5DEFFE-9180-49A3-B146-27DB39177D56}"/>
</file>

<file path=customXml/itemProps3.xml><?xml version="1.0" encoding="utf-8"?>
<ds:datastoreItem xmlns:ds="http://schemas.openxmlformats.org/officeDocument/2006/customXml" ds:itemID="{48D5126C-EE21-4877-BC49-565D3D11232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0x01010095FE42DD1C81D14B811CC979C324CC59</vt:lpwstr>
  </property>
</Properties>
</file>