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AE84C" w14:textId="5717BE54" w:rsidR="007F51A7" w:rsidRPr="00210BBE" w:rsidRDefault="00241EEA" w:rsidP="007F51A7">
      <w:pPr>
        <w:ind w:left="270"/>
        <w:rPr>
          <w:rFonts w:ascii="Verdana" w:hAnsi="Verdana" w:cstheme="minorHAnsi"/>
          <w:b/>
          <w:smallCaps/>
          <w:sz w:val="22"/>
        </w:rPr>
      </w:pPr>
      <w:r w:rsidRPr="00241EEA">
        <w:rPr>
          <w:rFonts w:ascii="Verdana" w:hAnsi="Verdana" w:cstheme="minorHAnsi"/>
          <w:b/>
          <w:smallCaps/>
          <w:sz w:val="22"/>
        </w:rPr>
        <w:t xml:space="preserve">Himanshu </w:t>
      </w:r>
      <w:r>
        <w:rPr>
          <w:rFonts w:ascii="Verdana" w:hAnsi="Verdana" w:cstheme="minorHAnsi"/>
          <w:b/>
          <w:smallCaps/>
          <w:sz w:val="22"/>
        </w:rPr>
        <w:tab/>
      </w:r>
      <w:r>
        <w:rPr>
          <w:rFonts w:ascii="Verdana" w:hAnsi="Verdana" w:cstheme="minorHAnsi"/>
          <w:b/>
          <w:smallCaps/>
          <w:sz w:val="22"/>
        </w:rPr>
        <w:tab/>
      </w:r>
      <w:r>
        <w:rPr>
          <w:rFonts w:ascii="Verdana" w:hAnsi="Verdana" w:cstheme="minorHAnsi"/>
          <w:b/>
          <w:smallCaps/>
          <w:sz w:val="22"/>
        </w:rPr>
        <w:tab/>
      </w:r>
      <w:r>
        <w:rPr>
          <w:rFonts w:ascii="Verdana" w:hAnsi="Verdana" w:cstheme="minorHAnsi"/>
          <w:b/>
          <w:smallCaps/>
          <w:sz w:val="22"/>
        </w:rPr>
        <w:tab/>
      </w:r>
      <w:r>
        <w:rPr>
          <w:rFonts w:ascii="Verdana" w:hAnsi="Verdana" w:cstheme="minorHAnsi"/>
          <w:b/>
          <w:smallCaps/>
          <w:sz w:val="22"/>
        </w:rPr>
        <w:tab/>
      </w:r>
      <w:r>
        <w:rPr>
          <w:rFonts w:ascii="Verdana" w:hAnsi="Verdana" w:cstheme="minorHAnsi"/>
          <w:b/>
          <w:smallCaps/>
          <w:sz w:val="22"/>
        </w:rPr>
        <w:tab/>
      </w:r>
      <w:r>
        <w:rPr>
          <w:rFonts w:ascii="Verdana" w:hAnsi="Verdana" w:cstheme="minorHAnsi"/>
          <w:b/>
          <w:smallCaps/>
          <w:sz w:val="22"/>
        </w:rPr>
        <w:tab/>
      </w:r>
      <w:r>
        <w:rPr>
          <w:rFonts w:ascii="Verdana" w:hAnsi="Verdana" w:cstheme="minorHAnsi"/>
          <w:b/>
          <w:smallCaps/>
          <w:sz w:val="22"/>
        </w:rPr>
        <w:tab/>
        <w:t>Sr. Salesforce Developer</w:t>
      </w:r>
    </w:p>
    <w:tbl>
      <w:tblPr>
        <w:tblW w:w="4900" w:type="pct"/>
        <w:tblInd w:w="108" w:type="dxa"/>
        <w:tblLook w:val="0000" w:firstRow="0" w:lastRow="0" w:firstColumn="0" w:lastColumn="0" w:noHBand="0" w:noVBand="0"/>
      </w:tblPr>
      <w:tblGrid>
        <w:gridCol w:w="10419"/>
      </w:tblGrid>
      <w:tr w:rsidR="00DF2447" w:rsidRPr="00DF2447" w14:paraId="0044F5A1" w14:textId="77777777">
        <w:trPr>
          <w:trHeight w:hRule="exact" w:val="313"/>
        </w:trPr>
        <w:tc>
          <w:tcPr>
            <w:tcW w:w="10631" w:type="dxa"/>
            <w:shd w:val="clear" w:color="000000" w:fill="D9D9D9"/>
            <w:vAlign w:val="center"/>
          </w:tcPr>
          <w:p w14:paraId="1388C046" w14:textId="77777777" w:rsidR="006C76E1" w:rsidRPr="00DF2447" w:rsidRDefault="006C76E1">
            <w:pPr>
              <w:spacing w:after="0"/>
              <w:rPr>
                <w:rFonts w:ascii="Verdana" w:hAnsi="Verdana"/>
                <w:sz w:val="20"/>
                <w:szCs w:val="20"/>
              </w:rPr>
            </w:pPr>
            <w:r w:rsidRPr="00DF2447">
              <w:rPr>
                <w:rFonts w:ascii="Verdana" w:hAnsi="Verdana" w:cs="arial bold"/>
                <w:b/>
                <w:bCs/>
                <w:sz w:val="20"/>
                <w:szCs w:val="20"/>
              </w:rPr>
              <w:t>PROFILE SUMMARY</w:t>
            </w:r>
          </w:p>
        </w:tc>
      </w:tr>
    </w:tbl>
    <w:p w14:paraId="708FDDCE" w14:textId="77777777" w:rsidR="00882602" w:rsidRPr="00DF2447" w:rsidRDefault="00882602" w:rsidP="00355D0C">
      <w:pPr>
        <w:pStyle w:val="Regular"/>
        <w:ind w:left="360"/>
        <w:rPr>
          <w:rFonts w:ascii="Verdana" w:eastAsia="Times New Roman" w:hAnsi="Verdana" w:cstheme="minorHAnsi"/>
          <w:sz w:val="20"/>
          <w:szCs w:val="20"/>
        </w:rPr>
      </w:pPr>
    </w:p>
    <w:p w14:paraId="07CA1600" w14:textId="30AD61CA" w:rsidR="00241EEA" w:rsidRPr="00241EEA" w:rsidRDefault="00241EEA" w:rsidP="00241EEA">
      <w:pPr>
        <w:numPr>
          <w:ilvl w:val="0"/>
          <w:numId w:val="6"/>
        </w:numPr>
        <w:tabs>
          <w:tab w:val="clear" w:pos="574"/>
          <w:tab w:val="left" w:pos="6660"/>
          <w:tab w:val="left" w:pos="7920"/>
        </w:tabs>
        <w:spacing w:after="60"/>
        <w:rPr>
          <w:rFonts w:ascii="Verdana" w:hAnsi="Verdana"/>
          <w:sz w:val="20"/>
          <w:szCs w:val="20"/>
        </w:rPr>
      </w:pPr>
      <w:r w:rsidRPr="00241EEA">
        <w:rPr>
          <w:rFonts w:ascii="Verdana" w:hAnsi="Verdana"/>
          <w:sz w:val="20"/>
          <w:szCs w:val="20"/>
        </w:rPr>
        <w:t xml:space="preserve">ADM-201, PD1 and PD2 ,Sf JavaScript - I, Certified Salesforce Developer with 9+ years of experience in Salesforce technology and around 9 years of IT experience in all phases of Software Development Life Cycle (SDLC) which involves requirement gathering, requirement analysis, design, development, implementation &amp; enhancement of projects using Salesforce.com CRM and followed Agile (SCRUM) Methodologies. </w:t>
      </w:r>
    </w:p>
    <w:p w14:paraId="6EBAC182" w14:textId="777F6F3B" w:rsidR="00241EEA" w:rsidRPr="00241EEA" w:rsidRDefault="00241EEA" w:rsidP="00241EEA">
      <w:pPr>
        <w:numPr>
          <w:ilvl w:val="0"/>
          <w:numId w:val="6"/>
        </w:numPr>
        <w:tabs>
          <w:tab w:val="clear" w:pos="574"/>
          <w:tab w:val="left" w:pos="6660"/>
          <w:tab w:val="left" w:pos="7920"/>
        </w:tabs>
        <w:spacing w:after="60"/>
        <w:rPr>
          <w:rFonts w:ascii="Verdana" w:hAnsi="Verdana"/>
          <w:sz w:val="20"/>
          <w:szCs w:val="20"/>
        </w:rPr>
      </w:pPr>
      <w:r w:rsidRPr="00241EEA">
        <w:rPr>
          <w:rFonts w:ascii="Verdana" w:hAnsi="Verdana"/>
          <w:sz w:val="20"/>
          <w:szCs w:val="20"/>
        </w:rPr>
        <w:t xml:space="preserve">Involved on salesforce configuration, customization, integration, deployment, classic to lightning migration, lightning component, lightning design system, lightning web component. </w:t>
      </w:r>
    </w:p>
    <w:p w14:paraId="0D9E8B52" w14:textId="672AF5F7" w:rsidR="00241EEA" w:rsidRPr="00241EEA" w:rsidRDefault="00241EEA" w:rsidP="00241EEA">
      <w:pPr>
        <w:numPr>
          <w:ilvl w:val="0"/>
          <w:numId w:val="6"/>
        </w:numPr>
        <w:tabs>
          <w:tab w:val="clear" w:pos="574"/>
          <w:tab w:val="left" w:pos="6660"/>
          <w:tab w:val="left" w:pos="7920"/>
        </w:tabs>
        <w:spacing w:after="60"/>
        <w:rPr>
          <w:rFonts w:ascii="Verdana" w:hAnsi="Verdana"/>
          <w:sz w:val="20"/>
          <w:szCs w:val="20"/>
        </w:rPr>
      </w:pPr>
      <w:r w:rsidRPr="00241EEA">
        <w:rPr>
          <w:rFonts w:ascii="Verdana" w:hAnsi="Verdana"/>
          <w:sz w:val="20"/>
          <w:szCs w:val="20"/>
        </w:rPr>
        <w:t xml:space="preserve">Good Knowledge in Integration Soap and rest. </w:t>
      </w:r>
    </w:p>
    <w:p w14:paraId="16537C45" w14:textId="6889379A" w:rsidR="00241EEA" w:rsidRPr="00241EEA" w:rsidRDefault="00241EEA" w:rsidP="00241EEA">
      <w:pPr>
        <w:numPr>
          <w:ilvl w:val="0"/>
          <w:numId w:val="6"/>
        </w:numPr>
        <w:tabs>
          <w:tab w:val="clear" w:pos="574"/>
          <w:tab w:val="left" w:pos="6660"/>
          <w:tab w:val="left" w:pos="7920"/>
        </w:tabs>
        <w:spacing w:after="60"/>
        <w:rPr>
          <w:rFonts w:ascii="Verdana" w:hAnsi="Verdana"/>
          <w:sz w:val="20"/>
          <w:szCs w:val="20"/>
        </w:rPr>
      </w:pPr>
      <w:r w:rsidRPr="00241EEA">
        <w:rPr>
          <w:rFonts w:ascii="Verdana" w:hAnsi="Verdana"/>
          <w:sz w:val="20"/>
          <w:szCs w:val="20"/>
        </w:rPr>
        <w:t>Work on Wave Analytics.</w:t>
      </w:r>
    </w:p>
    <w:p w14:paraId="1BD30E61" w14:textId="3991981A" w:rsidR="00241EEA" w:rsidRPr="00241EEA" w:rsidRDefault="00241EEA" w:rsidP="00241EEA">
      <w:pPr>
        <w:numPr>
          <w:ilvl w:val="0"/>
          <w:numId w:val="6"/>
        </w:numPr>
        <w:tabs>
          <w:tab w:val="clear" w:pos="574"/>
          <w:tab w:val="left" w:pos="6660"/>
          <w:tab w:val="left" w:pos="7920"/>
        </w:tabs>
        <w:spacing w:after="60"/>
        <w:rPr>
          <w:rFonts w:ascii="Verdana" w:hAnsi="Verdana"/>
          <w:sz w:val="20"/>
          <w:szCs w:val="20"/>
        </w:rPr>
      </w:pPr>
      <w:r w:rsidRPr="00241EEA">
        <w:rPr>
          <w:rFonts w:ascii="Verdana" w:hAnsi="Verdana"/>
          <w:sz w:val="20"/>
          <w:szCs w:val="20"/>
        </w:rPr>
        <w:t xml:space="preserve">Develop User Interface, Page Layouts, Tabs, Custom fields, Custom objects, Validation Rules, etc. </w:t>
      </w:r>
    </w:p>
    <w:p w14:paraId="0ADB5245" w14:textId="57B22255" w:rsidR="00241EEA" w:rsidRPr="00241EEA" w:rsidRDefault="00241EEA" w:rsidP="00241EEA">
      <w:pPr>
        <w:numPr>
          <w:ilvl w:val="0"/>
          <w:numId w:val="6"/>
        </w:numPr>
        <w:tabs>
          <w:tab w:val="clear" w:pos="574"/>
          <w:tab w:val="left" w:pos="6660"/>
          <w:tab w:val="left" w:pos="7920"/>
        </w:tabs>
        <w:spacing w:after="60"/>
        <w:rPr>
          <w:rFonts w:ascii="Verdana" w:hAnsi="Verdana"/>
          <w:sz w:val="20"/>
          <w:szCs w:val="20"/>
        </w:rPr>
      </w:pPr>
      <w:r w:rsidRPr="00241EEA">
        <w:rPr>
          <w:rFonts w:ascii="Verdana" w:hAnsi="Verdana"/>
          <w:sz w:val="20"/>
          <w:szCs w:val="20"/>
        </w:rPr>
        <w:t xml:space="preserve">Good understanding on Customer Community, Build Lightning component to make interactive community. </w:t>
      </w:r>
    </w:p>
    <w:p w14:paraId="1AEFC8EE" w14:textId="7BA5F4E6" w:rsidR="00241EEA" w:rsidRPr="00241EEA" w:rsidRDefault="00241EEA" w:rsidP="00241EEA">
      <w:pPr>
        <w:numPr>
          <w:ilvl w:val="0"/>
          <w:numId w:val="6"/>
        </w:numPr>
        <w:tabs>
          <w:tab w:val="clear" w:pos="574"/>
          <w:tab w:val="left" w:pos="6660"/>
          <w:tab w:val="left" w:pos="7920"/>
        </w:tabs>
        <w:spacing w:after="60"/>
        <w:rPr>
          <w:rFonts w:ascii="Verdana" w:hAnsi="Verdana"/>
          <w:sz w:val="20"/>
          <w:szCs w:val="20"/>
        </w:rPr>
      </w:pPr>
      <w:r w:rsidRPr="00241EEA">
        <w:rPr>
          <w:rFonts w:ascii="Verdana" w:hAnsi="Verdana"/>
          <w:sz w:val="20"/>
          <w:szCs w:val="20"/>
        </w:rPr>
        <w:t xml:space="preserve">Experience of creating custom Objects and Tabs, designing Custom Fields, assigning Validation Rules and Field- Level Dependencies. </w:t>
      </w:r>
    </w:p>
    <w:p w14:paraId="7BFC1E36" w14:textId="2F4BBEBD" w:rsidR="00241EEA" w:rsidRPr="00241EEA" w:rsidRDefault="00241EEA" w:rsidP="00241EEA">
      <w:pPr>
        <w:numPr>
          <w:ilvl w:val="0"/>
          <w:numId w:val="6"/>
        </w:numPr>
        <w:tabs>
          <w:tab w:val="clear" w:pos="574"/>
          <w:tab w:val="left" w:pos="6660"/>
          <w:tab w:val="left" w:pos="7920"/>
        </w:tabs>
        <w:spacing w:after="60"/>
        <w:rPr>
          <w:rFonts w:ascii="Verdana" w:hAnsi="Verdana"/>
          <w:sz w:val="20"/>
          <w:szCs w:val="20"/>
        </w:rPr>
      </w:pPr>
      <w:r w:rsidRPr="00241EEA">
        <w:rPr>
          <w:rFonts w:ascii="Verdana" w:hAnsi="Verdana"/>
          <w:sz w:val="20"/>
          <w:szCs w:val="20"/>
        </w:rPr>
        <w:t xml:space="preserve">Experience on translating business process into Custom Objects and creating Lookup Relationships and Master- Detail Relationships. </w:t>
      </w:r>
    </w:p>
    <w:p w14:paraId="121FEFF6" w14:textId="612AFA69" w:rsidR="00241EEA" w:rsidRPr="00241EEA" w:rsidRDefault="00241EEA" w:rsidP="00241EEA">
      <w:pPr>
        <w:numPr>
          <w:ilvl w:val="0"/>
          <w:numId w:val="6"/>
        </w:numPr>
        <w:tabs>
          <w:tab w:val="clear" w:pos="574"/>
          <w:tab w:val="left" w:pos="6660"/>
          <w:tab w:val="left" w:pos="7920"/>
        </w:tabs>
        <w:spacing w:after="60"/>
        <w:rPr>
          <w:rFonts w:ascii="Verdana" w:hAnsi="Verdana"/>
          <w:sz w:val="20"/>
          <w:szCs w:val="20"/>
        </w:rPr>
      </w:pPr>
      <w:r w:rsidRPr="00241EEA">
        <w:rPr>
          <w:rFonts w:ascii="Verdana" w:hAnsi="Verdana"/>
          <w:sz w:val="20"/>
          <w:szCs w:val="20"/>
        </w:rPr>
        <w:t xml:space="preserve">Implement Security/Sharing Rules, Configure Permission sets, Field Level Security, Record Level Security, Profiles, Roles &amp; Resource monitoring at different Hierarchical Levels of the organization. </w:t>
      </w:r>
    </w:p>
    <w:p w14:paraId="6E456B09" w14:textId="3E565C78" w:rsidR="00241EEA" w:rsidRPr="00241EEA" w:rsidRDefault="00241EEA" w:rsidP="00241EEA">
      <w:pPr>
        <w:numPr>
          <w:ilvl w:val="0"/>
          <w:numId w:val="6"/>
        </w:numPr>
        <w:tabs>
          <w:tab w:val="clear" w:pos="574"/>
          <w:tab w:val="left" w:pos="6660"/>
          <w:tab w:val="left" w:pos="7920"/>
        </w:tabs>
        <w:spacing w:after="60"/>
        <w:rPr>
          <w:rFonts w:ascii="Verdana" w:hAnsi="Verdana"/>
          <w:sz w:val="20"/>
          <w:szCs w:val="20"/>
        </w:rPr>
      </w:pPr>
      <w:r w:rsidRPr="00241EEA">
        <w:rPr>
          <w:rFonts w:ascii="Verdana" w:hAnsi="Verdana"/>
          <w:sz w:val="20"/>
          <w:szCs w:val="20"/>
        </w:rPr>
        <w:t xml:space="preserve">Administrative tasks like User Management, Creating Profiles, Roles &amp; Permission Sets, Workflow, Tasks &amp; Events, Email notification &amp;Templates, Reports &amp;Dashboard, Metadata &amp; Metadata API. </w:t>
      </w:r>
    </w:p>
    <w:p w14:paraId="78281AB9" w14:textId="5FEE3967" w:rsidR="00241EEA" w:rsidRPr="00241EEA" w:rsidRDefault="00241EEA" w:rsidP="00241EEA">
      <w:pPr>
        <w:numPr>
          <w:ilvl w:val="0"/>
          <w:numId w:val="6"/>
        </w:numPr>
        <w:tabs>
          <w:tab w:val="clear" w:pos="574"/>
          <w:tab w:val="left" w:pos="6660"/>
          <w:tab w:val="left" w:pos="7920"/>
        </w:tabs>
        <w:spacing w:after="60"/>
        <w:rPr>
          <w:rFonts w:ascii="Verdana" w:hAnsi="Verdana"/>
          <w:sz w:val="20"/>
          <w:szCs w:val="20"/>
        </w:rPr>
      </w:pPr>
      <w:r w:rsidRPr="00241EEA">
        <w:rPr>
          <w:rFonts w:ascii="Verdana" w:hAnsi="Verdana"/>
          <w:sz w:val="20"/>
          <w:szCs w:val="20"/>
        </w:rPr>
        <w:t xml:space="preserve">Used data migration tools such as Apex Data Loader, Salesforce Import and Export Wizard. </w:t>
      </w:r>
    </w:p>
    <w:p w14:paraId="35961F1F" w14:textId="6027DD96" w:rsidR="00241EEA" w:rsidRPr="00241EEA" w:rsidRDefault="00241EEA" w:rsidP="00241EEA">
      <w:pPr>
        <w:numPr>
          <w:ilvl w:val="0"/>
          <w:numId w:val="6"/>
        </w:numPr>
        <w:tabs>
          <w:tab w:val="clear" w:pos="574"/>
          <w:tab w:val="left" w:pos="6660"/>
          <w:tab w:val="left" w:pos="7920"/>
        </w:tabs>
        <w:spacing w:after="60"/>
        <w:rPr>
          <w:rFonts w:ascii="Verdana" w:hAnsi="Verdana"/>
          <w:sz w:val="20"/>
          <w:szCs w:val="20"/>
        </w:rPr>
      </w:pPr>
      <w:r w:rsidRPr="00241EEA">
        <w:rPr>
          <w:rFonts w:ascii="Verdana" w:hAnsi="Verdana"/>
          <w:sz w:val="20"/>
          <w:szCs w:val="20"/>
        </w:rPr>
        <w:t xml:space="preserve">Implementing Apex Trigger, Apex Classes, Visual Force Pages, Controllers, Batch Apex, Analytic Snapshots, Migration Tool and working with Force.com IDE. </w:t>
      </w:r>
    </w:p>
    <w:p w14:paraId="5B34C219" w14:textId="094F0FDA" w:rsidR="00241EEA" w:rsidRPr="00241EEA" w:rsidRDefault="00241EEA" w:rsidP="00241EEA">
      <w:pPr>
        <w:numPr>
          <w:ilvl w:val="0"/>
          <w:numId w:val="6"/>
        </w:numPr>
        <w:tabs>
          <w:tab w:val="clear" w:pos="574"/>
          <w:tab w:val="left" w:pos="6660"/>
          <w:tab w:val="left" w:pos="7920"/>
        </w:tabs>
        <w:spacing w:after="60"/>
        <w:rPr>
          <w:rFonts w:ascii="Verdana" w:hAnsi="Verdana"/>
          <w:sz w:val="20"/>
          <w:szCs w:val="20"/>
        </w:rPr>
      </w:pPr>
      <w:r w:rsidRPr="00241EEA">
        <w:rPr>
          <w:rFonts w:ascii="Verdana" w:hAnsi="Verdana"/>
          <w:sz w:val="20"/>
          <w:szCs w:val="20"/>
        </w:rPr>
        <w:t xml:space="preserve">Experience in Trigger, Test Methods, and writing SOQL and SOSL queries. </w:t>
      </w:r>
    </w:p>
    <w:p w14:paraId="1207311F" w14:textId="14CCC462" w:rsidR="00241EEA" w:rsidRPr="00241EEA" w:rsidRDefault="00241EEA" w:rsidP="00241EEA">
      <w:pPr>
        <w:numPr>
          <w:ilvl w:val="0"/>
          <w:numId w:val="6"/>
        </w:numPr>
        <w:tabs>
          <w:tab w:val="clear" w:pos="574"/>
          <w:tab w:val="left" w:pos="6660"/>
          <w:tab w:val="left" w:pos="7920"/>
        </w:tabs>
        <w:spacing w:after="60"/>
        <w:rPr>
          <w:rFonts w:ascii="Verdana" w:hAnsi="Verdana"/>
          <w:sz w:val="20"/>
          <w:szCs w:val="20"/>
        </w:rPr>
      </w:pPr>
      <w:r w:rsidRPr="00241EEA">
        <w:rPr>
          <w:rFonts w:ascii="Verdana" w:hAnsi="Verdana"/>
          <w:sz w:val="20"/>
          <w:szCs w:val="20"/>
        </w:rPr>
        <w:t xml:space="preserve">Email-to-Case, Web-to-Case, Web-to-Lead, Tracking  Field  History, Set-up  Logging  History, Set-up  Audit  Trail &amp; Data Migration  </w:t>
      </w:r>
    </w:p>
    <w:p w14:paraId="38F4254A" w14:textId="4428952D" w:rsidR="00241EEA" w:rsidRPr="00241EEA" w:rsidRDefault="00241EEA" w:rsidP="00241EEA">
      <w:pPr>
        <w:numPr>
          <w:ilvl w:val="0"/>
          <w:numId w:val="6"/>
        </w:numPr>
        <w:tabs>
          <w:tab w:val="clear" w:pos="574"/>
          <w:tab w:val="left" w:pos="6660"/>
          <w:tab w:val="left" w:pos="7920"/>
        </w:tabs>
        <w:spacing w:after="60"/>
        <w:rPr>
          <w:rFonts w:ascii="Verdana" w:hAnsi="Verdana"/>
          <w:sz w:val="20"/>
          <w:szCs w:val="20"/>
        </w:rPr>
      </w:pPr>
      <w:r w:rsidRPr="00241EEA">
        <w:rPr>
          <w:rFonts w:ascii="Verdana" w:hAnsi="Verdana"/>
          <w:sz w:val="20"/>
          <w:szCs w:val="20"/>
        </w:rPr>
        <w:t xml:space="preserve">Worked with Migration tools Force.com IDE, Eclipse and have knowledge of Change set migration code and configuration from the Dev Sandbox to Production. </w:t>
      </w:r>
    </w:p>
    <w:p w14:paraId="0947561D" w14:textId="7F18F2AD" w:rsidR="00241EEA" w:rsidRPr="00241EEA" w:rsidRDefault="00241EEA" w:rsidP="00241EEA">
      <w:pPr>
        <w:numPr>
          <w:ilvl w:val="0"/>
          <w:numId w:val="6"/>
        </w:numPr>
        <w:tabs>
          <w:tab w:val="clear" w:pos="574"/>
          <w:tab w:val="left" w:pos="6660"/>
          <w:tab w:val="left" w:pos="7920"/>
        </w:tabs>
        <w:spacing w:after="60"/>
        <w:rPr>
          <w:rFonts w:ascii="Verdana" w:hAnsi="Verdana"/>
          <w:sz w:val="20"/>
          <w:szCs w:val="20"/>
        </w:rPr>
      </w:pPr>
      <w:r w:rsidRPr="00241EEA">
        <w:rPr>
          <w:rFonts w:ascii="Verdana" w:hAnsi="Verdana"/>
          <w:sz w:val="20"/>
          <w:szCs w:val="20"/>
        </w:rPr>
        <w:t xml:space="preserve">Translate business requirement to UML diagram using Lucid chart to understand the requirement easily.  </w:t>
      </w:r>
    </w:p>
    <w:p w14:paraId="10BF3BED" w14:textId="7F9E8220" w:rsidR="00241EEA" w:rsidRPr="00241EEA" w:rsidRDefault="00241EEA" w:rsidP="00241EEA">
      <w:pPr>
        <w:numPr>
          <w:ilvl w:val="0"/>
          <w:numId w:val="6"/>
        </w:numPr>
        <w:tabs>
          <w:tab w:val="clear" w:pos="574"/>
          <w:tab w:val="left" w:pos="6660"/>
          <w:tab w:val="left" w:pos="7920"/>
        </w:tabs>
        <w:spacing w:after="60"/>
        <w:rPr>
          <w:rFonts w:ascii="Verdana" w:hAnsi="Verdana"/>
          <w:sz w:val="20"/>
          <w:szCs w:val="20"/>
        </w:rPr>
      </w:pPr>
      <w:r w:rsidRPr="00241EEA">
        <w:rPr>
          <w:rFonts w:ascii="Verdana" w:hAnsi="Verdana"/>
          <w:sz w:val="20"/>
          <w:szCs w:val="20"/>
        </w:rPr>
        <w:t xml:space="preserve">Experience in Administration, Configuration, Implementation, Lightning, and support experience with Salesforce platform </w:t>
      </w:r>
    </w:p>
    <w:p w14:paraId="136ABF14" w14:textId="4BF9EA59" w:rsidR="00241EEA" w:rsidRPr="00241EEA" w:rsidRDefault="00241EEA" w:rsidP="00241EEA">
      <w:pPr>
        <w:numPr>
          <w:ilvl w:val="0"/>
          <w:numId w:val="6"/>
        </w:numPr>
        <w:tabs>
          <w:tab w:val="clear" w:pos="574"/>
          <w:tab w:val="left" w:pos="6660"/>
          <w:tab w:val="left" w:pos="7920"/>
        </w:tabs>
        <w:spacing w:after="60"/>
        <w:rPr>
          <w:rFonts w:ascii="Verdana" w:hAnsi="Verdana"/>
          <w:sz w:val="20"/>
          <w:szCs w:val="20"/>
        </w:rPr>
      </w:pPr>
      <w:r w:rsidRPr="00241EEA">
        <w:rPr>
          <w:rFonts w:ascii="Verdana" w:hAnsi="Verdana"/>
          <w:sz w:val="20"/>
          <w:szCs w:val="20"/>
        </w:rPr>
        <w:t xml:space="preserve">Good experience in SOQL, SOSL, Custom settings, Custom Metadata Type, Schedule Apex, and Batch Apex. </w:t>
      </w:r>
    </w:p>
    <w:p w14:paraId="01311CCA" w14:textId="1788FE73" w:rsidR="00241EEA" w:rsidRPr="00241EEA" w:rsidRDefault="00241EEA" w:rsidP="00241EEA">
      <w:pPr>
        <w:numPr>
          <w:ilvl w:val="0"/>
          <w:numId w:val="6"/>
        </w:numPr>
        <w:tabs>
          <w:tab w:val="clear" w:pos="574"/>
          <w:tab w:val="left" w:pos="6660"/>
          <w:tab w:val="left" w:pos="7920"/>
        </w:tabs>
        <w:spacing w:after="60"/>
        <w:rPr>
          <w:rFonts w:ascii="Verdana" w:hAnsi="Verdana"/>
          <w:sz w:val="20"/>
          <w:szCs w:val="20"/>
        </w:rPr>
      </w:pPr>
      <w:r w:rsidRPr="00241EEA">
        <w:rPr>
          <w:rFonts w:ascii="Verdana" w:hAnsi="Verdana"/>
          <w:sz w:val="20"/>
          <w:szCs w:val="20"/>
        </w:rPr>
        <w:t xml:space="preserve">Enhanced AppExchange third party applications.  </w:t>
      </w:r>
    </w:p>
    <w:p w14:paraId="542A1F8A" w14:textId="08A7F7B8" w:rsidR="00241EEA" w:rsidRPr="00241EEA" w:rsidRDefault="00241EEA" w:rsidP="00241EEA">
      <w:pPr>
        <w:numPr>
          <w:ilvl w:val="0"/>
          <w:numId w:val="6"/>
        </w:numPr>
        <w:tabs>
          <w:tab w:val="clear" w:pos="574"/>
          <w:tab w:val="left" w:pos="6660"/>
          <w:tab w:val="left" w:pos="7920"/>
        </w:tabs>
        <w:spacing w:after="60"/>
        <w:rPr>
          <w:rFonts w:ascii="Verdana" w:hAnsi="Verdana"/>
          <w:sz w:val="20"/>
          <w:szCs w:val="20"/>
        </w:rPr>
      </w:pPr>
      <w:r w:rsidRPr="00241EEA">
        <w:rPr>
          <w:rFonts w:ascii="Verdana" w:hAnsi="Verdana"/>
          <w:sz w:val="20"/>
          <w:szCs w:val="20"/>
        </w:rPr>
        <w:t xml:space="preserve">Strong hand on the integration with other systems like Twilio, Tableau.  </w:t>
      </w:r>
    </w:p>
    <w:p w14:paraId="71E60B06" w14:textId="77777777" w:rsidR="009D5EE5" w:rsidRDefault="00241EEA" w:rsidP="00241EEA">
      <w:pPr>
        <w:numPr>
          <w:ilvl w:val="0"/>
          <w:numId w:val="6"/>
        </w:numPr>
        <w:tabs>
          <w:tab w:val="left" w:pos="6660"/>
          <w:tab w:val="left" w:pos="7920"/>
        </w:tabs>
        <w:spacing w:after="60"/>
        <w:rPr>
          <w:rFonts w:ascii="Verdana" w:hAnsi="Verdana"/>
          <w:sz w:val="20"/>
          <w:szCs w:val="20"/>
        </w:rPr>
      </w:pPr>
      <w:r w:rsidRPr="00241EEA">
        <w:rPr>
          <w:rFonts w:ascii="Verdana" w:hAnsi="Verdana"/>
          <w:sz w:val="20"/>
          <w:szCs w:val="20"/>
        </w:rPr>
        <w:t>Extensive experience with various Salesforce tools including VS Code, Change sets, Eclipse.</w:t>
      </w:r>
    </w:p>
    <w:p w14:paraId="757A4FD5" w14:textId="77777777" w:rsidR="009D5EE5" w:rsidRDefault="009D5EE5" w:rsidP="009D5EE5">
      <w:pPr>
        <w:tabs>
          <w:tab w:val="left" w:pos="6660"/>
          <w:tab w:val="left" w:pos="7920"/>
        </w:tabs>
        <w:spacing w:after="60"/>
        <w:rPr>
          <w:rFonts w:ascii="Verdana" w:hAnsi="Verdana"/>
          <w:sz w:val="20"/>
          <w:szCs w:val="20"/>
        </w:rPr>
      </w:pPr>
    </w:p>
    <w:tbl>
      <w:tblPr>
        <w:tblW w:w="10632" w:type="dxa"/>
        <w:tblInd w:w="108" w:type="dxa"/>
        <w:tblLook w:val="0000" w:firstRow="0" w:lastRow="0" w:firstColumn="0" w:lastColumn="0" w:noHBand="0" w:noVBand="0"/>
      </w:tblPr>
      <w:tblGrid>
        <w:gridCol w:w="10632"/>
      </w:tblGrid>
      <w:tr w:rsidR="009D5EE5" w:rsidRPr="00DF2447" w14:paraId="1DC04254" w14:textId="77777777" w:rsidTr="00A811BA">
        <w:trPr>
          <w:trHeight w:hRule="exact" w:val="288"/>
        </w:trPr>
        <w:tc>
          <w:tcPr>
            <w:tcW w:w="10632" w:type="dxa"/>
            <w:shd w:val="clear" w:color="000000" w:fill="C0C0C0"/>
          </w:tcPr>
          <w:p w14:paraId="7055919E" w14:textId="1EDB8F4C" w:rsidR="009D5EE5" w:rsidRPr="00DF2447" w:rsidRDefault="009D5EE5" w:rsidP="00A811BA">
            <w:pPr>
              <w:rPr>
                <w:rFonts w:ascii="Verdana" w:hAnsi="Verdana"/>
                <w:sz w:val="20"/>
                <w:szCs w:val="20"/>
              </w:rPr>
            </w:pPr>
            <w:r>
              <w:rPr>
                <w:rFonts w:ascii="Verdana" w:hAnsi="Verdana" w:cs="arial bold"/>
                <w:b/>
                <w:bCs/>
                <w:sz w:val="20"/>
                <w:szCs w:val="20"/>
              </w:rPr>
              <w:t>EDUCATIONAL DETAILS</w:t>
            </w:r>
          </w:p>
        </w:tc>
      </w:tr>
    </w:tbl>
    <w:p w14:paraId="73BD4197" w14:textId="77777777" w:rsidR="009D5EE5" w:rsidRDefault="009D5EE5" w:rsidP="009D5EE5">
      <w:pPr>
        <w:pStyle w:val="BodyText3"/>
        <w:spacing w:after="0"/>
        <w:ind w:left="720"/>
        <w:rPr>
          <w:rFonts w:ascii="Verdana" w:hAnsi="Verdana"/>
          <w:sz w:val="20"/>
          <w:szCs w:val="20"/>
        </w:rPr>
      </w:pPr>
    </w:p>
    <w:p w14:paraId="5CAF3837" w14:textId="20EA4781" w:rsidR="00614906" w:rsidRPr="009D5EE5" w:rsidRDefault="005242C2" w:rsidP="009D5EE5">
      <w:pPr>
        <w:pStyle w:val="BodyText3"/>
        <w:numPr>
          <w:ilvl w:val="0"/>
          <w:numId w:val="21"/>
        </w:numPr>
        <w:spacing w:after="0"/>
        <w:rPr>
          <w:rFonts w:ascii="Verdana" w:hAnsi="Verdana"/>
          <w:sz w:val="20"/>
          <w:szCs w:val="20"/>
        </w:rPr>
      </w:pPr>
      <w:r w:rsidRPr="009D5EE5">
        <w:rPr>
          <w:rFonts w:ascii="Verdana" w:hAnsi="Verdana"/>
          <w:sz w:val="20"/>
          <w:szCs w:val="20"/>
        </w:rPr>
        <w:br/>
      </w:r>
    </w:p>
    <w:tbl>
      <w:tblPr>
        <w:tblW w:w="10632" w:type="dxa"/>
        <w:tblInd w:w="108" w:type="dxa"/>
        <w:tblLook w:val="0000" w:firstRow="0" w:lastRow="0" w:firstColumn="0" w:lastColumn="0" w:noHBand="0" w:noVBand="0"/>
      </w:tblPr>
      <w:tblGrid>
        <w:gridCol w:w="10632"/>
      </w:tblGrid>
      <w:tr w:rsidR="00DF2447" w:rsidRPr="00DF2447" w14:paraId="22C969F6" w14:textId="77777777">
        <w:trPr>
          <w:trHeight w:hRule="exact" w:val="288"/>
        </w:trPr>
        <w:tc>
          <w:tcPr>
            <w:tcW w:w="10632" w:type="dxa"/>
            <w:shd w:val="clear" w:color="000000" w:fill="C0C0C0"/>
          </w:tcPr>
          <w:p w14:paraId="681FB0AA" w14:textId="56BF7408" w:rsidR="006C76E1" w:rsidRPr="00DF2447" w:rsidRDefault="00263EE5">
            <w:pPr>
              <w:rPr>
                <w:rFonts w:ascii="Verdana" w:hAnsi="Verdana"/>
                <w:sz w:val="20"/>
                <w:szCs w:val="20"/>
              </w:rPr>
            </w:pPr>
            <w:r w:rsidRPr="00263EE5">
              <w:rPr>
                <w:rFonts w:ascii="Verdana" w:hAnsi="Verdana" w:cs="arial bold"/>
                <w:b/>
                <w:bCs/>
                <w:sz w:val="20"/>
                <w:szCs w:val="20"/>
              </w:rPr>
              <w:lastRenderedPageBreak/>
              <w:t>SALESFORCE CERTIFICATION:</w:t>
            </w:r>
          </w:p>
        </w:tc>
      </w:tr>
    </w:tbl>
    <w:p w14:paraId="3AABDD0B" w14:textId="77777777" w:rsidR="00BF23FC" w:rsidRDefault="00BF23FC" w:rsidP="00BF23FC">
      <w:pPr>
        <w:pStyle w:val="BodyText3"/>
        <w:spacing w:after="0"/>
        <w:ind w:left="720"/>
        <w:rPr>
          <w:rFonts w:ascii="Verdana" w:hAnsi="Verdana"/>
          <w:sz w:val="20"/>
          <w:szCs w:val="20"/>
        </w:rPr>
      </w:pPr>
    </w:p>
    <w:p w14:paraId="1FB41368" w14:textId="20ADB7C8" w:rsidR="00241EEA" w:rsidRPr="00241EEA" w:rsidRDefault="00241EEA" w:rsidP="00241EEA">
      <w:pPr>
        <w:pStyle w:val="BodyText3"/>
        <w:numPr>
          <w:ilvl w:val="0"/>
          <w:numId w:val="21"/>
        </w:numPr>
        <w:spacing w:after="0"/>
        <w:rPr>
          <w:rFonts w:ascii="Verdana" w:hAnsi="Verdana"/>
          <w:sz w:val="20"/>
          <w:szCs w:val="20"/>
        </w:rPr>
      </w:pPr>
      <w:r w:rsidRPr="00241EEA">
        <w:rPr>
          <w:rFonts w:ascii="Verdana" w:hAnsi="Verdana"/>
          <w:sz w:val="20"/>
          <w:szCs w:val="20"/>
        </w:rPr>
        <w:t>Administrator 201</w:t>
      </w:r>
    </w:p>
    <w:p w14:paraId="5A592FA8" w14:textId="61F55734" w:rsidR="00241EEA" w:rsidRPr="00241EEA" w:rsidRDefault="00241EEA" w:rsidP="00241EEA">
      <w:pPr>
        <w:pStyle w:val="BodyText3"/>
        <w:numPr>
          <w:ilvl w:val="0"/>
          <w:numId w:val="21"/>
        </w:numPr>
        <w:spacing w:after="0"/>
        <w:rPr>
          <w:rFonts w:ascii="Verdana" w:hAnsi="Verdana"/>
          <w:sz w:val="20"/>
          <w:szCs w:val="20"/>
        </w:rPr>
      </w:pPr>
      <w:r w:rsidRPr="00241EEA">
        <w:rPr>
          <w:rFonts w:ascii="Verdana" w:hAnsi="Verdana"/>
          <w:sz w:val="20"/>
          <w:szCs w:val="20"/>
        </w:rPr>
        <w:t>Platform Developer I</w:t>
      </w:r>
    </w:p>
    <w:p w14:paraId="2A8626AF" w14:textId="00B5C9C8" w:rsidR="00241EEA" w:rsidRPr="00241EEA" w:rsidRDefault="00241EEA" w:rsidP="00241EEA">
      <w:pPr>
        <w:pStyle w:val="BodyText3"/>
        <w:numPr>
          <w:ilvl w:val="0"/>
          <w:numId w:val="21"/>
        </w:numPr>
        <w:spacing w:after="0"/>
        <w:rPr>
          <w:rFonts w:ascii="Verdana" w:hAnsi="Verdana"/>
          <w:sz w:val="20"/>
          <w:szCs w:val="20"/>
        </w:rPr>
      </w:pPr>
      <w:r w:rsidRPr="00241EEA">
        <w:rPr>
          <w:rFonts w:ascii="Verdana" w:hAnsi="Verdana"/>
          <w:sz w:val="20"/>
          <w:szCs w:val="20"/>
        </w:rPr>
        <w:t>Platform Developer II</w:t>
      </w:r>
    </w:p>
    <w:p w14:paraId="6B1FBA07" w14:textId="22273127" w:rsidR="00BF23FC" w:rsidRPr="00DD7EEA" w:rsidRDefault="00241EEA" w:rsidP="00241EEA">
      <w:pPr>
        <w:pStyle w:val="BodyText3"/>
        <w:numPr>
          <w:ilvl w:val="0"/>
          <w:numId w:val="21"/>
        </w:numPr>
        <w:spacing w:after="0"/>
        <w:rPr>
          <w:rFonts w:ascii="Verdana" w:hAnsi="Verdana"/>
          <w:sz w:val="20"/>
          <w:szCs w:val="20"/>
        </w:rPr>
      </w:pPr>
      <w:r w:rsidRPr="00241EEA">
        <w:rPr>
          <w:rFonts w:ascii="Verdana" w:hAnsi="Verdana"/>
          <w:sz w:val="20"/>
          <w:szCs w:val="20"/>
        </w:rPr>
        <w:t>JavaScript Developer I</w:t>
      </w:r>
    </w:p>
    <w:tbl>
      <w:tblPr>
        <w:tblpPr w:leftFromText="180" w:rightFromText="180" w:vertAnchor="text" w:horzAnchor="margin" w:tblpX="108" w:tblpY="78"/>
        <w:tblW w:w="0" w:type="auto"/>
        <w:tblLook w:val="0000" w:firstRow="0" w:lastRow="0" w:firstColumn="0" w:lastColumn="0" w:noHBand="0" w:noVBand="0"/>
      </w:tblPr>
      <w:tblGrid>
        <w:gridCol w:w="10598"/>
      </w:tblGrid>
      <w:tr w:rsidR="00DF2447" w:rsidRPr="00DF2447" w14:paraId="183092F1" w14:textId="77777777">
        <w:trPr>
          <w:trHeight w:hRule="exact" w:val="288"/>
        </w:trPr>
        <w:tc>
          <w:tcPr>
            <w:tcW w:w="10598" w:type="dxa"/>
            <w:shd w:val="clear" w:color="000000" w:fill="C0C0C0"/>
          </w:tcPr>
          <w:p w14:paraId="7BB98BAE" w14:textId="77777777" w:rsidR="006C76E1" w:rsidRPr="00DF2447" w:rsidRDefault="006C76E1">
            <w:pPr>
              <w:ind w:right="-45"/>
              <w:rPr>
                <w:rFonts w:ascii="Verdana" w:hAnsi="Verdana"/>
                <w:sz w:val="20"/>
                <w:szCs w:val="20"/>
              </w:rPr>
            </w:pPr>
            <w:r w:rsidRPr="00DF2447">
              <w:rPr>
                <w:rFonts w:ascii="Verdana" w:hAnsi="Verdana" w:cs="arial bold"/>
                <w:b/>
                <w:bCs/>
                <w:sz w:val="20"/>
                <w:szCs w:val="20"/>
              </w:rPr>
              <w:t>TECHNOLOGY AND APPLICATIONS</w:t>
            </w:r>
          </w:p>
        </w:tc>
      </w:tr>
    </w:tbl>
    <w:p w14:paraId="2EC958A3" w14:textId="77777777" w:rsidR="007D5B36" w:rsidRPr="00241EEA" w:rsidRDefault="007D5B36" w:rsidP="00263EE5">
      <w:pPr>
        <w:pStyle w:val="Achievement"/>
        <w:numPr>
          <w:ilvl w:val="0"/>
          <w:numId w:val="0"/>
        </w:numPr>
        <w:ind w:left="1294"/>
        <w:rPr>
          <w:rFonts w:ascii="Verdana" w:hAnsi="Verdana"/>
          <w:bCs w:val="0"/>
        </w:rPr>
      </w:pPr>
    </w:p>
    <w:p w14:paraId="2D91FCB6" w14:textId="7286F3BA" w:rsidR="00241EEA" w:rsidRPr="00241EEA" w:rsidRDefault="00241EEA" w:rsidP="00241EEA">
      <w:pPr>
        <w:pStyle w:val="Achievement"/>
        <w:spacing w:line="276" w:lineRule="auto"/>
        <w:ind w:left="934"/>
        <w:rPr>
          <w:rFonts w:ascii="Verdana" w:hAnsi="Verdana"/>
          <w:bCs w:val="0"/>
        </w:rPr>
      </w:pPr>
      <w:r w:rsidRPr="00241EEA">
        <w:rPr>
          <w:rFonts w:ascii="Verdana" w:hAnsi="Verdana"/>
          <w:b/>
        </w:rPr>
        <w:t>Lightning Experience Development:</w:t>
      </w:r>
      <w:r w:rsidRPr="00241EEA">
        <w:rPr>
          <w:rFonts w:ascii="Verdana" w:hAnsi="Verdana"/>
          <w:bCs w:val="0"/>
        </w:rPr>
        <w:t xml:space="preserve"> Lightning Web Component, Salesforce Lightning Design, Lightning Aura Components, JavaScript Controllers, Handler Controller </w:t>
      </w:r>
    </w:p>
    <w:p w14:paraId="54989733" w14:textId="1244830E" w:rsidR="00241EEA" w:rsidRPr="00241EEA" w:rsidRDefault="00241EEA" w:rsidP="00241EEA">
      <w:pPr>
        <w:pStyle w:val="Achievement"/>
        <w:spacing w:line="276" w:lineRule="auto"/>
        <w:ind w:left="934"/>
        <w:rPr>
          <w:rFonts w:ascii="Verdana" w:hAnsi="Verdana"/>
          <w:bCs w:val="0"/>
        </w:rPr>
      </w:pPr>
      <w:r w:rsidRPr="00241EEA">
        <w:rPr>
          <w:rFonts w:ascii="Verdana" w:hAnsi="Verdana"/>
          <w:b/>
        </w:rPr>
        <w:t>Salesforce Development:</w:t>
      </w:r>
      <w:r>
        <w:rPr>
          <w:rFonts w:ascii="Verdana" w:hAnsi="Verdana"/>
          <w:bCs w:val="0"/>
        </w:rPr>
        <w:t xml:space="preserve"> </w:t>
      </w:r>
      <w:r w:rsidRPr="00241EEA">
        <w:rPr>
          <w:rFonts w:ascii="Verdana" w:hAnsi="Verdana"/>
          <w:bCs w:val="0"/>
        </w:rPr>
        <w:t xml:space="preserve">CPQ, Apex Trigger, Apex Class, SOQL, SOSL, Visual Force (Page, Component &amp; Controllers) </w:t>
      </w:r>
    </w:p>
    <w:p w14:paraId="7CED6B7F" w14:textId="7245B99D" w:rsidR="00241EEA" w:rsidRPr="00241EEA" w:rsidRDefault="00241EEA" w:rsidP="00241EEA">
      <w:pPr>
        <w:pStyle w:val="Achievement"/>
        <w:spacing w:line="276" w:lineRule="auto"/>
        <w:ind w:left="934"/>
        <w:rPr>
          <w:rFonts w:ascii="Verdana" w:hAnsi="Verdana"/>
          <w:bCs w:val="0"/>
        </w:rPr>
      </w:pPr>
      <w:r w:rsidRPr="00241EEA">
        <w:rPr>
          <w:rFonts w:ascii="Verdana" w:hAnsi="Verdana"/>
          <w:b/>
        </w:rPr>
        <w:t>Salesforce Administration:</w:t>
      </w:r>
      <w:r w:rsidRPr="00241EEA">
        <w:rPr>
          <w:rFonts w:ascii="Verdana" w:hAnsi="Verdana"/>
          <w:bCs w:val="0"/>
        </w:rPr>
        <w:t xml:space="preserve"> Reports &amp; Dashboards, Validation Rules, Users, Roles and Profiles, Permission Set, Deployment (Change sets), Workflow Rules, Approval Process, Process Builder, Flow, Sandbox Refreshments, Apex Data Loader, Import Wizards, Packages, Custom Apps, Custom Labels, Sharing Settings, Email Templates </w:t>
      </w:r>
    </w:p>
    <w:p w14:paraId="2BA862E5" w14:textId="77777777" w:rsidR="00241EEA" w:rsidRDefault="00241EEA" w:rsidP="00241EEA">
      <w:pPr>
        <w:pStyle w:val="Achievement"/>
        <w:spacing w:line="276" w:lineRule="auto"/>
        <w:ind w:left="934"/>
        <w:rPr>
          <w:rFonts w:ascii="Verdana" w:hAnsi="Verdana"/>
          <w:bCs w:val="0"/>
        </w:rPr>
      </w:pPr>
      <w:r w:rsidRPr="00241EEA">
        <w:rPr>
          <w:rFonts w:ascii="Verdana" w:hAnsi="Verdana"/>
          <w:b/>
        </w:rPr>
        <w:t>Languages:</w:t>
      </w:r>
      <w:r w:rsidRPr="00241EEA">
        <w:rPr>
          <w:rFonts w:ascii="Verdana" w:hAnsi="Verdana"/>
          <w:bCs w:val="0"/>
        </w:rPr>
        <w:t xml:space="preserve"> Apex, JavaScript, HTML, CSS,PHP,C#,Jquery Bootstrap, json,ASP.NET, VB, MySQL ,SQL 2005  ,Jquery,heroku </w:t>
      </w:r>
    </w:p>
    <w:p w14:paraId="5E744417" w14:textId="69646E0D" w:rsidR="005242C2" w:rsidRDefault="00241EEA" w:rsidP="00241EEA">
      <w:pPr>
        <w:pStyle w:val="Achievement"/>
        <w:spacing w:line="276" w:lineRule="auto"/>
        <w:ind w:left="934"/>
        <w:rPr>
          <w:rFonts w:ascii="Verdana" w:hAnsi="Verdana"/>
          <w:bCs w:val="0"/>
        </w:rPr>
      </w:pPr>
      <w:r w:rsidRPr="00241EEA">
        <w:rPr>
          <w:rFonts w:ascii="Verdana" w:hAnsi="Verdana"/>
          <w:b/>
        </w:rPr>
        <w:t>Tools:</w:t>
      </w:r>
      <w:r w:rsidRPr="00241EEA">
        <w:rPr>
          <w:rFonts w:ascii="Verdana" w:hAnsi="Verdana"/>
          <w:bCs w:val="0"/>
        </w:rPr>
        <w:t xml:space="preserve"> VS Code, Eclipse, Force.com Eclipse IDE Plug-in, Data Loader</w:t>
      </w:r>
    </w:p>
    <w:p w14:paraId="4CDECAE1" w14:textId="77777777" w:rsidR="00241EEA" w:rsidRPr="00241EEA" w:rsidRDefault="00241EEA" w:rsidP="00241EEA">
      <w:pPr>
        <w:pStyle w:val="Achievement"/>
        <w:numPr>
          <w:ilvl w:val="0"/>
          <w:numId w:val="0"/>
        </w:numPr>
        <w:spacing w:line="276" w:lineRule="auto"/>
        <w:ind w:left="934"/>
        <w:rPr>
          <w:rFonts w:ascii="Verdana" w:hAnsi="Verdana"/>
          <w:bCs w:val="0"/>
        </w:rPr>
      </w:pPr>
    </w:p>
    <w:tbl>
      <w:tblPr>
        <w:tblW w:w="11057" w:type="dxa"/>
        <w:tblInd w:w="-14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3261"/>
        <w:gridCol w:w="7796"/>
      </w:tblGrid>
      <w:tr w:rsidR="00DF2447" w:rsidRPr="00DF2447" w14:paraId="122819C6" w14:textId="77777777" w:rsidTr="00A57F6E">
        <w:trPr>
          <w:trHeight w:hRule="exact" w:val="481"/>
        </w:trPr>
        <w:tc>
          <w:tcPr>
            <w:tcW w:w="11057" w:type="dxa"/>
            <w:gridSpan w:val="2"/>
            <w:shd w:val="clear" w:color="auto" w:fill="C0C0C0"/>
            <w:vAlign w:val="center"/>
          </w:tcPr>
          <w:p w14:paraId="44231D4E" w14:textId="35B31AAC" w:rsidR="006C76E1" w:rsidRPr="00DF2447" w:rsidRDefault="00000137">
            <w:pPr>
              <w:tabs>
                <w:tab w:val="left" w:pos="9540"/>
              </w:tabs>
              <w:spacing w:after="0"/>
              <w:ind w:right="900"/>
              <w:rPr>
                <w:rFonts w:ascii="Verdana" w:hAnsi="Verdana"/>
                <w:sz w:val="20"/>
                <w:szCs w:val="20"/>
              </w:rPr>
            </w:pPr>
            <w:r>
              <w:rPr>
                <w:rFonts w:ascii="Verdana" w:hAnsi="Verdana"/>
                <w:b/>
                <w:sz w:val="20"/>
                <w:szCs w:val="20"/>
              </w:rPr>
              <w:t xml:space="preserve">PROJECT </w:t>
            </w:r>
            <w:r w:rsidR="006C76E1" w:rsidRPr="00DF2447">
              <w:rPr>
                <w:rFonts w:ascii="Verdana" w:hAnsi="Verdana"/>
                <w:b/>
                <w:sz w:val="20"/>
                <w:szCs w:val="20"/>
              </w:rPr>
              <w:t>DETAILS</w:t>
            </w:r>
          </w:p>
        </w:tc>
      </w:tr>
      <w:tr w:rsidR="005249AD" w:rsidRPr="00DF2447" w14:paraId="20C95840" w14:textId="77777777" w:rsidTr="00A57F6E">
        <w:trPr>
          <w:trHeight w:val="367"/>
        </w:trPr>
        <w:tc>
          <w:tcPr>
            <w:tcW w:w="3261" w:type="dxa"/>
            <w:shd w:val="clear" w:color="auto" w:fill="E6E6E6"/>
          </w:tcPr>
          <w:p w14:paraId="191CE780" w14:textId="72095E4F" w:rsidR="00EF687E" w:rsidRDefault="00EF687E" w:rsidP="00857BF1">
            <w:pPr>
              <w:spacing w:after="0" w:line="240" w:lineRule="auto"/>
              <w:ind w:right="-108"/>
              <w:rPr>
                <w:rFonts w:ascii="Verdana" w:hAnsi="Verdana"/>
                <w:bCs/>
                <w:sz w:val="20"/>
                <w:szCs w:val="20"/>
              </w:rPr>
            </w:pPr>
            <w:r>
              <w:rPr>
                <w:rFonts w:ascii="Verdana" w:hAnsi="Verdana" w:cs="Calibri"/>
                <w:b/>
                <w:sz w:val="20"/>
                <w:szCs w:val="20"/>
              </w:rPr>
              <w:t xml:space="preserve">Project: </w:t>
            </w:r>
            <w:r w:rsidRPr="00DC2577">
              <w:rPr>
                <w:rFonts w:ascii="Times New Roman" w:hAnsi="Times New Roman"/>
                <w:bCs/>
                <w:szCs w:val="24"/>
              </w:rPr>
              <w:t xml:space="preserve"> </w:t>
            </w:r>
            <w:r w:rsidR="00241EEA" w:rsidRPr="00241EEA">
              <w:rPr>
                <w:rFonts w:ascii="Verdana" w:hAnsi="Verdana" w:cs="Calibri"/>
                <w:sz w:val="20"/>
                <w:szCs w:val="20"/>
              </w:rPr>
              <w:t>Transport Project(NRG)</w:t>
            </w:r>
          </w:p>
          <w:p w14:paraId="0C435553" w14:textId="7636FB76" w:rsidR="00861402" w:rsidRPr="00545E1D" w:rsidRDefault="009D5EE5" w:rsidP="00857BF1">
            <w:pPr>
              <w:spacing w:after="0" w:line="240" w:lineRule="auto"/>
              <w:ind w:right="-108"/>
              <w:rPr>
                <w:rFonts w:ascii="Verdana" w:hAnsi="Verdana"/>
                <w:bCs/>
                <w:sz w:val="20"/>
                <w:szCs w:val="20"/>
              </w:rPr>
            </w:pPr>
            <w:r>
              <w:rPr>
                <w:rFonts w:ascii="Verdana" w:hAnsi="Verdana"/>
                <w:bCs/>
                <w:sz w:val="20"/>
                <w:szCs w:val="20"/>
              </w:rPr>
              <w:br/>
              <w:t xml:space="preserve">Duration: </w:t>
            </w:r>
            <w:r w:rsidR="00747C7A">
              <w:rPr>
                <w:rFonts w:ascii="Verdana" w:hAnsi="Verdana"/>
                <w:bCs/>
                <w:sz w:val="20"/>
                <w:szCs w:val="20"/>
              </w:rPr>
              <w:t>2014 to 2015 (11 Month)</w:t>
            </w:r>
          </w:p>
        </w:tc>
        <w:tc>
          <w:tcPr>
            <w:tcW w:w="7796" w:type="dxa"/>
            <w:shd w:val="clear" w:color="auto" w:fill="FFFFFF" w:themeFill="background1"/>
          </w:tcPr>
          <w:p w14:paraId="5DBBFA1C" w14:textId="41CE36A4" w:rsidR="00175D1E" w:rsidRDefault="00175D1E" w:rsidP="00175D1E">
            <w:pPr>
              <w:rPr>
                <w:rFonts w:ascii="Verdana" w:hAnsi="Verdana" w:cs="Arial"/>
                <w:bCs/>
                <w:sz w:val="20"/>
                <w:szCs w:val="20"/>
              </w:rPr>
            </w:pPr>
            <w:r w:rsidRPr="00DF2447">
              <w:rPr>
                <w:rFonts w:ascii="Verdana" w:hAnsi="Verdana" w:cs="Courier New"/>
                <w:b/>
                <w:sz w:val="20"/>
                <w:szCs w:val="20"/>
              </w:rPr>
              <w:t>Role:</w:t>
            </w:r>
            <w:r>
              <w:rPr>
                <w:rFonts w:ascii="Verdana" w:hAnsi="Verdana" w:cs="Courier New"/>
                <w:b/>
                <w:sz w:val="20"/>
                <w:szCs w:val="20"/>
              </w:rPr>
              <w:t xml:space="preserve"> </w:t>
            </w:r>
            <w:r w:rsidR="00263EE5" w:rsidRPr="00263EE5">
              <w:rPr>
                <w:rFonts w:ascii="Verdana" w:hAnsi="Verdana" w:cs="Arial"/>
                <w:bCs/>
                <w:sz w:val="20"/>
                <w:szCs w:val="20"/>
              </w:rPr>
              <w:t>Sr. Software Developer</w:t>
            </w:r>
          </w:p>
          <w:p w14:paraId="0F76DC11" w14:textId="77777777" w:rsidR="00175D1E" w:rsidRPr="00344D62" w:rsidRDefault="00175D1E" w:rsidP="00175D1E">
            <w:pPr>
              <w:spacing w:before="240" w:after="0"/>
              <w:jc w:val="both"/>
              <w:rPr>
                <w:rFonts w:ascii="Verdana" w:hAnsi="Verdana"/>
                <w:b/>
                <w:bCs/>
                <w:sz w:val="20"/>
                <w:szCs w:val="20"/>
              </w:rPr>
            </w:pPr>
            <w:r w:rsidRPr="00DF2447">
              <w:rPr>
                <w:rFonts w:ascii="Verdana" w:hAnsi="Verdana"/>
                <w:b/>
                <w:bCs/>
                <w:sz w:val="20"/>
                <w:szCs w:val="20"/>
              </w:rPr>
              <w:t xml:space="preserve">Responsibilities: </w:t>
            </w:r>
          </w:p>
          <w:p w14:paraId="733BB720" w14:textId="53C933A1" w:rsidR="00241EEA" w:rsidRPr="00241EEA" w:rsidRDefault="00241EEA" w:rsidP="00241EEA">
            <w:pPr>
              <w:numPr>
                <w:ilvl w:val="0"/>
                <w:numId w:val="25"/>
              </w:numPr>
              <w:spacing w:after="0"/>
              <w:rPr>
                <w:rFonts w:ascii="Verdana" w:hAnsi="Verdana" w:cs="Arial"/>
                <w:bCs/>
                <w:sz w:val="20"/>
                <w:szCs w:val="20"/>
              </w:rPr>
            </w:pPr>
            <w:r w:rsidRPr="00241EEA">
              <w:rPr>
                <w:rFonts w:ascii="Verdana" w:hAnsi="Verdana" w:cs="Arial"/>
                <w:bCs/>
                <w:sz w:val="20"/>
                <w:szCs w:val="20"/>
              </w:rPr>
              <w:t xml:space="preserve">Created some generic Lightning Web Component to give user high level of insights about their sales and revenue. </w:t>
            </w:r>
          </w:p>
          <w:p w14:paraId="54ED2B54" w14:textId="53D455BE" w:rsidR="00241EEA" w:rsidRPr="00241EEA" w:rsidRDefault="00241EEA" w:rsidP="00241EEA">
            <w:pPr>
              <w:numPr>
                <w:ilvl w:val="0"/>
                <w:numId w:val="25"/>
              </w:numPr>
              <w:spacing w:after="0"/>
              <w:rPr>
                <w:rFonts w:ascii="Verdana" w:hAnsi="Verdana" w:cs="Arial"/>
                <w:bCs/>
                <w:sz w:val="20"/>
                <w:szCs w:val="20"/>
              </w:rPr>
            </w:pPr>
            <w:r w:rsidRPr="00241EEA">
              <w:rPr>
                <w:rFonts w:ascii="Verdana" w:hAnsi="Verdana" w:cs="Arial"/>
                <w:bCs/>
                <w:sz w:val="20"/>
                <w:szCs w:val="20"/>
              </w:rPr>
              <w:t xml:space="preserve">Created modern Enterprise Lightning Apps combining Lightning Design System, Lightning App Builder and Lightning Component features to develop rich user interface and better interaction of pages. </w:t>
            </w:r>
          </w:p>
          <w:p w14:paraId="29A41427" w14:textId="42F33F24" w:rsidR="00241EEA" w:rsidRPr="00241EEA" w:rsidRDefault="00241EEA" w:rsidP="00241EEA">
            <w:pPr>
              <w:numPr>
                <w:ilvl w:val="0"/>
                <w:numId w:val="25"/>
              </w:numPr>
              <w:spacing w:after="0"/>
              <w:rPr>
                <w:rFonts w:ascii="Verdana" w:hAnsi="Verdana" w:cs="Arial"/>
                <w:bCs/>
                <w:sz w:val="20"/>
                <w:szCs w:val="20"/>
              </w:rPr>
            </w:pPr>
            <w:r w:rsidRPr="00241EEA">
              <w:rPr>
                <w:rFonts w:ascii="Verdana" w:hAnsi="Verdana" w:cs="Arial"/>
                <w:bCs/>
                <w:sz w:val="20"/>
                <w:szCs w:val="20"/>
              </w:rPr>
              <w:t xml:space="preserve">Created multiple Lightning Components, added CSS and Design Parameters that makes the Lightning component look and feel better.  </w:t>
            </w:r>
          </w:p>
          <w:p w14:paraId="16A5DF75" w14:textId="209FD8C8" w:rsidR="00241EEA" w:rsidRPr="00241EEA" w:rsidRDefault="00241EEA" w:rsidP="00241EEA">
            <w:pPr>
              <w:numPr>
                <w:ilvl w:val="0"/>
                <w:numId w:val="25"/>
              </w:numPr>
              <w:spacing w:after="0"/>
              <w:rPr>
                <w:rFonts w:ascii="Verdana" w:hAnsi="Verdana" w:cs="Arial"/>
                <w:bCs/>
                <w:sz w:val="20"/>
                <w:szCs w:val="20"/>
              </w:rPr>
            </w:pPr>
            <w:r w:rsidRPr="00241EEA">
              <w:rPr>
                <w:rFonts w:ascii="Verdana" w:hAnsi="Verdana" w:cs="Arial"/>
                <w:bCs/>
                <w:sz w:val="20"/>
                <w:szCs w:val="20"/>
              </w:rPr>
              <w:t xml:space="preserve">Added SLDS and lightning style sheet on visualforce to make a look like lightning.  </w:t>
            </w:r>
          </w:p>
          <w:p w14:paraId="747A4353" w14:textId="183830D6" w:rsidR="00241EEA" w:rsidRPr="00241EEA" w:rsidRDefault="00241EEA" w:rsidP="00241EEA">
            <w:pPr>
              <w:numPr>
                <w:ilvl w:val="0"/>
                <w:numId w:val="25"/>
              </w:numPr>
              <w:spacing w:after="0"/>
              <w:rPr>
                <w:rFonts w:ascii="Verdana" w:hAnsi="Verdana" w:cs="Arial"/>
                <w:bCs/>
                <w:sz w:val="20"/>
                <w:szCs w:val="20"/>
              </w:rPr>
            </w:pPr>
            <w:r w:rsidRPr="00241EEA">
              <w:rPr>
                <w:rFonts w:ascii="Verdana" w:hAnsi="Verdana" w:cs="Arial"/>
                <w:bCs/>
                <w:sz w:val="20"/>
                <w:szCs w:val="20"/>
              </w:rPr>
              <w:t xml:space="preserve">Worked on the technical depth like implement Apex Trigger Handler best practice, moved process builder to Apex to improve system performance. </w:t>
            </w:r>
          </w:p>
          <w:p w14:paraId="1175AD5C" w14:textId="6F5274F2" w:rsidR="00241EEA" w:rsidRPr="00241EEA" w:rsidRDefault="00241EEA" w:rsidP="00241EEA">
            <w:pPr>
              <w:numPr>
                <w:ilvl w:val="0"/>
                <w:numId w:val="25"/>
              </w:numPr>
              <w:spacing w:after="0"/>
              <w:rPr>
                <w:rFonts w:ascii="Verdana" w:hAnsi="Verdana" w:cs="Arial"/>
                <w:bCs/>
                <w:sz w:val="20"/>
                <w:szCs w:val="20"/>
              </w:rPr>
            </w:pPr>
            <w:r w:rsidRPr="00241EEA">
              <w:rPr>
                <w:rFonts w:ascii="Verdana" w:hAnsi="Verdana" w:cs="Arial"/>
                <w:bCs/>
                <w:sz w:val="20"/>
                <w:szCs w:val="20"/>
              </w:rPr>
              <w:t xml:space="preserve">Used SOQL and SOSL statements within Governor Limits for data manipulation needs of the application using platform database object. </w:t>
            </w:r>
          </w:p>
          <w:p w14:paraId="6A884C9B" w14:textId="1B3D0904" w:rsidR="00241EEA" w:rsidRPr="00241EEA" w:rsidRDefault="00241EEA" w:rsidP="00241EEA">
            <w:pPr>
              <w:numPr>
                <w:ilvl w:val="0"/>
                <w:numId w:val="25"/>
              </w:numPr>
              <w:spacing w:after="0"/>
              <w:rPr>
                <w:rFonts w:ascii="Verdana" w:hAnsi="Verdana" w:cs="Arial"/>
                <w:bCs/>
                <w:sz w:val="20"/>
                <w:szCs w:val="20"/>
              </w:rPr>
            </w:pPr>
            <w:r w:rsidRPr="00241EEA">
              <w:rPr>
                <w:rFonts w:ascii="Verdana" w:hAnsi="Verdana" w:cs="Arial"/>
                <w:bCs/>
                <w:sz w:val="20"/>
                <w:szCs w:val="20"/>
              </w:rPr>
              <w:t xml:space="preserve">Experience in APEX Programming by creating Custom Triggers and perform Asynchronous and synchronous calls to implement the business logic as per the requirements.  </w:t>
            </w:r>
          </w:p>
          <w:p w14:paraId="09EFBA44" w14:textId="13DAF23F" w:rsidR="00241EEA" w:rsidRPr="00241EEA" w:rsidRDefault="00241EEA" w:rsidP="00241EEA">
            <w:pPr>
              <w:numPr>
                <w:ilvl w:val="0"/>
                <w:numId w:val="25"/>
              </w:numPr>
              <w:spacing w:after="0"/>
              <w:rPr>
                <w:rFonts w:ascii="Verdana" w:hAnsi="Verdana" w:cs="Arial"/>
                <w:bCs/>
                <w:sz w:val="20"/>
                <w:szCs w:val="20"/>
              </w:rPr>
            </w:pPr>
            <w:r w:rsidRPr="00241EEA">
              <w:rPr>
                <w:rFonts w:ascii="Verdana" w:hAnsi="Verdana" w:cs="Arial"/>
                <w:bCs/>
                <w:sz w:val="20"/>
                <w:szCs w:val="20"/>
              </w:rPr>
              <w:t xml:space="preserve">Worked on Apex sharing to grant Read/ Edit access to user as per the business requirement. </w:t>
            </w:r>
          </w:p>
          <w:p w14:paraId="4CC98204" w14:textId="04EA7924" w:rsidR="00241EEA" w:rsidRPr="00241EEA" w:rsidRDefault="00241EEA" w:rsidP="00241EEA">
            <w:pPr>
              <w:numPr>
                <w:ilvl w:val="0"/>
                <w:numId w:val="25"/>
              </w:numPr>
              <w:spacing w:after="0"/>
              <w:rPr>
                <w:rFonts w:ascii="Verdana" w:hAnsi="Verdana" w:cs="Arial"/>
                <w:bCs/>
                <w:sz w:val="20"/>
                <w:szCs w:val="20"/>
              </w:rPr>
            </w:pPr>
            <w:r w:rsidRPr="00241EEA">
              <w:rPr>
                <w:rFonts w:ascii="Verdana" w:hAnsi="Verdana" w:cs="Arial"/>
                <w:bCs/>
                <w:sz w:val="20"/>
                <w:szCs w:val="20"/>
              </w:rPr>
              <w:t xml:space="preserve">Worked on enhancement for AppExchange applications.  </w:t>
            </w:r>
          </w:p>
          <w:p w14:paraId="698DBFF2" w14:textId="60E918C7" w:rsidR="00241EEA" w:rsidRPr="00241EEA" w:rsidRDefault="00241EEA" w:rsidP="00241EEA">
            <w:pPr>
              <w:numPr>
                <w:ilvl w:val="0"/>
                <w:numId w:val="25"/>
              </w:numPr>
              <w:spacing w:after="0"/>
              <w:rPr>
                <w:rFonts w:ascii="Verdana" w:hAnsi="Verdana" w:cs="Arial"/>
                <w:bCs/>
                <w:sz w:val="20"/>
                <w:szCs w:val="20"/>
              </w:rPr>
            </w:pPr>
            <w:r w:rsidRPr="00241EEA">
              <w:rPr>
                <w:rFonts w:ascii="Verdana" w:hAnsi="Verdana" w:cs="Arial"/>
                <w:bCs/>
                <w:sz w:val="20"/>
                <w:szCs w:val="20"/>
              </w:rPr>
              <w:t xml:space="preserve">Administered, Configured and maintained Salesforce.com application User Profiles, Roles, Assigning Permissions, Generating Security Tokens, Validation Rule and Upgrade Installation. </w:t>
            </w:r>
          </w:p>
          <w:p w14:paraId="7E09A7B6" w14:textId="69962751" w:rsidR="00241EEA" w:rsidRPr="00241EEA" w:rsidRDefault="00241EEA" w:rsidP="00241EEA">
            <w:pPr>
              <w:numPr>
                <w:ilvl w:val="0"/>
                <w:numId w:val="25"/>
              </w:numPr>
              <w:spacing w:after="0"/>
              <w:rPr>
                <w:rFonts w:ascii="Verdana" w:hAnsi="Verdana" w:cs="Arial"/>
                <w:bCs/>
                <w:sz w:val="20"/>
                <w:szCs w:val="20"/>
              </w:rPr>
            </w:pPr>
            <w:r w:rsidRPr="00241EEA">
              <w:rPr>
                <w:rFonts w:ascii="Verdana" w:hAnsi="Verdana" w:cs="Arial"/>
                <w:bCs/>
                <w:sz w:val="20"/>
                <w:szCs w:val="20"/>
              </w:rPr>
              <w:t xml:space="preserve">Worked on Design Diagram using Lucid chart to convert business requirement to visual </w:t>
            </w:r>
          </w:p>
          <w:p w14:paraId="16C2D4C4" w14:textId="4FA13C97" w:rsidR="00101444" w:rsidRPr="00241EEA" w:rsidRDefault="00241EEA" w:rsidP="00241EEA">
            <w:pPr>
              <w:numPr>
                <w:ilvl w:val="0"/>
                <w:numId w:val="25"/>
              </w:numPr>
              <w:spacing w:after="40" w:line="240" w:lineRule="auto"/>
              <w:rPr>
                <w:rFonts w:ascii="Verdana" w:hAnsi="Verdana"/>
                <w:sz w:val="20"/>
                <w:szCs w:val="20"/>
              </w:rPr>
            </w:pPr>
            <w:r w:rsidRPr="00241EEA">
              <w:rPr>
                <w:rFonts w:ascii="Verdana" w:hAnsi="Verdana" w:cs="Arial"/>
                <w:bCs/>
                <w:sz w:val="20"/>
                <w:szCs w:val="20"/>
              </w:rPr>
              <w:lastRenderedPageBreak/>
              <w:t xml:space="preserve">Involved in daily standup meetings, Scrum. This resulted to bring good solution to the business requirement. </w:t>
            </w:r>
          </w:p>
          <w:p w14:paraId="779E50E2" w14:textId="77777777" w:rsidR="00241EEA" w:rsidRPr="00241EEA" w:rsidRDefault="00241EEA" w:rsidP="00241EEA">
            <w:pPr>
              <w:spacing w:after="40" w:line="240" w:lineRule="auto"/>
              <w:ind w:left="360"/>
              <w:rPr>
                <w:rFonts w:ascii="Verdana" w:hAnsi="Verdana"/>
                <w:sz w:val="20"/>
                <w:szCs w:val="20"/>
              </w:rPr>
            </w:pPr>
          </w:p>
          <w:p w14:paraId="6A2ECF08" w14:textId="79FBE586" w:rsidR="00241EEA" w:rsidRPr="00976BCF" w:rsidRDefault="00241EEA" w:rsidP="00241EEA">
            <w:pPr>
              <w:spacing w:after="40" w:line="240" w:lineRule="auto"/>
              <w:rPr>
                <w:rFonts w:ascii="Verdana" w:hAnsi="Verdana"/>
                <w:sz w:val="20"/>
                <w:szCs w:val="20"/>
              </w:rPr>
            </w:pPr>
            <w:r w:rsidRPr="00241EEA">
              <w:rPr>
                <w:rFonts w:ascii="Verdana" w:hAnsi="Verdana" w:cs="Arial"/>
                <w:b/>
                <w:sz w:val="20"/>
                <w:szCs w:val="20"/>
              </w:rPr>
              <w:t>Environment:</w:t>
            </w:r>
            <w:r w:rsidRPr="00241EEA">
              <w:rPr>
                <w:rFonts w:ascii="Verdana" w:hAnsi="Verdana" w:cs="Arial"/>
                <w:bCs/>
                <w:sz w:val="20"/>
                <w:szCs w:val="20"/>
              </w:rPr>
              <w:t xml:space="preserve"> Lightning Web Component, Lightning Aura Component, Apex, Apex Trigger, Visualforce Page, Custom settings, Custom Metadata Type, VS Code, Data Loader, Sales Cloud, Service Console, Automation</w:t>
            </w:r>
            <w:r>
              <w:rPr>
                <w:rFonts w:ascii="Verdana" w:hAnsi="Verdana" w:cs="Arial"/>
                <w:bCs/>
                <w:sz w:val="20"/>
                <w:szCs w:val="20"/>
              </w:rPr>
              <w:t xml:space="preserve"> Tools</w:t>
            </w:r>
          </w:p>
        </w:tc>
      </w:tr>
      <w:tr w:rsidR="00241EEA" w:rsidRPr="00DF2447" w14:paraId="5B64808A" w14:textId="77777777" w:rsidTr="00A57F6E">
        <w:trPr>
          <w:trHeight w:val="367"/>
        </w:trPr>
        <w:tc>
          <w:tcPr>
            <w:tcW w:w="3261" w:type="dxa"/>
            <w:shd w:val="clear" w:color="auto" w:fill="E6E6E6"/>
          </w:tcPr>
          <w:p w14:paraId="2C6D78A9" w14:textId="0EB3AE59" w:rsidR="00241EEA" w:rsidRDefault="00241EEA" w:rsidP="00241EEA">
            <w:pPr>
              <w:spacing w:after="0" w:line="240" w:lineRule="auto"/>
              <w:ind w:right="-108"/>
              <w:rPr>
                <w:rFonts w:ascii="Verdana" w:hAnsi="Verdana" w:cs="Calibri"/>
                <w:b/>
                <w:sz w:val="20"/>
                <w:szCs w:val="20"/>
              </w:rPr>
            </w:pPr>
            <w:r>
              <w:rPr>
                <w:rFonts w:ascii="Verdana" w:hAnsi="Verdana" w:cs="Calibri"/>
                <w:b/>
                <w:sz w:val="20"/>
                <w:szCs w:val="20"/>
              </w:rPr>
              <w:lastRenderedPageBreak/>
              <w:t xml:space="preserve">Project: </w:t>
            </w:r>
            <w:r w:rsidRPr="00DC2577">
              <w:rPr>
                <w:rFonts w:ascii="Times New Roman" w:hAnsi="Times New Roman"/>
                <w:bCs/>
                <w:szCs w:val="24"/>
              </w:rPr>
              <w:t xml:space="preserve"> </w:t>
            </w:r>
            <w:r w:rsidRPr="00241EEA">
              <w:rPr>
                <w:rFonts w:ascii="Verdana" w:hAnsi="Verdana" w:cs="Calibri"/>
                <w:sz w:val="20"/>
                <w:szCs w:val="20"/>
              </w:rPr>
              <w:t>Sumo schedule</w:t>
            </w:r>
            <w:r w:rsidR="009D5EE5">
              <w:rPr>
                <w:rFonts w:ascii="Verdana" w:hAnsi="Verdana" w:cs="Calibri"/>
                <w:sz w:val="20"/>
                <w:szCs w:val="20"/>
              </w:rPr>
              <w:br/>
            </w:r>
            <w:r w:rsidR="009D5EE5">
              <w:rPr>
                <w:rFonts w:ascii="Verdana" w:hAnsi="Verdana" w:cs="Calibri"/>
                <w:sz w:val="20"/>
                <w:szCs w:val="20"/>
              </w:rPr>
              <w:br/>
              <w:t xml:space="preserve">Duration: </w:t>
            </w:r>
            <w:r w:rsidR="00747C7A">
              <w:rPr>
                <w:rFonts w:ascii="Verdana" w:hAnsi="Verdana" w:cs="Calibri"/>
                <w:sz w:val="20"/>
                <w:szCs w:val="20"/>
              </w:rPr>
              <w:t>2015 to 2016 (11 Month)</w:t>
            </w:r>
          </w:p>
        </w:tc>
        <w:tc>
          <w:tcPr>
            <w:tcW w:w="7796" w:type="dxa"/>
            <w:shd w:val="clear" w:color="auto" w:fill="FFFFFF" w:themeFill="background1"/>
          </w:tcPr>
          <w:p w14:paraId="2B5B44B2" w14:textId="77777777" w:rsidR="00241EEA" w:rsidRDefault="00241EEA" w:rsidP="00241EEA">
            <w:pPr>
              <w:rPr>
                <w:rFonts w:ascii="Verdana" w:hAnsi="Verdana" w:cs="Arial"/>
                <w:bCs/>
                <w:sz w:val="20"/>
                <w:szCs w:val="20"/>
              </w:rPr>
            </w:pPr>
            <w:r w:rsidRPr="00DF2447">
              <w:rPr>
                <w:rFonts w:ascii="Verdana" w:hAnsi="Verdana" w:cs="Courier New"/>
                <w:b/>
                <w:sz w:val="20"/>
                <w:szCs w:val="20"/>
              </w:rPr>
              <w:t>Role:</w:t>
            </w:r>
            <w:r>
              <w:rPr>
                <w:rFonts w:ascii="Verdana" w:hAnsi="Verdana" w:cs="Courier New"/>
                <w:b/>
                <w:sz w:val="20"/>
                <w:szCs w:val="20"/>
              </w:rPr>
              <w:t xml:space="preserve"> </w:t>
            </w:r>
            <w:r w:rsidRPr="00263EE5">
              <w:rPr>
                <w:rFonts w:ascii="Verdana" w:hAnsi="Verdana" w:cs="Arial"/>
                <w:bCs/>
                <w:sz w:val="20"/>
                <w:szCs w:val="20"/>
              </w:rPr>
              <w:t>Sr. Software Developer</w:t>
            </w:r>
          </w:p>
          <w:p w14:paraId="676724B2" w14:textId="77777777" w:rsidR="00241EEA" w:rsidRPr="00344D62" w:rsidRDefault="00241EEA" w:rsidP="00241EEA">
            <w:pPr>
              <w:spacing w:before="240" w:after="0"/>
              <w:jc w:val="both"/>
              <w:rPr>
                <w:rFonts w:ascii="Verdana" w:hAnsi="Verdana"/>
                <w:b/>
                <w:bCs/>
                <w:sz w:val="20"/>
                <w:szCs w:val="20"/>
              </w:rPr>
            </w:pPr>
            <w:r w:rsidRPr="00DF2447">
              <w:rPr>
                <w:rFonts w:ascii="Verdana" w:hAnsi="Verdana"/>
                <w:b/>
                <w:bCs/>
                <w:sz w:val="20"/>
                <w:szCs w:val="20"/>
              </w:rPr>
              <w:t xml:space="preserve">Responsibilities: </w:t>
            </w:r>
          </w:p>
          <w:p w14:paraId="6A1282D2" w14:textId="71D39B62" w:rsidR="00241EEA" w:rsidRPr="00241EEA" w:rsidRDefault="00241EEA" w:rsidP="00241EEA">
            <w:pPr>
              <w:numPr>
                <w:ilvl w:val="0"/>
                <w:numId w:val="25"/>
              </w:numPr>
              <w:spacing w:after="0"/>
              <w:rPr>
                <w:rFonts w:ascii="Verdana" w:hAnsi="Verdana" w:cs="Arial"/>
                <w:bCs/>
                <w:sz w:val="20"/>
                <w:szCs w:val="20"/>
              </w:rPr>
            </w:pPr>
            <w:r w:rsidRPr="00241EEA">
              <w:rPr>
                <w:rFonts w:ascii="Verdana" w:hAnsi="Verdana" w:cs="Arial"/>
                <w:bCs/>
                <w:sz w:val="20"/>
                <w:szCs w:val="20"/>
              </w:rPr>
              <w:t xml:space="preserve">Worked to Lightning Aura Component to make Lightning Custom community more interactive and give insights of their Order and product supports.  </w:t>
            </w:r>
          </w:p>
          <w:p w14:paraId="63319D49" w14:textId="4938EB17" w:rsidR="00241EEA" w:rsidRPr="00241EEA" w:rsidRDefault="00241EEA" w:rsidP="00241EEA">
            <w:pPr>
              <w:numPr>
                <w:ilvl w:val="0"/>
                <w:numId w:val="25"/>
              </w:numPr>
              <w:spacing w:after="0"/>
              <w:rPr>
                <w:rFonts w:ascii="Verdana" w:hAnsi="Verdana" w:cs="Arial"/>
                <w:bCs/>
                <w:sz w:val="20"/>
                <w:szCs w:val="20"/>
              </w:rPr>
            </w:pPr>
            <w:r w:rsidRPr="00241EEA">
              <w:rPr>
                <w:rFonts w:ascii="Verdana" w:hAnsi="Verdana" w:cs="Arial"/>
                <w:bCs/>
                <w:sz w:val="20"/>
                <w:szCs w:val="20"/>
              </w:rPr>
              <w:t xml:space="preserve">Developed and tested several Apex and Lightning components as a part of CFB enhancement project. </w:t>
            </w:r>
          </w:p>
          <w:p w14:paraId="016BE20C" w14:textId="778B27AD" w:rsidR="00241EEA" w:rsidRPr="00241EEA" w:rsidRDefault="00241EEA" w:rsidP="00241EEA">
            <w:pPr>
              <w:numPr>
                <w:ilvl w:val="0"/>
                <w:numId w:val="25"/>
              </w:numPr>
              <w:spacing w:after="0"/>
              <w:rPr>
                <w:rFonts w:ascii="Verdana" w:hAnsi="Verdana" w:cs="Arial"/>
                <w:bCs/>
                <w:sz w:val="20"/>
                <w:szCs w:val="20"/>
              </w:rPr>
            </w:pPr>
            <w:r w:rsidRPr="00241EEA">
              <w:rPr>
                <w:rFonts w:ascii="Verdana" w:hAnsi="Verdana" w:cs="Arial"/>
                <w:bCs/>
                <w:sz w:val="20"/>
                <w:szCs w:val="20"/>
              </w:rPr>
              <w:t xml:space="preserve">Worked on automation tools such as Process Builder, Flow, and workflow and process builder to perform automated actions. </w:t>
            </w:r>
          </w:p>
          <w:p w14:paraId="22CBA8BF" w14:textId="6F11AC31" w:rsidR="00241EEA" w:rsidRPr="00241EEA" w:rsidRDefault="00241EEA" w:rsidP="00241EEA">
            <w:pPr>
              <w:numPr>
                <w:ilvl w:val="0"/>
                <w:numId w:val="25"/>
              </w:numPr>
              <w:spacing w:after="0"/>
              <w:rPr>
                <w:rFonts w:ascii="Verdana" w:hAnsi="Verdana" w:cs="Arial"/>
                <w:bCs/>
                <w:sz w:val="20"/>
                <w:szCs w:val="20"/>
              </w:rPr>
            </w:pPr>
            <w:r w:rsidRPr="00241EEA">
              <w:rPr>
                <w:rFonts w:ascii="Verdana" w:hAnsi="Verdana" w:cs="Arial"/>
                <w:bCs/>
                <w:sz w:val="20"/>
                <w:szCs w:val="20"/>
              </w:rPr>
              <w:t xml:space="preserve">Created custom Profiles, Permission sets, sharing rules for security needs. </w:t>
            </w:r>
          </w:p>
          <w:p w14:paraId="7A157EAD" w14:textId="079FC741" w:rsidR="00241EEA" w:rsidRPr="00241EEA" w:rsidRDefault="00241EEA" w:rsidP="00241EEA">
            <w:pPr>
              <w:numPr>
                <w:ilvl w:val="0"/>
                <w:numId w:val="25"/>
              </w:numPr>
              <w:spacing w:after="0"/>
              <w:rPr>
                <w:rFonts w:ascii="Verdana" w:hAnsi="Verdana" w:cs="Arial"/>
                <w:bCs/>
                <w:sz w:val="20"/>
                <w:szCs w:val="20"/>
              </w:rPr>
            </w:pPr>
            <w:r w:rsidRPr="00241EEA">
              <w:rPr>
                <w:rFonts w:ascii="Verdana" w:hAnsi="Verdana" w:cs="Arial"/>
                <w:bCs/>
                <w:sz w:val="20"/>
                <w:szCs w:val="20"/>
              </w:rPr>
              <w:t xml:space="preserve">Designed custom email templates, public groups, and roles. </w:t>
            </w:r>
          </w:p>
          <w:p w14:paraId="79C40150" w14:textId="4CFB2602" w:rsidR="00241EEA" w:rsidRPr="00241EEA" w:rsidRDefault="00241EEA" w:rsidP="00241EEA">
            <w:pPr>
              <w:numPr>
                <w:ilvl w:val="0"/>
                <w:numId w:val="25"/>
              </w:numPr>
              <w:spacing w:after="0"/>
              <w:rPr>
                <w:rFonts w:ascii="Verdana" w:hAnsi="Verdana" w:cs="Arial"/>
                <w:bCs/>
                <w:sz w:val="20"/>
                <w:szCs w:val="20"/>
              </w:rPr>
            </w:pPr>
            <w:r w:rsidRPr="00241EEA">
              <w:rPr>
                <w:rFonts w:ascii="Verdana" w:hAnsi="Verdana" w:cs="Arial"/>
                <w:bCs/>
                <w:sz w:val="20"/>
                <w:szCs w:val="20"/>
              </w:rPr>
              <w:t xml:space="preserve">Enhanced 3rd party Pitcher tools for the sales users.  </w:t>
            </w:r>
          </w:p>
          <w:p w14:paraId="6F7358FD" w14:textId="1792DE72" w:rsidR="00241EEA" w:rsidRPr="00241EEA" w:rsidRDefault="00241EEA" w:rsidP="00241EEA">
            <w:pPr>
              <w:numPr>
                <w:ilvl w:val="0"/>
                <w:numId w:val="25"/>
              </w:numPr>
              <w:spacing w:after="0"/>
              <w:rPr>
                <w:rFonts w:ascii="Verdana" w:hAnsi="Verdana" w:cs="Arial"/>
                <w:bCs/>
                <w:sz w:val="20"/>
                <w:szCs w:val="20"/>
              </w:rPr>
            </w:pPr>
            <w:r w:rsidRPr="00241EEA">
              <w:rPr>
                <w:rFonts w:ascii="Verdana" w:hAnsi="Verdana" w:cs="Arial"/>
                <w:bCs/>
                <w:sz w:val="20"/>
                <w:szCs w:val="20"/>
              </w:rPr>
              <w:t xml:space="preserve">Implemented Visualforce pages with custom controller, standard controller, and controller extension. </w:t>
            </w:r>
          </w:p>
          <w:p w14:paraId="3729D6B9" w14:textId="76E92454" w:rsidR="00241EEA" w:rsidRPr="00241EEA" w:rsidRDefault="00241EEA" w:rsidP="00241EEA">
            <w:pPr>
              <w:numPr>
                <w:ilvl w:val="0"/>
                <w:numId w:val="25"/>
              </w:numPr>
              <w:spacing w:after="0"/>
              <w:rPr>
                <w:rFonts w:ascii="Verdana" w:hAnsi="Verdana" w:cs="Arial"/>
                <w:bCs/>
                <w:sz w:val="20"/>
                <w:szCs w:val="20"/>
              </w:rPr>
            </w:pPr>
            <w:r w:rsidRPr="00241EEA">
              <w:rPr>
                <w:rFonts w:ascii="Verdana" w:hAnsi="Verdana" w:cs="Arial"/>
                <w:bCs/>
                <w:sz w:val="20"/>
                <w:szCs w:val="20"/>
              </w:rPr>
              <w:t xml:space="preserve">As part of integration with Tableau, created Visualforce page using Custom control to display Tableau dashboard and report in the Salesforce. </w:t>
            </w:r>
          </w:p>
          <w:p w14:paraId="5B1F57F0" w14:textId="16483E64" w:rsidR="00241EEA" w:rsidRPr="00241EEA" w:rsidRDefault="00241EEA" w:rsidP="00241EEA">
            <w:pPr>
              <w:numPr>
                <w:ilvl w:val="0"/>
                <w:numId w:val="25"/>
              </w:numPr>
              <w:spacing w:after="0"/>
              <w:rPr>
                <w:rFonts w:ascii="Verdana" w:hAnsi="Verdana" w:cs="Arial"/>
                <w:bCs/>
                <w:sz w:val="20"/>
                <w:szCs w:val="20"/>
              </w:rPr>
            </w:pPr>
            <w:r w:rsidRPr="00241EEA">
              <w:rPr>
                <w:rFonts w:ascii="Verdana" w:hAnsi="Verdana" w:cs="Arial"/>
                <w:bCs/>
                <w:sz w:val="20"/>
                <w:szCs w:val="20"/>
              </w:rPr>
              <w:t xml:space="preserve">Used field level security along with page layouts in Lightning to manage access to certain fields. </w:t>
            </w:r>
          </w:p>
          <w:p w14:paraId="5C7D7F22" w14:textId="265415C7" w:rsidR="00241EEA" w:rsidRPr="00241EEA" w:rsidRDefault="00241EEA" w:rsidP="00241EEA">
            <w:pPr>
              <w:numPr>
                <w:ilvl w:val="0"/>
                <w:numId w:val="25"/>
              </w:numPr>
              <w:spacing w:after="0"/>
              <w:rPr>
                <w:rFonts w:ascii="Verdana" w:hAnsi="Verdana" w:cs="Arial"/>
                <w:bCs/>
                <w:sz w:val="20"/>
                <w:szCs w:val="20"/>
              </w:rPr>
            </w:pPr>
            <w:r w:rsidRPr="00241EEA">
              <w:rPr>
                <w:rFonts w:ascii="Verdana" w:hAnsi="Verdana" w:cs="Arial"/>
                <w:bCs/>
                <w:sz w:val="20"/>
                <w:szCs w:val="20"/>
              </w:rPr>
              <w:t xml:space="preserve">Implemented Lead Nurturing for the marketing team. Developed custom logic for Lead assignment.  </w:t>
            </w:r>
          </w:p>
          <w:p w14:paraId="5583193C" w14:textId="22F3C1CE" w:rsidR="00241EEA" w:rsidRPr="00241EEA" w:rsidRDefault="00241EEA" w:rsidP="00241EEA">
            <w:pPr>
              <w:numPr>
                <w:ilvl w:val="0"/>
                <w:numId w:val="25"/>
              </w:numPr>
              <w:spacing w:after="0"/>
              <w:rPr>
                <w:rFonts w:ascii="Verdana" w:hAnsi="Verdana" w:cs="Arial"/>
                <w:bCs/>
                <w:sz w:val="20"/>
                <w:szCs w:val="20"/>
              </w:rPr>
            </w:pPr>
            <w:r w:rsidRPr="00241EEA">
              <w:rPr>
                <w:rFonts w:ascii="Verdana" w:hAnsi="Verdana" w:cs="Arial"/>
                <w:bCs/>
                <w:sz w:val="20"/>
                <w:szCs w:val="20"/>
              </w:rPr>
              <w:t xml:space="preserve">Implemented Custom Feedback system in service cloud to help end-users for product support. </w:t>
            </w:r>
          </w:p>
          <w:p w14:paraId="216C037E" w14:textId="5AA8D402" w:rsidR="00241EEA" w:rsidRPr="00241EEA" w:rsidRDefault="00241EEA" w:rsidP="00241EEA">
            <w:pPr>
              <w:numPr>
                <w:ilvl w:val="0"/>
                <w:numId w:val="25"/>
              </w:numPr>
              <w:spacing w:after="0"/>
              <w:rPr>
                <w:rFonts w:ascii="Verdana" w:hAnsi="Verdana" w:cs="Arial"/>
                <w:bCs/>
                <w:sz w:val="20"/>
                <w:szCs w:val="20"/>
              </w:rPr>
            </w:pPr>
            <w:r w:rsidRPr="00241EEA">
              <w:rPr>
                <w:rFonts w:ascii="Verdana" w:hAnsi="Verdana" w:cs="Arial"/>
                <w:bCs/>
                <w:sz w:val="20"/>
                <w:szCs w:val="20"/>
              </w:rPr>
              <w:t xml:space="preserve">Hands on experience in writing queries using SOQL and SOSL in Apex Classes and Triggers. </w:t>
            </w:r>
          </w:p>
          <w:p w14:paraId="47CEB371" w14:textId="6309FE0D" w:rsidR="00241EEA" w:rsidRPr="00241EEA" w:rsidRDefault="00241EEA" w:rsidP="00241EEA">
            <w:pPr>
              <w:numPr>
                <w:ilvl w:val="0"/>
                <w:numId w:val="25"/>
              </w:numPr>
              <w:spacing w:after="0"/>
              <w:rPr>
                <w:rFonts w:ascii="Verdana" w:hAnsi="Verdana" w:cs="Arial"/>
                <w:bCs/>
                <w:sz w:val="20"/>
                <w:szCs w:val="20"/>
              </w:rPr>
            </w:pPr>
            <w:r w:rsidRPr="00241EEA">
              <w:rPr>
                <w:rFonts w:ascii="Verdana" w:hAnsi="Verdana" w:cs="Arial"/>
                <w:bCs/>
                <w:sz w:val="20"/>
                <w:szCs w:val="20"/>
              </w:rPr>
              <w:t xml:space="preserve">Implemented custom logic for sharing the record for the specific user in Apex. </w:t>
            </w:r>
          </w:p>
          <w:p w14:paraId="5FC6D881" w14:textId="49C3D1FB" w:rsidR="00241EEA" w:rsidRPr="00241EEA" w:rsidRDefault="00241EEA" w:rsidP="00241EEA">
            <w:pPr>
              <w:numPr>
                <w:ilvl w:val="0"/>
                <w:numId w:val="25"/>
              </w:numPr>
              <w:spacing w:after="0"/>
              <w:rPr>
                <w:rFonts w:ascii="Verdana" w:hAnsi="Verdana" w:cs="Arial"/>
                <w:bCs/>
                <w:sz w:val="20"/>
                <w:szCs w:val="20"/>
              </w:rPr>
            </w:pPr>
            <w:r w:rsidRPr="00241EEA">
              <w:rPr>
                <w:rFonts w:ascii="Verdana" w:hAnsi="Verdana" w:cs="Arial"/>
                <w:bCs/>
                <w:sz w:val="20"/>
                <w:szCs w:val="20"/>
              </w:rPr>
              <w:t xml:space="preserve">Worked with the team to get Org-wide test coverage above 90%. </w:t>
            </w:r>
          </w:p>
          <w:p w14:paraId="6926AC50" w14:textId="5E623348" w:rsidR="00241EEA" w:rsidRPr="00241EEA" w:rsidRDefault="00241EEA" w:rsidP="00241EEA">
            <w:pPr>
              <w:numPr>
                <w:ilvl w:val="0"/>
                <w:numId w:val="25"/>
              </w:numPr>
              <w:spacing w:after="0"/>
              <w:rPr>
                <w:rFonts w:ascii="Verdana" w:hAnsi="Verdana" w:cs="Arial"/>
                <w:bCs/>
                <w:sz w:val="20"/>
                <w:szCs w:val="20"/>
              </w:rPr>
            </w:pPr>
            <w:r w:rsidRPr="00241EEA">
              <w:rPr>
                <w:rFonts w:ascii="Verdana" w:hAnsi="Verdana" w:cs="Arial"/>
                <w:bCs/>
                <w:sz w:val="20"/>
                <w:szCs w:val="20"/>
              </w:rPr>
              <w:t>Worked with various salesforce.com objects Lead, Account, Contact, Opportunity, Campaign, Cases</w:t>
            </w:r>
          </w:p>
          <w:p w14:paraId="0BAD7260" w14:textId="77777777" w:rsidR="00241EEA" w:rsidRPr="00241EEA" w:rsidRDefault="00241EEA" w:rsidP="00241EEA">
            <w:pPr>
              <w:numPr>
                <w:ilvl w:val="0"/>
                <w:numId w:val="25"/>
              </w:numPr>
              <w:spacing w:after="0"/>
              <w:rPr>
                <w:rFonts w:ascii="Verdana" w:hAnsi="Verdana" w:cs="Arial"/>
                <w:bCs/>
                <w:sz w:val="20"/>
                <w:szCs w:val="20"/>
              </w:rPr>
            </w:pPr>
            <w:r w:rsidRPr="00241EEA">
              <w:rPr>
                <w:rFonts w:ascii="Verdana" w:hAnsi="Verdana" w:cs="Arial"/>
                <w:bCs/>
                <w:sz w:val="20"/>
                <w:szCs w:val="20"/>
              </w:rPr>
              <w:t xml:space="preserve">Standard objects &amp; Custom Objects. </w:t>
            </w:r>
          </w:p>
          <w:p w14:paraId="18098347" w14:textId="4C10E933" w:rsidR="00241EEA" w:rsidRPr="00241EEA" w:rsidRDefault="00241EEA" w:rsidP="00241EEA">
            <w:pPr>
              <w:numPr>
                <w:ilvl w:val="0"/>
                <w:numId w:val="25"/>
              </w:numPr>
              <w:spacing w:after="0"/>
              <w:rPr>
                <w:rFonts w:ascii="Verdana" w:hAnsi="Verdana" w:cs="Arial"/>
                <w:bCs/>
                <w:sz w:val="20"/>
                <w:szCs w:val="20"/>
              </w:rPr>
            </w:pPr>
            <w:r w:rsidRPr="00241EEA">
              <w:rPr>
                <w:rFonts w:ascii="Verdana" w:hAnsi="Verdana" w:cs="Arial"/>
                <w:bCs/>
                <w:sz w:val="20"/>
                <w:szCs w:val="20"/>
              </w:rPr>
              <w:t xml:space="preserve">Designed and maintained different environments, included Development, Test and Production.  </w:t>
            </w:r>
          </w:p>
          <w:p w14:paraId="3FFDE953" w14:textId="2D885A10" w:rsidR="00241EEA" w:rsidRPr="00241EEA" w:rsidRDefault="00241EEA" w:rsidP="00241EEA">
            <w:pPr>
              <w:numPr>
                <w:ilvl w:val="0"/>
                <w:numId w:val="25"/>
              </w:numPr>
              <w:spacing w:after="0"/>
              <w:rPr>
                <w:rFonts w:ascii="Verdana" w:hAnsi="Verdana" w:cs="Arial"/>
                <w:bCs/>
                <w:sz w:val="20"/>
                <w:szCs w:val="20"/>
              </w:rPr>
            </w:pPr>
            <w:r w:rsidRPr="00241EEA">
              <w:rPr>
                <w:rFonts w:ascii="Verdana" w:hAnsi="Verdana" w:cs="Arial"/>
                <w:bCs/>
                <w:sz w:val="20"/>
                <w:szCs w:val="20"/>
              </w:rPr>
              <w:t xml:space="preserve">Strong experience in implementing Salesforce new features like Process Builder and performed actions Creating Records, posting a Chatter post, Email Alert, Invoking an Apex Class. Worked on the Data migration using Data Load and import data wizard. </w:t>
            </w:r>
          </w:p>
          <w:p w14:paraId="1182079F" w14:textId="427951A0" w:rsidR="00241EEA" w:rsidRPr="00241EEA" w:rsidRDefault="00241EEA" w:rsidP="00241EEA">
            <w:pPr>
              <w:numPr>
                <w:ilvl w:val="0"/>
                <w:numId w:val="25"/>
              </w:numPr>
              <w:spacing w:after="0"/>
              <w:rPr>
                <w:rFonts w:ascii="Verdana" w:hAnsi="Verdana"/>
                <w:sz w:val="20"/>
                <w:szCs w:val="20"/>
              </w:rPr>
            </w:pPr>
            <w:r w:rsidRPr="00241EEA">
              <w:rPr>
                <w:rFonts w:ascii="Verdana" w:hAnsi="Verdana" w:cs="Arial"/>
                <w:bCs/>
                <w:sz w:val="20"/>
                <w:szCs w:val="20"/>
              </w:rPr>
              <w:t>Data migration and updates through the Apex Data loader in Sales force.com.</w:t>
            </w:r>
          </w:p>
          <w:p w14:paraId="4C79C5A4" w14:textId="77777777" w:rsidR="00241EEA" w:rsidRDefault="00241EEA" w:rsidP="00241EEA">
            <w:pPr>
              <w:rPr>
                <w:rFonts w:ascii="Verdana" w:hAnsi="Verdana" w:cs="Arial"/>
                <w:bCs/>
                <w:sz w:val="20"/>
                <w:szCs w:val="20"/>
              </w:rPr>
            </w:pPr>
            <w:r w:rsidRPr="00241EEA">
              <w:rPr>
                <w:rFonts w:ascii="Verdana" w:hAnsi="Verdana" w:cs="Arial"/>
                <w:b/>
                <w:sz w:val="20"/>
                <w:szCs w:val="20"/>
              </w:rPr>
              <w:t>Environment:</w:t>
            </w:r>
            <w:r w:rsidRPr="00241EEA">
              <w:rPr>
                <w:rFonts w:ascii="Verdana" w:hAnsi="Verdana" w:cs="Arial"/>
                <w:bCs/>
                <w:sz w:val="20"/>
                <w:szCs w:val="20"/>
              </w:rPr>
              <w:t xml:space="preserve"> Lightning Aura Component, Custom Community, Apex, Visualforce Page, Trigger, Custom settings, Tableau, Components and </w:t>
            </w:r>
            <w:r w:rsidRPr="00241EEA">
              <w:rPr>
                <w:rFonts w:ascii="Verdana" w:hAnsi="Verdana" w:cs="Arial"/>
                <w:bCs/>
                <w:sz w:val="20"/>
                <w:szCs w:val="20"/>
              </w:rPr>
              <w:lastRenderedPageBreak/>
              <w:t>Controllers, XML, Data Loader, Force.com Platform, Force.com IDE, ANT Migration Tool,  Lightning Components</w:t>
            </w:r>
          </w:p>
          <w:p w14:paraId="7EBAB2A6" w14:textId="068C392A" w:rsidR="00241EEA" w:rsidRPr="00DF2447" w:rsidRDefault="00241EEA" w:rsidP="00241EEA">
            <w:pPr>
              <w:rPr>
                <w:rFonts w:ascii="Verdana" w:hAnsi="Verdana" w:cs="Courier New"/>
                <w:b/>
                <w:sz w:val="20"/>
                <w:szCs w:val="20"/>
              </w:rPr>
            </w:pPr>
          </w:p>
        </w:tc>
      </w:tr>
      <w:tr w:rsidR="00241EEA" w:rsidRPr="00DF2447" w14:paraId="212FABF3" w14:textId="77777777" w:rsidTr="00A57F6E">
        <w:trPr>
          <w:trHeight w:val="367"/>
        </w:trPr>
        <w:tc>
          <w:tcPr>
            <w:tcW w:w="3261" w:type="dxa"/>
            <w:shd w:val="clear" w:color="auto" w:fill="E6E6E6"/>
          </w:tcPr>
          <w:p w14:paraId="48DDFDAF" w14:textId="7359E905" w:rsidR="00241EEA" w:rsidRDefault="00241EEA" w:rsidP="00241EEA">
            <w:pPr>
              <w:spacing w:after="0" w:line="240" w:lineRule="auto"/>
              <w:ind w:right="-108"/>
              <w:rPr>
                <w:rFonts w:ascii="Verdana" w:hAnsi="Verdana" w:cs="Calibri"/>
                <w:b/>
                <w:sz w:val="20"/>
                <w:szCs w:val="20"/>
              </w:rPr>
            </w:pPr>
            <w:r>
              <w:rPr>
                <w:rFonts w:ascii="Verdana" w:hAnsi="Verdana" w:cs="Calibri"/>
                <w:b/>
                <w:sz w:val="20"/>
                <w:szCs w:val="20"/>
              </w:rPr>
              <w:lastRenderedPageBreak/>
              <w:t xml:space="preserve">Project: </w:t>
            </w:r>
            <w:r w:rsidRPr="00DC2577">
              <w:rPr>
                <w:rFonts w:ascii="Times New Roman" w:hAnsi="Times New Roman"/>
                <w:bCs/>
                <w:szCs w:val="24"/>
              </w:rPr>
              <w:t xml:space="preserve"> </w:t>
            </w:r>
            <w:r w:rsidRPr="00241EEA">
              <w:rPr>
                <w:rFonts w:ascii="Verdana" w:hAnsi="Verdana" w:cs="Calibri"/>
                <w:sz w:val="20"/>
                <w:szCs w:val="20"/>
              </w:rPr>
              <w:t>IHG(hotels groups)</w:t>
            </w:r>
            <w:r w:rsidR="009D5EE5">
              <w:rPr>
                <w:rFonts w:ascii="Verdana" w:hAnsi="Verdana" w:cs="Calibri"/>
                <w:sz w:val="20"/>
                <w:szCs w:val="20"/>
              </w:rPr>
              <w:br/>
            </w:r>
            <w:r w:rsidR="009D5EE5">
              <w:rPr>
                <w:rFonts w:ascii="Verdana" w:hAnsi="Verdana" w:cs="Calibri"/>
                <w:sz w:val="20"/>
                <w:szCs w:val="20"/>
              </w:rPr>
              <w:br/>
              <w:t xml:space="preserve">Duration: </w:t>
            </w:r>
            <w:r w:rsidR="00747C7A">
              <w:rPr>
                <w:rFonts w:ascii="Verdana" w:hAnsi="Verdana" w:cs="Calibri"/>
                <w:sz w:val="20"/>
                <w:szCs w:val="20"/>
              </w:rPr>
              <w:t>2016 to 2017( 13 Month)</w:t>
            </w:r>
          </w:p>
        </w:tc>
        <w:tc>
          <w:tcPr>
            <w:tcW w:w="7796" w:type="dxa"/>
            <w:shd w:val="clear" w:color="auto" w:fill="FFFFFF" w:themeFill="background1"/>
          </w:tcPr>
          <w:p w14:paraId="6E1B7EEB" w14:textId="172DD699" w:rsidR="00241EEA" w:rsidRDefault="00241EEA" w:rsidP="00241EEA">
            <w:pPr>
              <w:rPr>
                <w:rFonts w:ascii="Verdana" w:hAnsi="Verdana" w:cs="Arial"/>
                <w:bCs/>
                <w:sz w:val="20"/>
                <w:szCs w:val="20"/>
              </w:rPr>
            </w:pPr>
            <w:r w:rsidRPr="00DF2447">
              <w:rPr>
                <w:rFonts w:ascii="Verdana" w:hAnsi="Verdana" w:cs="Courier New"/>
                <w:b/>
                <w:sz w:val="20"/>
                <w:szCs w:val="20"/>
              </w:rPr>
              <w:t>Role:</w:t>
            </w:r>
            <w:r>
              <w:rPr>
                <w:rFonts w:ascii="Verdana" w:hAnsi="Verdana" w:cs="Courier New"/>
                <w:b/>
                <w:sz w:val="20"/>
                <w:szCs w:val="20"/>
              </w:rPr>
              <w:t xml:space="preserve"> </w:t>
            </w:r>
            <w:r w:rsidRPr="00263EE5">
              <w:rPr>
                <w:rFonts w:ascii="Verdana" w:hAnsi="Verdana" w:cs="Arial"/>
                <w:bCs/>
                <w:sz w:val="20"/>
                <w:szCs w:val="20"/>
              </w:rPr>
              <w:t>Software Developer</w:t>
            </w:r>
          </w:p>
          <w:p w14:paraId="2FE0E67F" w14:textId="77777777" w:rsidR="00241EEA" w:rsidRPr="00344D62" w:rsidRDefault="00241EEA" w:rsidP="00241EEA">
            <w:pPr>
              <w:spacing w:before="240" w:after="0"/>
              <w:jc w:val="both"/>
              <w:rPr>
                <w:rFonts w:ascii="Verdana" w:hAnsi="Verdana"/>
                <w:b/>
                <w:bCs/>
                <w:sz w:val="20"/>
                <w:szCs w:val="20"/>
              </w:rPr>
            </w:pPr>
            <w:r w:rsidRPr="00DF2447">
              <w:rPr>
                <w:rFonts w:ascii="Verdana" w:hAnsi="Verdana"/>
                <w:b/>
                <w:bCs/>
                <w:sz w:val="20"/>
                <w:szCs w:val="20"/>
              </w:rPr>
              <w:t xml:space="preserve">Responsibilities: </w:t>
            </w:r>
          </w:p>
          <w:p w14:paraId="0539BC4B" w14:textId="2C198CF5" w:rsidR="00241EEA" w:rsidRPr="00241EEA" w:rsidRDefault="00241EEA" w:rsidP="00241EEA">
            <w:pPr>
              <w:numPr>
                <w:ilvl w:val="0"/>
                <w:numId w:val="25"/>
              </w:numPr>
              <w:spacing w:after="0"/>
              <w:rPr>
                <w:rFonts w:ascii="Verdana" w:hAnsi="Verdana" w:cs="Arial"/>
                <w:bCs/>
                <w:sz w:val="20"/>
                <w:szCs w:val="20"/>
              </w:rPr>
            </w:pPr>
            <w:r w:rsidRPr="00241EEA">
              <w:rPr>
                <w:rFonts w:ascii="Verdana" w:hAnsi="Verdana" w:cs="Arial"/>
                <w:bCs/>
                <w:sz w:val="20"/>
                <w:szCs w:val="20"/>
              </w:rPr>
              <w:t xml:space="preserve">Worked on the technical depth like implement Apex Trigger Handler best practice, moved process builder to Apex to improve system performance. </w:t>
            </w:r>
          </w:p>
          <w:p w14:paraId="12F93FF2" w14:textId="42F1A614" w:rsidR="00241EEA" w:rsidRPr="00241EEA" w:rsidRDefault="00241EEA" w:rsidP="00241EEA">
            <w:pPr>
              <w:numPr>
                <w:ilvl w:val="0"/>
                <w:numId w:val="25"/>
              </w:numPr>
              <w:spacing w:after="0"/>
              <w:rPr>
                <w:rFonts w:ascii="Verdana" w:hAnsi="Verdana" w:cs="Arial"/>
                <w:bCs/>
                <w:sz w:val="20"/>
                <w:szCs w:val="20"/>
              </w:rPr>
            </w:pPr>
            <w:r w:rsidRPr="00241EEA">
              <w:rPr>
                <w:rFonts w:ascii="Verdana" w:hAnsi="Verdana" w:cs="Arial"/>
                <w:bCs/>
                <w:sz w:val="20"/>
                <w:szCs w:val="20"/>
              </w:rPr>
              <w:t xml:space="preserve">Implement some integration soap and rest </w:t>
            </w:r>
          </w:p>
          <w:p w14:paraId="7F16F150" w14:textId="1BFE80B9" w:rsidR="00241EEA" w:rsidRPr="00241EEA" w:rsidRDefault="00241EEA" w:rsidP="00241EEA">
            <w:pPr>
              <w:numPr>
                <w:ilvl w:val="0"/>
                <w:numId w:val="25"/>
              </w:numPr>
              <w:spacing w:after="0"/>
              <w:rPr>
                <w:rFonts w:ascii="Verdana" w:hAnsi="Verdana" w:cs="Arial"/>
                <w:bCs/>
                <w:sz w:val="20"/>
                <w:szCs w:val="20"/>
              </w:rPr>
            </w:pPr>
            <w:r w:rsidRPr="00241EEA">
              <w:rPr>
                <w:rFonts w:ascii="Verdana" w:hAnsi="Verdana" w:cs="Arial"/>
                <w:bCs/>
                <w:sz w:val="20"/>
                <w:szCs w:val="20"/>
              </w:rPr>
              <w:t>Implement callout  Soap and rest</w:t>
            </w:r>
          </w:p>
          <w:p w14:paraId="2E34986D" w14:textId="5B4FE34B" w:rsidR="00241EEA" w:rsidRPr="00241EEA" w:rsidRDefault="00241EEA" w:rsidP="00241EEA">
            <w:pPr>
              <w:numPr>
                <w:ilvl w:val="0"/>
                <w:numId w:val="25"/>
              </w:numPr>
              <w:spacing w:after="0"/>
              <w:rPr>
                <w:rFonts w:ascii="Verdana" w:hAnsi="Verdana" w:cs="Arial"/>
                <w:bCs/>
                <w:sz w:val="20"/>
                <w:szCs w:val="20"/>
              </w:rPr>
            </w:pPr>
            <w:r w:rsidRPr="00241EEA">
              <w:rPr>
                <w:rFonts w:ascii="Verdana" w:hAnsi="Verdana" w:cs="Arial"/>
                <w:bCs/>
                <w:sz w:val="20"/>
                <w:szCs w:val="20"/>
              </w:rPr>
              <w:t xml:space="preserve">Used SOQL and SOSL statements within Governor Limits for data manipulation needs of the application using platform database object. </w:t>
            </w:r>
          </w:p>
          <w:p w14:paraId="32C86BEF" w14:textId="1042AB64" w:rsidR="00241EEA" w:rsidRPr="00241EEA" w:rsidRDefault="00241EEA" w:rsidP="00241EEA">
            <w:pPr>
              <w:numPr>
                <w:ilvl w:val="0"/>
                <w:numId w:val="25"/>
              </w:numPr>
              <w:spacing w:after="0"/>
              <w:rPr>
                <w:rFonts w:ascii="Verdana" w:hAnsi="Verdana" w:cs="Arial"/>
                <w:bCs/>
                <w:sz w:val="20"/>
                <w:szCs w:val="20"/>
              </w:rPr>
            </w:pPr>
            <w:r w:rsidRPr="00241EEA">
              <w:rPr>
                <w:rFonts w:ascii="Verdana" w:hAnsi="Verdana" w:cs="Arial"/>
                <w:bCs/>
                <w:sz w:val="20"/>
                <w:szCs w:val="20"/>
              </w:rPr>
              <w:t xml:space="preserve">Experience in APEX Programming by creating Custom Triggers and perform Asynchronous and synchronous calls to implement the business logic as per the requirements.  </w:t>
            </w:r>
          </w:p>
          <w:p w14:paraId="04FDC3B0" w14:textId="22723F02" w:rsidR="00241EEA" w:rsidRPr="00241EEA" w:rsidRDefault="00241EEA" w:rsidP="00241EEA">
            <w:pPr>
              <w:numPr>
                <w:ilvl w:val="0"/>
                <w:numId w:val="25"/>
              </w:numPr>
              <w:spacing w:after="0"/>
              <w:rPr>
                <w:rFonts w:ascii="Verdana" w:hAnsi="Verdana"/>
                <w:sz w:val="20"/>
                <w:szCs w:val="20"/>
              </w:rPr>
            </w:pPr>
            <w:r w:rsidRPr="00241EEA">
              <w:rPr>
                <w:rFonts w:ascii="Verdana" w:hAnsi="Verdana" w:cs="Arial"/>
                <w:bCs/>
                <w:sz w:val="20"/>
                <w:szCs w:val="20"/>
              </w:rPr>
              <w:t>Worked on Apex sharing to grant Read/ Edit access to user as per the business requirement.</w:t>
            </w:r>
          </w:p>
          <w:p w14:paraId="720698AF" w14:textId="77777777" w:rsidR="00241EEA" w:rsidRDefault="00241EEA" w:rsidP="00241EEA">
            <w:pPr>
              <w:spacing w:after="0" w:line="240" w:lineRule="auto"/>
              <w:rPr>
                <w:rFonts w:ascii="Verdana" w:hAnsi="Verdana" w:cs="Arial"/>
                <w:b/>
                <w:sz w:val="20"/>
                <w:szCs w:val="20"/>
              </w:rPr>
            </w:pPr>
          </w:p>
          <w:p w14:paraId="0759F599" w14:textId="6CF444F7" w:rsidR="00241EEA" w:rsidRPr="0036525F" w:rsidRDefault="00241EEA" w:rsidP="00241EEA">
            <w:pPr>
              <w:spacing w:after="0" w:line="240" w:lineRule="auto"/>
              <w:rPr>
                <w:rFonts w:ascii="Verdana" w:hAnsi="Verdana" w:cs="Arial"/>
                <w:bCs/>
                <w:sz w:val="20"/>
                <w:szCs w:val="20"/>
              </w:rPr>
            </w:pPr>
            <w:r w:rsidRPr="00241EEA">
              <w:rPr>
                <w:rFonts w:ascii="Verdana" w:hAnsi="Verdana" w:cs="Arial"/>
                <w:b/>
                <w:sz w:val="20"/>
                <w:szCs w:val="20"/>
              </w:rPr>
              <w:t>Environment:</w:t>
            </w:r>
            <w:r w:rsidRPr="00241EEA">
              <w:rPr>
                <w:rFonts w:ascii="Verdana" w:hAnsi="Verdana" w:cs="Arial"/>
                <w:bCs/>
                <w:sz w:val="20"/>
                <w:szCs w:val="20"/>
              </w:rPr>
              <w:t xml:space="preserve"> Apex, Visualforce Page, Trigger, Custom settings, XML, Data Loader, Force.com Platform</w:t>
            </w:r>
          </w:p>
        </w:tc>
      </w:tr>
      <w:tr w:rsidR="00241EEA" w:rsidRPr="00DF2447" w14:paraId="36B2F49A" w14:textId="77777777" w:rsidTr="00A57F6E">
        <w:trPr>
          <w:trHeight w:val="367"/>
        </w:trPr>
        <w:tc>
          <w:tcPr>
            <w:tcW w:w="3261" w:type="dxa"/>
            <w:shd w:val="clear" w:color="auto" w:fill="E6E6E6"/>
          </w:tcPr>
          <w:p w14:paraId="7F2BA259" w14:textId="77777777" w:rsidR="00241EEA" w:rsidRDefault="00241EEA" w:rsidP="00241EEA">
            <w:pPr>
              <w:spacing w:after="0" w:line="240" w:lineRule="auto"/>
              <w:ind w:right="-108"/>
              <w:rPr>
                <w:rFonts w:ascii="Verdana" w:hAnsi="Verdana" w:cs="Calibri"/>
                <w:sz w:val="20"/>
                <w:szCs w:val="20"/>
              </w:rPr>
            </w:pPr>
            <w:r>
              <w:rPr>
                <w:rFonts w:ascii="Verdana" w:hAnsi="Verdana" w:cs="Calibri"/>
                <w:b/>
                <w:sz w:val="20"/>
                <w:szCs w:val="20"/>
              </w:rPr>
              <w:t xml:space="preserve">Project: </w:t>
            </w:r>
            <w:r w:rsidRPr="00DC2577">
              <w:rPr>
                <w:rFonts w:ascii="Times New Roman" w:hAnsi="Times New Roman"/>
                <w:bCs/>
                <w:szCs w:val="24"/>
              </w:rPr>
              <w:t xml:space="preserve"> </w:t>
            </w:r>
            <w:r w:rsidRPr="00241EEA">
              <w:rPr>
                <w:rFonts w:ascii="Verdana" w:hAnsi="Verdana" w:cs="Calibri"/>
                <w:sz w:val="20"/>
                <w:szCs w:val="20"/>
              </w:rPr>
              <w:t>(Fast Page Create )Drag and Drop Lightning page create</w:t>
            </w:r>
          </w:p>
          <w:p w14:paraId="479B28D0" w14:textId="77777777" w:rsidR="009D5EE5" w:rsidRDefault="009D5EE5" w:rsidP="00241EEA">
            <w:pPr>
              <w:spacing w:after="0" w:line="240" w:lineRule="auto"/>
              <w:ind w:right="-108"/>
              <w:rPr>
                <w:rFonts w:ascii="Verdana" w:hAnsi="Verdana" w:cs="Calibri"/>
                <w:sz w:val="20"/>
                <w:szCs w:val="20"/>
              </w:rPr>
            </w:pPr>
          </w:p>
          <w:p w14:paraId="3877F1E7" w14:textId="5E9A0CAC" w:rsidR="009D5EE5" w:rsidRDefault="009D5EE5" w:rsidP="00241EEA">
            <w:pPr>
              <w:spacing w:after="0" w:line="240" w:lineRule="auto"/>
              <w:ind w:right="-108"/>
              <w:rPr>
                <w:rFonts w:ascii="Verdana" w:hAnsi="Verdana" w:cs="Calibri"/>
                <w:b/>
                <w:sz w:val="20"/>
                <w:szCs w:val="20"/>
              </w:rPr>
            </w:pPr>
            <w:r>
              <w:rPr>
                <w:rFonts w:ascii="Verdana" w:hAnsi="Verdana" w:cs="Calibri"/>
                <w:sz w:val="20"/>
                <w:szCs w:val="20"/>
              </w:rPr>
              <w:t>Duration:</w:t>
            </w:r>
            <w:r w:rsidR="00747C7A">
              <w:rPr>
                <w:rFonts w:ascii="Verdana" w:hAnsi="Verdana" w:cs="Calibri"/>
                <w:sz w:val="20"/>
                <w:szCs w:val="20"/>
              </w:rPr>
              <w:t xml:space="preserve"> (2017 to 2018)6 month</w:t>
            </w:r>
          </w:p>
        </w:tc>
        <w:tc>
          <w:tcPr>
            <w:tcW w:w="7796" w:type="dxa"/>
            <w:shd w:val="clear" w:color="auto" w:fill="FFFFFF" w:themeFill="background1"/>
          </w:tcPr>
          <w:p w14:paraId="534F68FF" w14:textId="6B895991" w:rsidR="00241EEA" w:rsidRDefault="00241EEA" w:rsidP="00241EEA">
            <w:pPr>
              <w:rPr>
                <w:rFonts w:ascii="Verdana" w:hAnsi="Verdana" w:cs="Arial"/>
                <w:bCs/>
                <w:sz w:val="20"/>
                <w:szCs w:val="20"/>
              </w:rPr>
            </w:pPr>
            <w:r w:rsidRPr="00DF2447">
              <w:rPr>
                <w:rFonts w:ascii="Verdana" w:hAnsi="Verdana" w:cs="Courier New"/>
                <w:b/>
                <w:sz w:val="20"/>
                <w:szCs w:val="20"/>
              </w:rPr>
              <w:t>Role:</w:t>
            </w:r>
            <w:r>
              <w:rPr>
                <w:rFonts w:ascii="Verdana" w:hAnsi="Verdana" w:cs="Courier New"/>
                <w:b/>
                <w:sz w:val="20"/>
                <w:szCs w:val="20"/>
              </w:rPr>
              <w:t xml:space="preserve"> </w:t>
            </w:r>
            <w:r w:rsidRPr="00263EE5">
              <w:rPr>
                <w:rFonts w:ascii="Verdana" w:hAnsi="Verdana" w:cs="Arial"/>
                <w:bCs/>
                <w:sz w:val="20"/>
                <w:szCs w:val="20"/>
              </w:rPr>
              <w:t>Software Developer</w:t>
            </w:r>
          </w:p>
          <w:p w14:paraId="287BE5AA" w14:textId="77777777" w:rsidR="00241EEA" w:rsidRPr="00344D62" w:rsidRDefault="00241EEA" w:rsidP="00241EEA">
            <w:pPr>
              <w:spacing w:before="240" w:after="0"/>
              <w:jc w:val="both"/>
              <w:rPr>
                <w:rFonts w:ascii="Verdana" w:hAnsi="Verdana"/>
                <w:b/>
                <w:bCs/>
                <w:sz w:val="20"/>
                <w:szCs w:val="20"/>
              </w:rPr>
            </w:pPr>
            <w:r w:rsidRPr="00DF2447">
              <w:rPr>
                <w:rFonts w:ascii="Verdana" w:hAnsi="Verdana"/>
                <w:b/>
                <w:bCs/>
                <w:sz w:val="20"/>
                <w:szCs w:val="20"/>
              </w:rPr>
              <w:t xml:space="preserve">Responsibilities: </w:t>
            </w:r>
          </w:p>
          <w:p w14:paraId="482C4CEC" w14:textId="691A3D9C" w:rsidR="00241EEA" w:rsidRPr="00241EEA" w:rsidRDefault="00241EEA" w:rsidP="00241EEA">
            <w:pPr>
              <w:numPr>
                <w:ilvl w:val="0"/>
                <w:numId w:val="25"/>
              </w:numPr>
              <w:spacing w:after="0"/>
              <w:rPr>
                <w:rFonts w:ascii="Verdana" w:hAnsi="Verdana" w:cs="Arial"/>
                <w:bCs/>
                <w:sz w:val="20"/>
                <w:szCs w:val="20"/>
              </w:rPr>
            </w:pPr>
            <w:r w:rsidRPr="00241EEA">
              <w:rPr>
                <w:rFonts w:ascii="Verdana" w:hAnsi="Verdana" w:cs="Arial"/>
                <w:bCs/>
                <w:sz w:val="20"/>
                <w:szCs w:val="20"/>
              </w:rPr>
              <w:t xml:space="preserve">Creating page in lightning design system with draft and publish functionality or Save multiple file upload  or pdf create  or signature panel or bodyMap apply. </w:t>
            </w:r>
          </w:p>
          <w:p w14:paraId="668FCDE0" w14:textId="448790B6" w:rsidR="00241EEA" w:rsidRPr="00241EEA" w:rsidRDefault="00241EEA" w:rsidP="00241EEA">
            <w:pPr>
              <w:numPr>
                <w:ilvl w:val="0"/>
                <w:numId w:val="25"/>
              </w:numPr>
              <w:spacing w:after="0"/>
              <w:rPr>
                <w:rFonts w:ascii="Verdana" w:hAnsi="Verdana" w:cs="Arial"/>
                <w:bCs/>
                <w:sz w:val="20"/>
                <w:szCs w:val="20"/>
              </w:rPr>
            </w:pPr>
            <w:r w:rsidRPr="00241EEA">
              <w:rPr>
                <w:rFonts w:ascii="Verdana" w:hAnsi="Verdana" w:cs="Arial"/>
                <w:bCs/>
                <w:sz w:val="20"/>
                <w:szCs w:val="20"/>
              </w:rPr>
              <w:t>Implement JQuery Drag n Drop</w:t>
            </w:r>
          </w:p>
          <w:p w14:paraId="35DA09E7" w14:textId="422FEF64" w:rsidR="00241EEA" w:rsidRPr="00241EEA" w:rsidRDefault="00241EEA" w:rsidP="00241EEA">
            <w:pPr>
              <w:numPr>
                <w:ilvl w:val="0"/>
                <w:numId w:val="25"/>
              </w:numPr>
              <w:spacing w:after="0"/>
              <w:rPr>
                <w:rFonts w:ascii="Verdana" w:hAnsi="Verdana" w:cs="Arial"/>
                <w:bCs/>
                <w:sz w:val="20"/>
                <w:szCs w:val="20"/>
              </w:rPr>
            </w:pPr>
            <w:r w:rsidRPr="00241EEA">
              <w:rPr>
                <w:rFonts w:ascii="Verdana" w:hAnsi="Verdana" w:cs="Arial"/>
                <w:bCs/>
                <w:sz w:val="20"/>
                <w:szCs w:val="20"/>
              </w:rPr>
              <w:t xml:space="preserve">Used SOQL and SOSL statements within Governor Limits for data manipulation needs of the application using platform database object. </w:t>
            </w:r>
          </w:p>
          <w:p w14:paraId="08BAC29B" w14:textId="40CA96A6" w:rsidR="00241EEA" w:rsidRPr="00241EEA" w:rsidRDefault="00241EEA" w:rsidP="00241EEA">
            <w:pPr>
              <w:numPr>
                <w:ilvl w:val="0"/>
                <w:numId w:val="25"/>
              </w:numPr>
              <w:spacing w:after="0"/>
              <w:rPr>
                <w:rFonts w:ascii="Verdana" w:hAnsi="Verdana" w:cs="Arial"/>
                <w:bCs/>
                <w:sz w:val="20"/>
                <w:szCs w:val="20"/>
              </w:rPr>
            </w:pPr>
            <w:r w:rsidRPr="00241EEA">
              <w:rPr>
                <w:rFonts w:ascii="Verdana" w:hAnsi="Verdana" w:cs="Arial"/>
                <w:bCs/>
                <w:sz w:val="20"/>
                <w:szCs w:val="20"/>
              </w:rPr>
              <w:t xml:space="preserve">Worked with the team to get Org-wide test coverage above 90%. </w:t>
            </w:r>
          </w:p>
          <w:p w14:paraId="45AD77E1" w14:textId="6AAF5AEE" w:rsidR="00241EEA" w:rsidRDefault="00241EEA" w:rsidP="00241EEA">
            <w:pPr>
              <w:numPr>
                <w:ilvl w:val="0"/>
                <w:numId w:val="25"/>
              </w:numPr>
              <w:spacing w:after="0" w:line="240" w:lineRule="auto"/>
              <w:rPr>
                <w:rFonts w:ascii="Verdana" w:hAnsi="Verdana" w:cs="Arial"/>
                <w:b/>
                <w:sz w:val="20"/>
                <w:szCs w:val="20"/>
              </w:rPr>
            </w:pPr>
            <w:r w:rsidRPr="00241EEA">
              <w:rPr>
                <w:rFonts w:ascii="Verdana" w:hAnsi="Verdana" w:cs="Arial"/>
                <w:bCs/>
                <w:sz w:val="20"/>
                <w:szCs w:val="20"/>
              </w:rPr>
              <w:t>Worked with various salesforce.com objects Lead, Account, Contact, Opportunity, Campaign, Cases</w:t>
            </w:r>
          </w:p>
          <w:p w14:paraId="132A2334" w14:textId="77777777" w:rsidR="00241EEA" w:rsidRDefault="00241EEA" w:rsidP="00241EEA">
            <w:pPr>
              <w:rPr>
                <w:rFonts w:ascii="Verdana" w:hAnsi="Verdana" w:cs="Arial"/>
                <w:b/>
                <w:sz w:val="20"/>
                <w:szCs w:val="20"/>
              </w:rPr>
            </w:pPr>
          </w:p>
          <w:p w14:paraId="6C87F445" w14:textId="2652A069" w:rsidR="00241EEA" w:rsidRPr="00DF2447" w:rsidRDefault="00241EEA" w:rsidP="00241EEA">
            <w:pPr>
              <w:rPr>
                <w:rFonts w:ascii="Verdana" w:hAnsi="Verdana" w:cs="Courier New"/>
                <w:b/>
                <w:sz w:val="20"/>
                <w:szCs w:val="20"/>
              </w:rPr>
            </w:pPr>
            <w:r w:rsidRPr="00241EEA">
              <w:rPr>
                <w:rFonts w:ascii="Verdana" w:hAnsi="Verdana" w:cs="Arial"/>
                <w:b/>
                <w:sz w:val="20"/>
                <w:szCs w:val="20"/>
              </w:rPr>
              <w:t>Environment:</w:t>
            </w:r>
            <w:r w:rsidRPr="00241EEA">
              <w:rPr>
                <w:rFonts w:ascii="Verdana" w:hAnsi="Verdana" w:cs="Arial"/>
                <w:bCs/>
                <w:sz w:val="20"/>
                <w:szCs w:val="20"/>
              </w:rPr>
              <w:t xml:space="preserve"> Apex, Visualforce Page, Trigger, Custom settings, XML, Data Loader, Lightning,</w:t>
            </w:r>
          </w:p>
        </w:tc>
      </w:tr>
      <w:tr w:rsidR="00241EEA" w:rsidRPr="00DF2447" w14:paraId="212FD35D" w14:textId="77777777" w:rsidTr="00A57F6E">
        <w:trPr>
          <w:trHeight w:val="367"/>
        </w:trPr>
        <w:tc>
          <w:tcPr>
            <w:tcW w:w="3261" w:type="dxa"/>
            <w:shd w:val="clear" w:color="auto" w:fill="E6E6E6"/>
          </w:tcPr>
          <w:p w14:paraId="26CC8771" w14:textId="77777777" w:rsidR="00241EEA" w:rsidRDefault="00241EEA" w:rsidP="00241EEA">
            <w:pPr>
              <w:spacing w:after="0" w:line="240" w:lineRule="auto"/>
              <w:ind w:right="-108"/>
              <w:rPr>
                <w:rFonts w:ascii="Verdana" w:hAnsi="Verdana" w:cs="Calibri"/>
                <w:sz w:val="20"/>
                <w:szCs w:val="20"/>
              </w:rPr>
            </w:pPr>
            <w:r>
              <w:rPr>
                <w:rFonts w:ascii="Verdana" w:hAnsi="Verdana" w:cs="Calibri"/>
                <w:b/>
                <w:sz w:val="20"/>
                <w:szCs w:val="20"/>
              </w:rPr>
              <w:t xml:space="preserve">Project: </w:t>
            </w:r>
            <w:r w:rsidRPr="00DC2577">
              <w:rPr>
                <w:rFonts w:ascii="Times New Roman" w:hAnsi="Times New Roman"/>
                <w:bCs/>
                <w:szCs w:val="24"/>
              </w:rPr>
              <w:t xml:space="preserve"> </w:t>
            </w:r>
            <w:r w:rsidRPr="00241EEA">
              <w:rPr>
                <w:rFonts w:ascii="Verdana" w:hAnsi="Verdana" w:cs="Calibri"/>
                <w:sz w:val="20"/>
                <w:szCs w:val="20"/>
              </w:rPr>
              <w:t>Bot Message</w:t>
            </w:r>
          </w:p>
          <w:p w14:paraId="0DA45E04" w14:textId="77777777" w:rsidR="009D5EE5" w:rsidRDefault="009D5EE5" w:rsidP="00241EEA">
            <w:pPr>
              <w:spacing w:after="0" w:line="240" w:lineRule="auto"/>
              <w:ind w:right="-108"/>
              <w:rPr>
                <w:rFonts w:ascii="Verdana" w:hAnsi="Verdana" w:cs="Calibri"/>
                <w:sz w:val="20"/>
                <w:szCs w:val="20"/>
              </w:rPr>
            </w:pPr>
          </w:p>
          <w:p w14:paraId="56EF1831" w14:textId="3DC068B0" w:rsidR="009D5EE5" w:rsidRDefault="009D5EE5" w:rsidP="00241EEA">
            <w:pPr>
              <w:spacing w:after="0" w:line="240" w:lineRule="auto"/>
              <w:ind w:right="-108"/>
              <w:rPr>
                <w:rFonts w:ascii="Verdana" w:hAnsi="Verdana" w:cs="Calibri"/>
                <w:b/>
                <w:sz w:val="20"/>
                <w:szCs w:val="20"/>
              </w:rPr>
            </w:pPr>
            <w:r>
              <w:rPr>
                <w:rFonts w:ascii="Verdana" w:hAnsi="Verdana" w:cs="Calibri"/>
                <w:sz w:val="20"/>
                <w:szCs w:val="20"/>
              </w:rPr>
              <w:t>Duration:</w:t>
            </w:r>
            <w:r w:rsidR="00747C7A">
              <w:rPr>
                <w:rFonts w:ascii="Verdana" w:hAnsi="Verdana" w:cs="Calibri"/>
                <w:sz w:val="20"/>
                <w:szCs w:val="20"/>
              </w:rPr>
              <w:t xml:space="preserve"> (2017 to 2018)10 Month</w:t>
            </w:r>
          </w:p>
        </w:tc>
        <w:tc>
          <w:tcPr>
            <w:tcW w:w="7796" w:type="dxa"/>
            <w:shd w:val="clear" w:color="auto" w:fill="FFFFFF" w:themeFill="background1"/>
          </w:tcPr>
          <w:p w14:paraId="7A515B6B" w14:textId="1B58D5C3" w:rsidR="00241EEA" w:rsidRDefault="00241EEA" w:rsidP="00241EEA">
            <w:pPr>
              <w:rPr>
                <w:rFonts w:ascii="Verdana" w:hAnsi="Verdana" w:cs="Arial"/>
                <w:bCs/>
                <w:sz w:val="20"/>
                <w:szCs w:val="20"/>
              </w:rPr>
            </w:pPr>
            <w:r w:rsidRPr="00DF2447">
              <w:rPr>
                <w:rFonts w:ascii="Verdana" w:hAnsi="Verdana" w:cs="Courier New"/>
                <w:b/>
                <w:sz w:val="20"/>
                <w:szCs w:val="20"/>
              </w:rPr>
              <w:t>Role:</w:t>
            </w:r>
            <w:r>
              <w:rPr>
                <w:rFonts w:ascii="Verdana" w:hAnsi="Verdana" w:cs="Courier New"/>
                <w:b/>
                <w:sz w:val="20"/>
                <w:szCs w:val="20"/>
              </w:rPr>
              <w:t xml:space="preserve"> </w:t>
            </w:r>
            <w:r w:rsidRPr="00263EE5">
              <w:rPr>
                <w:rFonts w:ascii="Verdana" w:hAnsi="Verdana" w:cs="Arial"/>
                <w:bCs/>
                <w:sz w:val="20"/>
                <w:szCs w:val="20"/>
              </w:rPr>
              <w:t>Software Developer</w:t>
            </w:r>
          </w:p>
          <w:p w14:paraId="1E2D1BF9" w14:textId="77777777" w:rsidR="00241EEA" w:rsidRPr="00344D62" w:rsidRDefault="00241EEA" w:rsidP="00241EEA">
            <w:pPr>
              <w:spacing w:before="240" w:after="0"/>
              <w:jc w:val="both"/>
              <w:rPr>
                <w:rFonts w:ascii="Verdana" w:hAnsi="Verdana"/>
                <w:b/>
                <w:bCs/>
                <w:sz w:val="20"/>
                <w:szCs w:val="20"/>
              </w:rPr>
            </w:pPr>
            <w:r w:rsidRPr="00DF2447">
              <w:rPr>
                <w:rFonts w:ascii="Verdana" w:hAnsi="Verdana"/>
                <w:b/>
                <w:bCs/>
                <w:sz w:val="20"/>
                <w:szCs w:val="20"/>
              </w:rPr>
              <w:t xml:space="preserve">Responsibilities: </w:t>
            </w:r>
          </w:p>
          <w:p w14:paraId="4F744593" w14:textId="2853BFD0" w:rsidR="00241EEA" w:rsidRPr="00241EEA" w:rsidRDefault="00241EEA" w:rsidP="00241EEA">
            <w:pPr>
              <w:numPr>
                <w:ilvl w:val="0"/>
                <w:numId w:val="25"/>
              </w:numPr>
              <w:spacing w:after="0"/>
              <w:rPr>
                <w:rFonts w:ascii="Verdana" w:hAnsi="Verdana" w:cs="Arial"/>
                <w:bCs/>
                <w:sz w:val="20"/>
                <w:szCs w:val="20"/>
              </w:rPr>
            </w:pPr>
            <w:r w:rsidRPr="00241EEA">
              <w:rPr>
                <w:rFonts w:ascii="Verdana" w:hAnsi="Verdana" w:cs="Arial"/>
                <w:bCs/>
                <w:sz w:val="20"/>
                <w:szCs w:val="20"/>
              </w:rPr>
              <w:t>Creating aura component ,helper, and implement analytics:reportChart Implement JQuery Drag n Drop</w:t>
            </w:r>
          </w:p>
          <w:p w14:paraId="3A9DFF21" w14:textId="0166DB7D" w:rsidR="00241EEA" w:rsidRPr="00241EEA" w:rsidRDefault="00241EEA" w:rsidP="00241EEA">
            <w:pPr>
              <w:numPr>
                <w:ilvl w:val="0"/>
                <w:numId w:val="25"/>
              </w:numPr>
              <w:spacing w:after="0"/>
              <w:rPr>
                <w:rFonts w:ascii="Verdana" w:hAnsi="Verdana" w:cs="Arial"/>
                <w:bCs/>
                <w:sz w:val="20"/>
                <w:szCs w:val="20"/>
              </w:rPr>
            </w:pPr>
            <w:r w:rsidRPr="00241EEA">
              <w:rPr>
                <w:rFonts w:ascii="Verdana" w:hAnsi="Verdana" w:cs="Arial"/>
                <w:bCs/>
                <w:sz w:val="20"/>
                <w:szCs w:val="20"/>
              </w:rPr>
              <w:t xml:space="preserve">Used SOQL and SOSL statements within Governor Limits for data manipulation needs of the application using platform database object. </w:t>
            </w:r>
          </w:p>
          <w:p w14:paraId="5A516FF3" w14:textId="0B5AF1DE" w:rsidR="00241EEA" w:rsidRPr="00241EEA" w:rsidRDefault="00241EEA" w:rsidP="00241EEA">
            <w:pPr>
              <w:numPr>
                <w:ilvl w:val="0"/>
                <w:numId w:val="25"/>
              </w:numPr>
              <w:spacing w:after="0"/>
              <w:rPr>
                <w:rFonts w:ascii="Verdana" w:hAnsi="Verdana" w:cs="Arial"/>
                <w:bCs/>
                <w:sz w:val="20"/>
                <w:szCs w:val="20"/>
              </w:rPr>
            </w:pPr>
            <w:r w:rsidRPr="00241EEA">
              <w:rPr>
                <w:rFonts w:ascii="Verdana" w:hAnsi="Verdana" w:cs="Arial"/>
                <w:bCs/>
                <w:sz w:val="20"/>
                <w:szCs w:val="20"/>
              </w:rPr>
              <w:t>Integration with dialogflow,FaceBook</w:t>
            </w:r>
          </w:p>
          <w:p w14:paraId="0140AAC0" w14:textId="50144E50" w:rsidR="00241EEA" w:rsidRPr="00241EEA" w:rsidRDefault="00241EEA" w:rsidP="00241EEA">
            <w:pPr>
              <w:numPr>
                <w:ilvl w:val="0"/>
                <w:numId w:val="25"/>
              </w:numPr>
              <w:spacing w:after="0"/>
              <w:rPr>
                <w:rFonts w:ascii="Verdana" w:hAnsi="Verdana" w:cs="Arial"/>
                <w:bCs/>
                <w:sz w:val="20"/>
                <w:szCs w:val="20"/>
              </w:rPr>
            </w:pPr>
            <w:r w:rsidRPr="00241EEA">
              <w:rPr>
                <w:rFonts w:ascii="Verdana" w:hAnsi="Verdana" w:cs="Arial"/>
                <w:bCs/>
                <w:sz w:val="20"/>
                <w:szCs w:val="20"/>
              </w:rPr>
              <w:t xml:space="preserve">Worked with the team to get Org-wide test coverage above 90%. </w:t>
            </w:r>
          </w:p>
          <w:p w14:paraId="30461D0A" w14:textId="323E4E91" w:rsidR="00241EEA" w:rsidRDefault="00241EEA" w:rsidP="00241EEA">
            <w:pPr>
              <w:numPr>
                <w:ilvl w:val="0"/>
                <w:numId w:val="25"/>
              </w:numPr>
              <w:rPr>
                <w:rFonts w:ascii="Verdana" w:hAnsi="Verdana" w:cs="Arial"/>
                <w:b/>
                <w:sz w:val="20"/>
                <w:szCs w:val="20"/>
              </w:rPr>
            </w:pPr>
            <w:r w:rsidRPr="00241EEA">
              <w:rPr>
                <w:rFonts w:ascii="Verdana" w:hAnsi="Verdana" w:cs="Arial"/>
                <w:bCs/>
                <w:sz w:val="20"/>
                <w:szCs w:val="20"/>
              </w:rPr>
              <w:t>Worked with various salesforce.com objects Lead, Account, Contact, Opportunity, Campaign, Cases</w:t>
            </w:r>
          </w:p>
          <w:p w14:paraId="1FF16EF2" w14:textId="77777777" w:rsidR="00241EEA" w:rsidRDefault="00241EEA" w:rsidP="00241EEA">
            <w:pPr>
              <w:rPr>
                <w:rFonts w:ascii="Verdana" w:hAnsi="Verdana" w:cs="Arial"/>
                <w:bCs/>
                <w:sz w:val="20"/>
                <w:szCs w:val="20"/>
              </w:rPr>
            </w:pPr>
            <w:r w:rsidRPr="00241EEA">
              <w:rPr>
                <w:rFonts w:ascii="Verdana" w:hAnsi="Verdana" w:cs="Arial"/>
                <w:b/>
                <w:sz w:val="20"/>
                <w:szCs w:val="20"/>
              </w:rPr>
              <w:lastRenderedPageBreak/>
              <w:t>Environment:</w:t>
            </w:r>
            <w:r w:rsidRPr="00241EEA">
              <w:rPr>
                <w:rFonts w:ascii="Verdana" w:hAnsi="Verdana" w:cs="Arial"/>
                <w:bCs/>
                <w:sz w:val="20"/>
                <w:szCs w:val="20"/>
              </w:rPr>
              <w:t xml:space="preserve"> </w:t>
            </w:r>
            <w:r w:rsidR="00C43F8B" w:rsidRPr="00C43F8B">
              <w:rPr>
                <w:rFonts w:ascii="Verdana" w:hAnsi="Verdana" w:cs="Arial"/>
                <w:bCs/>
                <w:sz w:val="20"/>
                <w:szCs w:val="20"/>
              </w:rPr>
              <w:t>Apex, Visualforce Page, Trigger, Custom settings, XML, Data Loader, Lightning,</w:t>
            </w:r>
          </w:p>
          <w:p w14:paraId="2D7FF6E7" w14:textId="4390AAB3" w:rsidR="00C43F8B" w:rsidRPr="00DF2447" w:rsidRDefault="00C43F8B" w:rsidP="00241EEA">
            <w:pPr>
              <w:rPr>
                <w:rFonts w:ascii="Verdana" w:hAnsi="Verdana" w:cs="Courier New"/>
                <w:b/>
                <w:sz w:val="20"/>
                <w:szCs w:val="20"/>
              </w:rPr>
            </w:pPr>
          </w:p>
        </w:tc>
      </w:tr>
      <w:tr w:rsidR="00C43F8B" w:rsidRPr="00DF2447" w14:paraId="5AFD23B7" w14:textId="77777777" w:rsidTr="00A57F6E">
        <w:trPr>
          <w:trHeight w:val="367"/>
        </w:trPr>
        <w:tc>
          <w:tcPr>
            <w:tcW w:w="3261" w:type="dxa"/>
            <w:shd w:val="clear" w:color="auto" w:fill="E6E6E6"/>
          </w:tcPr>
          <w:p w14:paraId="1108B635" w14:textId="77777777" w:rsidR="00C43F8B" w:rsidRDefault="00C43F8B" w:rsidP="00C43F8B">
            <w:pPr>
              <w:spacing w:after="0" w:line="240" w:lineRule="auto"/>
              <w:ind w:right="-108"/>
              <w:rPr>
                <w:rFonts w:ascii="Verdana" w:hAnsi="Verdana" w:cs="Calibri"/>
                <w:sz w:val="20"/>
                <w:szCs w:val="20"/>
              </w:rPr>
            </w:pPr>
            <w:r>
              <w:rPr>
                <w:rFonts w:ascii="Verdana" w:hAnsi="Verdana" w:cs="Calibri"/>
                <w:b/>
                <w:sz w:val="20"/>
                <w:szCs w:val="20"/>
              </w:rPr>
              <w:lastRenderedPageBreak/>
              <w:t xml:space="preserve">Project: </w:t>
            </w:r>
            <w:r w:rsidRPr="00DC2577">
              <w:rPr>
                <w:rFonts w:ascii="Times New Roman" w:hAnsi="Times New Roman"/>
                <w:bCs/>
                <w:szCs w:val="24"/>
              </w:rPr>
              <w:t xml:space="preserve"> </w:t>
            </w:r>
            <w:r w:rsidRPr="00C43F8B">
              <w:rPr>
                <w:rFonts w:ascii="Verdana" w:hAnsi="Verdana" w:cs="Calibri"/>
                <w:sz w:val="20"/>
                <w:szCs w:val="20"/>
              </w:rPr>
              <w:t>Oasis(Project)</w:t>
            </w:r>
          </w:p>
          <w:p w14:paraId="195DBB4F" w14:textId="77777777" w:rsidR="009D5EE5" w:rsidRDefault="009D5EE5" w:rsidP="00C43F8B">
            <w:pPr>
              <w:spacing w:after="0" w:line="240" w:lineRule="auto"/>
              <w:ind w:right="-108"/>
              <w:rPr>
                <w:rFonts w:ascii="Verdana" w:hAnsi="Verdana" w:cs="Calibri"/>
                <w:sz w:val="20"/>
                <w:szCs w:val="20"/>
              </w:rPr>
            </w:pPr>
          </w:p>
          <w:p w14:paraId="245A4195" w14:textId="2FFB18E3" w:rsidR="009D5EE5" w:rsidRDefault="009D5EE5" w:rsidP="00C43F8B">
            <w:pPr>
              <w:spacing w:after="0" w:line="240" w:lineRule="auto"/>
              <w:ind w:right="-108"/>
              <w:rPr>
                <w:rFonts w:ascii="Verdana" w:hAnsi="Verdana" w:cs="Calibri"/>
                <w:b/>
                <w:sz w:val="20"/>
                <w:szCs w:val="20"/>
              </w:rPr>
            </w:pPr>
            <w:r>
              <w:rPr>
                <w:rFonts w:ascii="Verdana" w:hAnsi="Verdana" w:cs="Calibri"/>
                <w:sz w:val="20"/>
                <w:szCs w:val="20"/>
              </w:rPr>
              <w:t>Duration:</w:t>
            </w:r>
            <w:r w:rsidR="00747C7A">
              <w:rPr>
                <w:rFonts w:ascii="Verdana" w:hAnsi="Verdana" w:cs="Calibri"/>
                <w:sz w:val="20"/>
                <w:szCs w:val="20"/>
              </w:rPr>
              <w:t>2018 to 2019 (11 Month)</w:t>
            </w:r>
          </w:p>
        </w:tc>
        <w:tc>
          <w:tcPr>
            <w:tcW w:w="7796" w:type="dxa"/>
            <w:shd w:val="clear" w:color="auto" w:fill="FFFFFF" w:themeFill="background1"/>
          </w:tcPr>
          <w:p w14:paraId="04C0E345" w14:textId="1C458B5D" w:rsidR="00C43F8B" w:rsidRDefault="00C43F8B" w:rsidP="00C43F8B">
            <w:pPr>
              <w:rPr>
                <w:rFonts w:ascii="Verdana" w:hAnsi="Verdana" w:cs="Arial"/>
                <w:bCs/>
                <w:sz w:val="20"/>
                <w:szCs w:val="20"/>
              </w:rPr>
            </w:pPr>
            <w:r w:rsidRPr="00DF2447">
              <w:rPr>
                <w:rFonts w:ascii="Verdana" w:hAnsi="Verdana" w:cs="Courier New"/>
                <w:b/>
                <w:sz w:val="20"/>
                <w:szCs w:val="20"/>
              </w:rPr>
              <w:t>Role:</w:t>
            </w:r>
            <w:r>
              <w:rPr>
                <w:rFonts w:ascii="Verdana" w:hAnsi="Verdana" w:cs="Courier New"/>
                <w:b/>
                <w:sz w:val="20"/>
                <w:szCs w:val="20"/>
              </w:rPr>
              <w:t xml:space="preserve"> </w:t>
            </w:r>
            <w:r w:rsidRPr="00C43F8B">
              <w:rPr>
                <w:rFonts w:ascii="Verdana" w:hAnsi="Verdana" w:cs="Courier New"/>
                <w:bCs/>
                <w:sz w:val="20"/>
                <w:szCs w:val="20"/>
              </w:rPr>
              <w:t xml:space="preserve">Sr. </w:t>
            </w:r>
            <w:r w:rsidRPr="00263EE5">
              <w:rPr>
                <w:rFonts w:ascii="Verdana" w:hAnsi="Verdana" w:cs="Arial"/>
                <w:bCs/>
                <w:sz w:val="20"/>
                <w:szCs w:val="20"/>
              </w:rPr>
              <w:t>Software Developer</w:t>
            </w:r>
          </w:p>
          <w:p w14:paraId="76DB7FBE" w14:textId="77777777" w:rsidR="00C43F8B" w:rsidRPr="00344D62" w:rsidRDefault="00C43F8B" w:rsidP="00C43F8B">
            <w:pPr>
              <w:spacing w:before="240" w:after="0"/>
              <w:jc w:val="both"/>
              <w:rPr>
                <w:rFonts w:ascii="Verdana" w:hAnsi="Verdana"/>
                <w:b/>
                <w:bCs/>
                <w:sz w:val="20"/>
                <w:szCs w:val="20"/>
              </w:rPr>
            </w:pPr>
            <w:r w:rsidRPr="00DF2447">
              <w:rPr>
                <w:rFonts w:ascii="Verdana" w:hAnsi="Verdana"/>
                <w:b/>
                <w:bCs/>
                <w:sz w:val="20"/>
                <w:szCs w:val="20"/>
              </w:rPr>
              <w:t xml:space="preserve">Responsibilities: </w:t>
            </w:r>
          </w:p>
          <w:p w14:paraId="20E4A3F1" w14:textId="169D576C" w:rsidR="00C43F8B" w:rsidRPr="00C43F8B" w:rsidRDefault="00C43F8B" w:rsidP="00C43F8B">
            <w:pPr>
              <w:numPr>
                <w:ilvl w:val="0"/>
                <w:numId w:val="25"/>
              </w:numPr>
              <w:spacing w:after="0"/>
              <w:rPr>
                <w:rFonts w:ascii="Verdana" w:hAnsi="Verdana" w:cs="Arial"/>
                <w:bCs/>
                <w:sz w:val="20"/>
                <w:szCs w:val="20"/>
              </w:rPr>
            </w:pPr>
            <w:r w:rsidRPr="00C43F8B">
              <w:rPr>
                <w:rFonts w:ascii="Verdana" w:hAnsi="Verdana" w:cs="Arial"/>
                <w:bCs/>
                <w:sz w:val="20"/>
                <w:szCs w:val="20"/>
              </w:rPr>
              <w:t xml:space="preserve">CPQ Pages </w:t>
            </w:r>
          </w:p>
          <w:p w14:paraId="7E720D1E" w14:textId="13DC4AF0" w:rsidR="00C43F8B" w:rsidRPr="00C43F8B" w:rsidRDefault="00C43F8B" w:rsidP="00C43F8B">
            <w:pPr>
              <w:numPr>
                <w:ilvl w:val="0"/>
                <w:numId w:val="25"/>
              </w:numPr>
              <w:spacing w:after="0"/>
              <w:rPr>
                <w:rFonts w:ascii="Verdana" w:hAnsi="Verdana" w:cs="Arial"/>
                <w:bCs/>
                <w:sz w:val="20"/>
                <w:szCs w:val="20"/>
              </w:rPr>
            </w:pPr>
            <w:r w:rsidRPr="00C43F8B">
              <w:rPr>
                <w:rFonts w:ascii="Verdana" w:hAnsi="Verdana" w:cs="Arial"/>
                <w:bCs/>
                <w:sz w:val="20"/>
                <w:szCs w:val="20"/>
              </w:rPr>
              <w:t>Execute callout in Batch Process when record Insert and Update</w:t>
            </w:r>
          </w:p>
          <w:p w14:paraId="786E3D6B" w14:textId="24B3D26D" w:rsidR="00C43F8B" w:rsidRPr="00C43F8B" w:rsidRDefault="00C43F8B" w:rsidP="00C43F8B">
            <w:pPr>
              <w:numPr>
                <w:ilvl w:val="0"/>
                <w:numId w:val="25"/>
              </w:numPr>
              <w:spacing w:after="0"/>
              <w:rPr>
                <w:rFonts w:ascii="Verdana" w:hAnsi="Verdana" w:cs="Arial"/>
                <w:bCs/>
                <w:sz w:val="20"/>
                <w:szCs w:val="20"/>
              </w:rPr>
            </w:pPr>
            <w:r w:rsidRPr="00C43F8B">
              <w:rPr>
                <w:rFonts w:ascii="Verdana" w:hAnsi="Verdana" w:cs="Arial"/>
                <w:bCs/>
                <w:sz w:val="20"/>
                <w:szCs w:val="20"/>
              </w:rPr>
              <w:t xml:space="preserve">Worked with the team to get Org-wide test coverage above 90%. </w:t>
            </w:r>
          </w:p>
          <w:p w14:paraId="38372616" w14:textId="05DB29B0" w:rsidR="00C43F8B" w:rsidRPr="00C43F8B" w:rsidRDefault="00C43F8B" w:rsidP="00C43F8B">
            <w:pPr>
              <w:numPr>
                <w:ilvl w:val="0"/>
                <w:numId w:val="25"/>
              </w:numPr>
              <w:spacing w:after="0"/>
              <w:rPr>
                <w:rFonts w:ascii="Verdana" w:hAnsi="Verdana" w:cs="Arial"/>
                <w:bCs/>
                <w:sz w:val="20"/>
                <w:szCs w:val="20"/>
              </w:rPr>
            </w:pPr>
            <w:r w:rsidRPr="00C43F8B">
              <w:rPr>
                <w:rFonts w:ascii="Verdana" w:hAnsi="Verdana" w:cs="Arial"/>
                <w:bCs/>
                <w:sz w:val="20"/>
                <w:szCs w:val="20"/>
              </w:rPr>
              <w:t>Worked with various salesforce.com objects Lead, Account, Contact, Opportunity, Campaign, Cases</w:t>
            </w:r>
          </w:p>
          <w:p w14:paraId="525EC2E3" w14:textId="77777777" w:rsidR="00C43F8B" w:rsidRPr="00C43F8B" w:rsidRDefault="00C43F8B" w:rsidP="00C43F8B">
            <w:pPr>
              <w:numPr>
                <w:ilvl w:val="0"/>
                <w:numId w:val="25"/>
              </w:numPr>
              <w:rPr>
                <w:rFonts w:ascii="Verdana" w:hAnsi="Verdana" w:cs="Courier New"/>
                <w:b/>
                <w:sz w:val="20"/>
                <w:szCs w:val="20"/>
              </w:rPr>
            </w:pPr>
            <w:r w:rsidRPr="00C43F8B">
              <w:rPr>
                <w:rFonts w:ascii="Verdana" w:hAnsi="Verdana" w:cs="Arial"/>
                <w:bCs/>
                <w:sz w:val="20"/>
                <w:szCs w:val="20"/>
              </w:rPr>
              <w:t xml:space="preserve">Create Aura LWC Component  </w:t>
            </w:r>
          </w:p>
          <w:p w14:paraId="3592C786" w14:textId="58E3287E" w:rsidR="00C43F8B" w:rsidRPr="00DF2447" w:rsidRDefault="00C43F8B" w:rsidP="00C43F8B">
            <w:pPr>
              <w:rPr>
                <w:rFonts w:ascii="Verdana" w:hAnsi="Verdana" w:cs="Courier New"/>
                <w:b/>
                <w:sz w:val="20"/>
                <w:szCs w:val="20"/>
              </w:rPr>
            </w:pPr>
            <w:r w:rsidRPr="00241EEA">
              <w:rPr>
                <w:rFonts w:ascii="Verdana" w:hAnsi="Verdana" w:cs="Arial"/>
                <w:b/>
                <w:sz w:val="20"/>
                <w:szCs w:val="20"/>
              </w:rPr>
              <w:t>Environment:</w:t>
            </w:r>
            <w:r w:rsidRPr="00241EEA">
              <w:rPr>
                <w:rFonts w:ascii="Verdana" w:hAnsi="Verdana" w:cs="Arial"/>
                <w:bCs/>
                <w:sz w:val="20"/>
                <w:szCs w:val="20"/>
              </w:rPr>
              <w:t xml:space="preserve"> </w:t>
            </w:r>
            <w:r w:rsidRPr="00C43F8B">
              <w:rPr>
                <w:rFonts w:ascii="Verdana" w:hAnsi="Verdana" w:cs="Arial"/>
                <w:bCs/>
                <w:sz w:val="20"/>
                <w:szCs w:val="20"/>
              </w:rPr>
              <w:t>Apex, Visualforce Page, Trigger, Custom settings, XML, Soap callout, Lightning aura</w:t>
            </w:r>
          </w:p>
        </w:tc>
      </w:tr>
      <w:tr w:rsidR="00C43F8B" w:rsidRPr="00DF2447" w14:paraId="25733394" w14:textId="77777777" w:rsidTr="00A57F6E">
        <w:trPr>
          <w:trHeight w:val="367"/>
        </w:trPr>
        <w:tc>
          <w:tcPr>
            <w:tcW w:w="3261" w:type="dxa"/>
            <w:shd w:val="clear" w:color="auto" w:fill="E6E6E6"/>
          </w:tcPr>
          <w:p w14:paraId="14051E97" w14:textId="77777777" w:rsidR="00C43F8B" w:rsidRDefault="00C43F8B" w:rsidP="00C43F8B">
            <w:pPr>
              <w:spacing w:after="0" w:line="240" w:lineRule="auto"/>
              <w:ind w:right="-108"/>
              <w:rPr>
                <w:rFonts w:ascii="Verdana" w:hAnsi="Verdana" w:cs="Calibri"/>
                <w:sz w:val="20"/>
                <w:szCs w:val="20"/>
              </w:rPr>
            </w:pPr>
            <w:r>
              <w:rPr>
                <w:rFonts w:ascii="Verdana" w:hAnsi="Verdana" w:cs="Calibri"/>
                <w:b/>
                <w:sz w:val="20"/>
                <w:szCs w:val="20"/>
              </w:rPr>
              <w:t xml:space="preserve">Project: </w:t>
            </w:r>
            <w:r w:rsidRPr="00DC2577">
              <w:rPr>
                <w:rFonts w:ascii="Times New Roman" w:hAnsi="Times New Roman"/>
                <w:bCs/>
                <w:szCs w:val="24"/>
              </w:rPr>
              <w:t xml:space="preserve"> </w:t>
            </w:r>
            <w:r w:rsidRPr="00C43F8B">
              <w:rPr>
                <w:rFonts w:ascii="Verdana" w:hAnsi="Verdana" w:cs="Calibri"/>
                <w:sz w:val="20"/>
                <w:szCs w:val="20"/>
              </w:rPr>
              <w:t>Pure storage (Project)</w:t>
            </w:r>
          </w:p>
          <w:p w14:paraId="194C2121" w14:textId="77777777" w:rsidR="009D5EE5" w:rsidRDefault="009D5EE5" w:rsidP="00C43F8B">
            <w:pPr>
              <w:spacing w:after="0" w:line="240" w:lineRule="auto"/>
              <w:ind w:right="-108"/>
              <w:rPr>
                <w:rFonts w:ascii="Verdana" w:hAnsi="Verdana" w:cs="Calibri"/>
                <w:sz w:val="20"/>
                <w:szCs w:val="20"/>
              </w:rPr>
            </w:pPr>
          </w:p>
          <w:p w14:paraId="6FE55136" w14:textId="4C6052F7" w:rsidR="009D5EE5" w:rsidRDefault="009D5EE5" w:rsidP="00C43F8B">
            <w:pPr>
              <w:spacing w:after="0" w:line="240" w:lineRule="auto"/>
              <w:ind w:right="-108"/>
              <w:rPr>
                <w:rFonts w:ascii="Verdana" w:hAnsi="Verdana" w:cs="Calibri"/>
                <w:b/>
                <w:sz w:val="20"/>
                <w:szCs w:val="20"/>
              </w:rPr>
            </w:pPr>
            <w:r>
              <w:rPr>
                <w:rFonts w:ascii="Verdana" w:hAnsi="Verdana" w:cs="Calibri"/>
                <w:sz w:val="20"/>
                <w:szCs w:val="20"/>
              </w:rPr>
              <w:t>Duration:</w:t>
            </w:r>
            <w:r w:rsidR="00747C7A">
              <w:rPr>
                <w:rFonts w:ascii="Verdana" w:hAnsi="Verdana" w:cs="Calibri"/>
                <w:sz w:val="20"/>
                <w:szCs w:val="20"/>
              </w:rPr>
              <w:t>2019 to 2020(11 Month)</w:t>
            </w:r>
          </w:p>
        </w:tc>
        <w:tc>
          <w:tcPr>
            <w:tcW w:w="7796" w:type="dxa"/>
            <w:shd w:val="clear" w:color="auto" w:fill="FFFFFF" w:themeFill="background1"/>
          </w:tcPr>
          <w:p w14:paraId="77842382" w14:textId="77777777" w:rsidR="00C43F8B" w:rsidRDefault="00C43F8B" w:rsidP="00C43F8B">
            <w:pPr>
              <w:rPr>
                <w:rFonts w:ascii="Verdana" w:hAnsi="Verdana" w:cs="Arial"/>
                <w:bCs/>
                <w:sz w:val="20"/>
                <w:szCs w:val="20"/>
              </w:rPr>
            </w:pPr>
            <w:r w:rsidRPr="00DF2447">
              <w:rPr>
                <w:rFonts w:ascii="Verdana" w:hAnsi="Verdana" w:cs="Courier New"/>
                <w:b/>
                <w:sz w:val="20"/>
                <w:szCs w:val="20"/>
              </w:rPr>
              <w:t>Role:</w:t>
            </w:r>
            <w:r>
              <w:rPr>
                <w:rFonts w:ascii="Verdana" w:hAnsi="Verdana" w:cs="Courier New"/>
                <w:b/>
                <w:sz w:val="20"/>
                <w:szCs w:val="20"/>
              </w:rPr>
              <w:t xml:space="preserve"> </w:t>
            </w:r>
            <w:r w:rsidRPr="00C43F8B">
              <w:rPr>
                <w:rFonts w:ascii="Verdana" w:hAnsi="Verdana" w:cs="Courier New"/>
                <w:bCs/>
                <w:sz w:val="20"/>
                <w:szCs w:val="20"/>
              </w:rPr>
              <w:t xml:space="preserve">Sr. </w:t>
            </w:r>
            <w:r w:rsidRPr="00263EE5">
              <w:rPr>
                <w:rFonts w:ascii="Verdana" w:hAnsi="Verdana" w:cs="Arial"/>
                <w:bCs/>
                <w:sz w:val="20"/>
                <w:szCs w:val="20"/>
              </w:rPr>
              <w:t>Software Developer</w:t>
            </w:r>
          </w:p>
          <w:p w14:paraId="23531B0E" w14:textId="77777777" w:rsidR="00C43F8B" w:rsidRPr="00344D62" w:rsidRDefault="00C43F8B" w:rsidP="00C43F8B">
            <w:pPr>
              <w:spacing w:before="240" w:after="0"/>
              <w:jc w:val="both"/>
              <w:rPr>
                <w:rFonts w:ascii="Verdana" w:hAnsi="Verdana"/>
                <w:b/>
                <w:bCs/>
                <w:sz w:val="20"/>
                <w:szCs w:val="20"/>
              </w:rPr>
            </w:pPr>
            <w:r w:rsidRPr="00DF2447">
              <w:rPr>
                <w:rFonts w:ascii="Verdana" w:hAnsi="Verdana"/>
                <w:b/>
                <w:bCs/>
                <w:sz w:val="20"/>
                <w:szCs w:val="20"/>
              </w:rPr>
              <w:t xml:space="preserve">Responsibilities: </w:t>
            </w:r>
          </w:p>
          <w:p w14:paraId="4641A00F" w14:textId="77777777" w:rsidR="00C43F8B" w:rsidRPr="00C43F8B" w:rsidRDefault="00C43F8B" w:rsidP="00C43F8B">
            <w:pPr>
              <w:numPr>
                <w:ilvl w:val="0"/>
                <w:numId w:val="25"/>
              </w:numPr>
              <w:spacing w:after="0"/>
              <w:rPr>
                <w:rFonts w:ascii="Verdana" w:hAnsi="Verdana" w:cs="Arial"/>
                <w:bCs/>
                <w:sz w:val="20"/>
                <w:szCs w:val="20"/>
              </w:rPr>
            </w:pPr>
            <w:r w:rsidRPr="00C43F8B">
              <w:rPr>
                <w:rFonts w:ascii="Verdana" w:hAnsi="Verdana" w:cs="Arial"/>
                <w:bCs/>
                <w:sz w:val="20"/>
                <w:szCs w:val="20"/>
              </w:rPr>
              <w:t>Implement soap callout.</w:t>
            </w:r>
          </w:p>
          <w:p w14:paraId="5EA62D39" w14:textId="77777777" w:rsidR="00C43F8B" w:rsidRPr="00C43F8B" w:rsidRDefault="00C43F8B" w:rsidP="00C43F8B">
            <w:pPr>
              <w:numPr>
                <w:ilvl w:val="0"/>
                <w:numId w:val="25"/>
              </w:numPr>
              <w:spacing w:after="0"/>
              <w:rPr>
                <w:rFonts w:ascii="Verdana" w:hAnsi="Verdana" w:cs="Arial"/>
                <w:bCs/>
                <w:sz w:val="20"/>
                <w:szCs w:val="20"/>
              </w:rPr>
            </w:pPr>
            <w:r w:rsidRPr="00C43F8B">
              <w:rPr>
                <w:rFonts w:ascii="Verdana" w:hAnsi="Verdana" w:cs="Arial"/>
                <w:bCs/>
                <w:sz w:val="20"/>
                <w:szCs w:val="20"/>
              </w:rPr>
              <w:t>Execute callout in Batch Process when record Insert and Update</w:t>
            </w:r>
          </w:p>
          <w:p w14:paraId="2821D261" w14:textId="77777777" w:rsidR="00C43F8B" w:rsidRPr="00C43F8B" w:rsidRDefault="00C43F8B" w:rsidP="00C43F8B">
            <w:pPr>
              <w:numPr>
                <w:ilvl w:val="0"/>
                <w:numId w:val="25"/>
              </w:numPr>
              <w:spacing w:after="0"/>
              <w:rPr>
                <w:rFonts w:ascii="Verdana" w:hAnsi="Verdana" w:cs="Arial"/>
                <w:bCs/>
                <w:sz w:val="20"/>
                <w:szCs w:val="20"/>
              </w:rPr>
            </w:pPr>
            <w:r w:rsidRPr="00C43F8B">
              <w:rPr>
                <w:rFonts w:ascii="Verdana" w:hAnsi="Verdana" w:cs="Arial"/>
                <w:bCs/>
                <w:sz w:val="20"/>
                <w:szCs w:val="20"/>
              </w:rPr>
              <w:t xml:space="preserve">Worked with the team to get Org-wide test coverage above 90%. </w:t>
            </w:r>
          </w:p>
          <w:p w14:paraId="34909194" w14:textId="77777777" w:rsidR="00C43F8B" w:rsidRPr="00C43F8B" w:rsidRDefault="00C43F8B" w:rsidP="00C43F8B">
            <w:pPr>
              <w:numPr>
                <w:ilvl w:val="0"/>
                <w:numId w:val="25"/>
              </w:numPr>
              <w:spacing w:after="0"/>
              <w:rPr>
                <w:rFonts w:ascii="Verdana" w:hAnsi="Verdana" w:cs="Arial"/>
                <w:bCs/>
                <w:sz w:val="20"/>
                <w:szCs w:val="20"/>
              </w:rPr>
            </w:pPr>
            <w:r w:rsidRPr="00C43F8B">
              <w:rPr>
                <w:rFonts w:ascii="Verdana" w:hAnsi="Verdana" w:cs="Arial"/>
                <w:bCs/>
                <w:sz w:val="20"/>
                <w:szCs w:val="20"/>
              </w:rPr>
              <w:t>Worked with various salesforce.com objects Lead, Account, Contact, Opportunity, Campaign, Cases</w:t>
            </w:r>
          </w:p>
          <w:p w14:paraId="292DB967" w14:textId="77777777" w:rsidR="00C43F8B" w:rsidRPr="00C43F8B" w:rsidRDefault="00C43F8B" w:rsidP="00C43F8B">
            <w:pPr>
              <w:numPr>
                <w:ilvl w:val="0"/>
                <w:numId w:val="25"/>
              </w:numPr>
              <w:rPr>
                <w:rFonts w:ascii="Verdana" w:hAnsi="Verdana" w:cs="Courier New"/>
                <w:b/>
                <w:sz w:val="20"/>
                <w:szCs w:val="20"/>
              </w:rPr>
            </w:pPr>
            <w:r w:rsidRPr="00C43F8B">
              <w:rPr>
                <w:rFonts w:ascii="Verdana" w:hAnsi="Verdana" w:cs="Arial"/>
                <w:bCs/>
                <w:sz w:val="20"/>
                <w:szCs w:val="20"/>
              </w:rPr>
              <w:t xml:space="preserve">Create Aura LWC Component  </w:t>
            </w:r>
          </w:p>
          <w:p w14:paraId="4B6965CC" w14:textId="5A2E67B4" w:rsidR="00C43F8B" w:rsidRPr="00DF2447" w:rsidRDefault="00C43F8B" w:rsidP="00C43F8B">
            <w:pPr>
              <w:numPr>
                <w:ilvl w:val="0"/>
                <w:numId w:val="25"/>
              </w:numPr>
              <w:rPr>
                <w:rFonts w:ascii="Verdana" w:hAnsi="Verdana" w:cs="Courier New"/>
                <w:b/>
                <w:sz w:val="20"/>
                <w:szCs w:val="20"/>
              </w:rPr>
            </w:pPr>
            <w:r w:rsidRPr="00241EEA">
              <w:rPr>
                <w:rFonts w:ascii="Verdana" w:hAnsi="Verdana" w:cs="Arial"/>
                <w:b/>
                <w:sz w:val="20"/>
                <w:szCs w:val="20"/>
              </w:rPr>
              <w:t>Environment:</w:t>
            </w:r>
            <w:r w:rsidRPr="00241EEA">
              <w:rPr>
                <w:rFonts w:ascii="Verdana" w:hAnsi="Verdana" w:cs="Arial"/>
                <w:bCs/>
                <w:sz w:val="20"/>
                <w:szCs w:val="20"/>
              </w:rPr>
              <w:t xml:space="preserve"> </w:t>
            </w:r>
            <w:r w:rsidRPr="00C43F8B">
              <w:rPr>
                <w:rFonts w:ascii="Verdana" w:hAnsi="Verdana" w:cs="Arial"/>
                <w:bCs/>
                <w:sz w:val="20"/>
                <w:szCs w:val="20"/>
              </w:rPr>
              <w:t>Apex, Visualforce Page, Trigger, Custom settings, XML, Soap callout, Lightning aura</w:t>
            </w:r>
          </w:p>
        </w:tc>
      </w:tr>
      <w:tr w:rsidR="00C43F8B" w:rsidRPr="00DF2447" w14:paraId="45997ADA" w14:textId="77777777" w:rsidTr="00A57F6E">
        <w:trPr>
          <w:trHeight w:val="367"/>
        </w:trPr>
        <w:tc>
          <w:tcPr>
            <w:tcW w:w="3261" w:type="dxa"/>
            <w:shd w:val="clear" w:color="auto" w:fill="E6E6E6"/>
          </w:tcPr>
          <w:p w14:paraId="5C5AC2D1" w14:textId="77777777" w:rsidR="00C43F8B" w:rsidRDefault="00C43F8B" w:rsidP="00C43F8B">
            <w:pPr>
              <w:spacing w:after="0" w:line="240" w:lineRule="auto"/>
              <w:ind w:right="-108"/>
              <w:rPr>
                <w:rFonts w:ascii="Verdana" w:hAnsi="Verdana" w:cs="Calibri"/>
                <w:sz w:val="20"/>
                <w:szCs w:val="20"/>
              </w:rPr>
            </w:pPr>
            <w:r>
              <w:rPr>
                <w:rFonts w:ascii="Verdana" w:hAnsi="Verdana" w:cs="Calibri"/>
                <w:b/>
                <w:sz w:val="20"/>
                <w:szCs w:val="20"/>
              </w:rPr>
              <w:t xml:space="preserve">Project: </w:t>
            </w:r>
            <w:r w:rsidRPr="00DC2577">
              <w:rPr>
                <w:rFonts w:ascii="Times New Roman" w:hAnsi="Times New Roman"/>
                <w:bCs/>
                <w:szCs w:val="24"/>
              </w:rPr>
              <w:t xml:space="preserve"> </w:t>
            </w:r>
            <w:r w:rsidRPr="00C43F8B">
              <w:rPr>
                <w:rFonts w:ascii="Verdana" w:hAnsi="Verdana" w:cs="Calibri"/>
                <w:sz w:val="20"/>
                <w:szCs w:val="20"/>
              </w:rPr>
              <w:t>Alexa (Project)</w:t>
            </w:r>
          </w:p>
          <w:p w14:paraId="4E139F58" w14:textId="77777777" w:rsidR="009D5EE5" w:rsidRDefault="009D5EE5" w:rsidP="00C43F8B">
            <w:pPr>
              <w:spacing w:after="0" w:line="240" w:lineRule="auto"/>
              <w:ind w:right="-108"/>
              <w:rPr>
                <w:rFonts w:ascii="Verdana" w:hAnsi="Verdana" w:cs="Calibri"/>
                <w:sz w:val="20"/>
                <w:szCs w:val="20"/>
              </w:rPr>
            </w:pPr>
          </w:p>
          <w:p w14:paraId="38A1256B" w14:textId="0E0DD522" w:rsidR="009D5EE5" w:rsidRDefault="009D5EE5" w:rsidP="00C43F8B">
            <w:pPr>
              <w:spacing w:after="0" w:line="240" w:lineRule="auto"/>
              <w:ind w:right="-108"/>
              <w:rPr>
                <w:rFonts w:ascii="Verdana" w:hAnsi="Verdana" w:cs="Calibri"/>
                <w:b/>
                <w:sz w:val="20"/>
                <w:szCs w:val="20"/>
              </w:rPr>
            </w:pPr>
            <w:r>
              <w:rPr>
                <w:rFonts w:ascii="Verdana" w:hAnsi="Verdana" w:cs="Calibri"/>
                <w:sz w:val="20"/>
                <w:szCs w:val="20"/>
              </w:rPr>
              <w:t>Duration:</w:t>
            </w:r>
            <w:r w:rsidR="00747C7A">
              <w:rPr>
                <w:rFonts w:ascii="Verdana" w:hAnsi="Verdana" w:cs="Calibri"/>
                <w:sz w:val="20"/>
                <w:szCs w:val="20"/>
              </w:rPr>
              <w:t>2019 to 2021(6 Month)</w:t>
            </w:r>
          </w:p>
        </w:tc>
        <w:tc>
          <w:tcPr>
            <w:tcW w:w="7796" w:type="dxa"/>
            <w:shd w:val="clear" w:color="auto" w:fill="FFFFFF" w:themeFill="background1"/>
          </w:tcPr>
          <w:p w14:paraId="71D69994" w14:textId="77777777" w:rsidR="00C43F8B" w:rsidRDefault="00C43F8B" w:rsidP="00C43F8B">
            <w:pPr>
              <w:rPr>
                <w:rFonts w:ascii="Verdana" w:hAnsi="Verdana" w:cs="Arial"/>
                <w:bCs/>
                <w:sz w:val="20"/>
                <w:szCs w:val="20"/>
              </w:rPr>
            </w:pPr>
            <w:r w:rsidRPr="00DF2447">
              <w:rPr>
                <w:rFonts w:ascii="Verdana" w:hAnsi="Verdana" w:cs="Courier New"/>
                <w:b/>
                <w:sz w:val="20"/>
                <w:szCs w:val="20"/>
              </w:rPr>
              <w:t>Role:</w:t>
            </w:r>
            <w:r>
              <w:rPr>
                <w:rFonts w:ascii="Verdana" w:hAnsi="Verdana" w:cs="Courier New"/>
                <w:b/>
                <w:sz w:val="20"/>
                <w:szCs w:val="20"/>
              </w:rPr>
              <w:t xml:space="preserve"> </w:t>
            </w:r>
            <w:r w:rsidRPr="00C43F8B">
              <w:rPr>
                <w:rFonts w:ascii="Verdana" w:hAnsi="Verdana" w:cs="Courier New"/>
                <w:bCs/>
                <w:sz w:val="20"/>
                <w:szCs w:val="20"/>
              </w:rPr>
              <w:t xml:space="preserve">Sr. </w:t>
            </w:r>
            <w:r w:rsidRPr="00263EE5">
              <w:rPr>
                <w:rFonts w:ascii="Verdana" w:hAnsi="Verdana" w:cs="Arial"/>
                <w:bCs/>
                <w:sz w:val="20"/>
                <w:szCs w:val="20"/>
              </w:rPr>
              <w:t>Software Developer</w:t>
            </w:r>
          </w:p>
          <w:p w14:paraId="50CEA8D1" w14:textId="77777777" w:rsidR="00C43F8B" w:rsidRPr="00344D62" w:rsidRDefault="00C43F8B" w:rsidP="00C43F8B">
            <w:pPr>
              <w:spacing w:before="240" w:after="0"/>
              <w:jc w:val="both"/>
              <w:rPr>
                <w:rFonts w:ascii="Verdana" w:hAnsi="Verdana"/>
                <w:b/>
                <w:bCs/>
                <w:sz w:val="20"/>
                <w:szCs w:val="20"/>
              </w:rPr>
            </w:pPr>
            <w:r w:rsidRPr="00DF2447">
              <w:rPr>
                <w:rFonts w:ascii="Verdana" w:hAnsi="Verdana"/>
                <w:b/>
                <w:bCs/>
                <w:sz w:val="20"/>
                <w:szCs w:val="20"/>
              </w:rPr>
              <w:t xml:space="preserve">Responsibilities: </w:t>
            </w:r>
          </w:p>
          <w:p w14:paraId="59EE96F5" w14:textId="051FF581" w:rsidR="00C43F8B" w:rsidRPr="00C43F8B" w:rsidRDefault="00C43F8B" w:rsidP="00C43F8B">
            <w:pPr>
              <w:numPr>
                <w:ilvl w:val="0"/>
                <w:numId w:val="25"/>
              </w:numPr>
              <w:spacing w:after="0"/>
              <w:rPr>
                <w:rFonts w:ascii="Verdana" w:hAnsi="Verdana" w:cs="Arial"/>
                <w:bCs/>
                <w:sz w:val="20"/>
                <w:szCs w:val="20"/>
              </w:rPr>
            </w:pPr>
            <w:r w:rsidRPr="00C43F8B">
              <w:rPr>
                <w:rFonts w:ascii="Verdana" w:hAnsi="Verdana" w:cs="Arial"/>
                <w:bCs/>
                <w:sz w:val="20"/>
                <w:szCs w:val="20"/>
              </w:rPr>
              <w:t xml:space="preserve">Integration with AWS Server and implement soap callout </w:t>
            </w:r>
          </w:p>
          <w:p w14:paraId="312219A2" w14:textId="2121520E" w:rsidR="00C43F8B" w:rsidRPr="00C43F8B" w:rsidRDefault="00C43F8B" w:rsidP="00C43F8B">
            <w:pPr>
              <w:numPr>
                <w:ilvl w:val="0"/>
                <w:numId w:val="25"/>
              </w:numPr>
              <w:spacing w:after="0"/>
              <w:rPr>
                <w:rFonts w:ascii="Verdana" w:hAnsi="Verdana" w:cs="Arial"/>
                <w:bCs/>
                <w:sz w:val="20"/>
                <w:szCs w:val="20"/>
              </w:rPr>
            </w:pPr>
            <w:r w:rsidRPr="00C43F8B">
              <w:rPr>
                <w:rFonts w:ascii="Verdana" w:hAnsi="Verdana" w:cs="Arial"/>
                <w:bCs/>
                <w:sz w:val="20"/>
                <w:szCs w:val="20"/>
              </w:rPr>
              <w:t>Configuring functions in the AWS Lambda console</w:t>
            </w:r>
          </w:p>
          <w:p w14:paraId="043E3386" w14:textId="6D7AD89A" w:rsidR="00C43F8B" w:rsidRPr="00C43F8B" w:rsidRDefault="00C43F8B" w:rsidP="00C43F8B">
            <w:pPr>
              <w:numPr>
                <w:ilvl w:val="0"/>
                <w:numId w:val="25"/>
              </w:numPr>
              <w:spacing w:after="0"/>
              <w:rPr>
                <w:rFonts w:ascii="Verdana" w:hAnsi="Verdana" w:cs="Arial"/>
                <w:bCs/>
                <w:sz w:val="20"/>
                <w:szCs w:val="20"/>
              </w:rPr>
            </w:pPr>
            <w:r w:rsidRPr="00C43F8B">
              <w:rPr>
                <w:rFonts w:ascii="Verdana" w:hAnsi="Verdana" w:cs="Arial"/>
                <w:bCs/>
                <w:sz w:val="20"/>
                <w:szCs w:val="20"/>
              </w:rPr>
              <w:t xml:space="preserve">Worked with the team to get Org-wide test coverage above 90%. </w:t>
            </w:r>
          </w:p>
          <w:p w14:paraId="614B3CB9" w14:textId="1E653E55" w:rsidR="00C43F8B" w:rsidRPr="00C43F8B" w:rsidRDefault="00C43F8B" w:rsidP="00C43F8B">
            <w:pPr>
              <w:numPr>
                <w:ilvl w:val="0"/>
                <w:numId w:val="25"/>
              </w:numPr>
              <w:spacing w:after="0"/>
              <w:rPr>
                <w:rFonts w:ascii="Verdana" w:hAnsi="Verdana" w:cs="Arial"/>
                <w:bCs/>
                <w:sz w:val="20"/>
                <w:szCs w:val="20"/>
              </w:rPr>
            </w:pPr>
            <w:r w:rsidRPr="00C43F8B">
              <w:rPr>
                <w:rFonts w:ascii="Verdana" w:hAnsi="Verdana" w:cs="Arial"/>
                <w:bCs/>
                <w:sz w:val="20"/>
                <w:szCs w:val="20"/>
              </w:rPr>
              <w:t>Worked with various salesforce.com objects Lead, Account, Contact, Opportunity, Campaign, Cases</w:t>
            </w:r>
          </w:p>
          <w:p w14:paraId="44703FD2" w14:textId="77777777" w:rsidR="00C43F8B" w:rsidRDefault="00C43F8B" w:rsidP="00C43F8B">
            <w:pPr>
              <w:numPr>
                <w:ilvl w:val="0"/>
                <w:numId w:val="25"/>
              </w:numPr>
              <w:rPr>
                <w:rFonts w:ascii="Verdana" w:hAnsi="Verdana" w:cs="Arial"/>
                <w:bCs/>
                <w:sz w:val="20"/>
                <w:szCs w:val="20"/>
              </w:rPr>
            </w:pPr>
            <w:r w:rsidRPr="00C43F8B">
              <w:rPr>
                <w:rFonts w:ascii="Verdana" w:hAnsi="Verdana" w:cs="Arial"/>
                <w:bCs/>
                <w:sz w:val="20"/>
                <w:szCs w:val="20"/>
              </w:rPr>
              <w:t xml:space="preserve">Create Aura LWC Component  </w:t>
            </w:r>
          </w:p>
          <w:p w14:paraId="19254374" w14:textId="6EEFED73" w:rsidR="00C43F8B" w:rsidRPr="00AB01C4" w:rsidRDefault="00C43F8B" w:rsidP="00C43F8B">
            <w:pPr>
              <w:rPr>
                <w:rFonts w:ascii="Verdana" w:hAnsi="Verdana" w:cs="Arial"/>
                <w:bCs/>
                <w:sz w:val="20"/>
                <w:szCs w:val="20"/>
              </w:rPr>
            </w:pPr>
            <w:r w:rsidRPr="00241EEA">
              <w:rPr>
                <w:rFonts w:ascii="Verdana" w:hAnsi="Verdana" w:cs="Arial"/>
                <w:b/>
                <w:sz w:val="20"/>
                <w:szCs w:val="20"/>
              </w:rPr>
              <w:t>Environment:</w:t>
            </w:r>
            <w:r w:rsidRPr="00241EEA">
              <w:rPr>
                <w:rFonts w:ascii="Verdana" w:hAnsi="Verdana" w:cs="Arial"/>
                <w:bCs/>
                <w:sz w:val="20"/>
                <w:szCs w:val="20"/>
              </w:rPr>
              <w:t xml:space="preserve"> </w:t>
            </w:r>
            <w:r w:rsidRPr="00C43F8B">
              <w:rPr>
                <w:rFonts w:ascii="Verdana" w:hAnsi="Verdana" w:cs="Arial"/>
                <w:bCs/>
                <w:sz w:val="20"/>
                <w:szCs w:val="20"/>
              </w:rPr>
              <w:t>Apex, Visualforce Page, Trigger, Custom settings, XML, Soap callout, Lightning aura</w:t>
            </w:r>
          </w:p>
        </w:tc>
      </w:tr>
      <w:tr w:rsidR="00C43F8B" w:rsidRPr="00DF2447" w14:paraId="13D88BFF" w14:textId="77777777" w:rsidTr="00A57F6E">
        <w:trPr>
          <w:trHeight w:val="367"/>
        </w:trPr>
        <w:tc>
          <w:tcPr>
            <w:tcW w:w="3261" w:type="dxa"/>
            <w:shd w:val="clear" w:color="auto" w:fill="E6E6E6"/>
          </w:tcPr>
          <w:p w14:paraId="06707C17" w14:textId="77777777" w:rsidR="00C43F8B" w:rsidRDefault="00C43F8B" w:rsidP="00C43F8B">
            <w:pPr>
              <w:spacing w:after="0" w:line="240" w:lineRule="auto"/>
              <w:ind w:right="-108"/>
              <w:rPr>
                <w:rFonts w:ascii="Verdana" w:hAnsi="Verdana" w:cs="Calibri"/>
                <w:sz w:val="20"/>
                <w:szCs w:val="20"/>
              </w:rPr>
            </w:pPr>
            <w:r>
              <w:rPr>
                <w:rFonts w:ascii="Verdana" w:hAnsi="Verdana" w:cs="Calibri"/>
                <w:b/>
                <w:sz w:val="20"/>
                <w:szCs w:val="20"/>
              </w:rPr>
              <w:t xml:space="preserve">Project: </w:t>
            </w:r>
            <w:r w:rsidRPr="00DC2577">
              <w:rPr>
                <w:rFonts w:ascii="Times New Roman" w:hAnsi="Times New Roman"/>
                <w:bCs/>
                <w:szCs w:val="24"/>
              </w:rPr>
              <w:t xml:space="preserve"> </w:t>
            </w:r>
            <w:r w:rsidRPr="00C43F8B">
              <w:rPr>
                <w:rFonts w:ascii="Verdana" w:hAnsi="Verdana" w:cs="Calibri"/>
                <w:sz w:val="20"/>
                <w:szCs w:val="20"/>
              </w:rPr>
              <w:t>Equifax</w:t>
            </w:r>
          </w:p>
          <w:p w14:paraId="739C2797" w14:textId="77777777" w:rsidR="009D5EE5" w:rsidRDefault="009D5EE5" w:rsidP="00C43F8B">
            <w:pPr>
              <w:spacing w:after="0" w:line="240" w:lineRule="auto"/>
              <w:ind w:right="-108"/>
              <w:rPr>
                <w:rFonts w:ascii="Verdana" w:hAnsi="Verdana" w:cs="Calibri"/>
                <w:sz w:val="20"/>
                <w:szCs w:val="20"/>
              </w:rPr>
            </w:pPr>
          </w:p>
          <w:p w14:paraId="7D90DE45" w14:textId="73B754D1" w:rsidR="009D5EE5" w:rsidRDefault="009D5EE5" w:rsidP="00C43F8B">
            <w:pPr>
              <w:spacing w:after="0" w:line="240" w:lineRule="auto"/>
              <w:ind w:right="-108"/>
              <w:rPr>
                <w:rFonts w:ascii="Verdana" w:hAnsi="Verdana" w:cs="Calibri"/>
                <w:b/>
                <w:sz w:val="20"/>
                <w:szCs w:val="20"/>
              </w:rPr>
            </w:pPr>
            <w:r>
              <w:rPr>
                <w:rFonts w:ascii="Verdana" w:hAnsi="Verdana" w:cs="Calibri"/>
                <w:sz w:val="20"/>
                <w:szCs w:val="20"/>
              </w:rPr>
              <w:t>Duration:</w:t>
            </w:r>
            <w:r w:rsidR="00747C7A">
              <w:rPr>
                <w:rFonts w:ascii="Verdana" w:hAnsi="Verdana" w:cs="Calibri"/>
                <w:sz w:val="20"/>
                <w:szCs w:val="20"/>
              </w:rPr>
              <w:t>2021 to 2022(13 Month)</w:t>
            </w:r>
          </w:p>
        </w:tc>
        <w:tc>
          <w:tcPr>
            <w:tcW w:w="7796" w:type="dxa"/>
            <w:shd w:val="clear" w:color="auto" w:fill="FFFFFF" w:themeFill="background1"/>
          </w:tcPr>
          <w:p w14:paraId="02602EFE" w14:textId="77777777" w:rsidR="00C43F8B" w:rsidRDefault="00C43F8B" w:rsidP="00C43F8B">
            <w:pPr>
              <w:rPr>
                <w:rFonts w:ascii="Verdana" w:hAnsi="Verdana" w:cs="Arial"/>
                <w:bCs/>
                <w:sz w:val="20"/>
                <w:szCs w:val="20"/>
              </w:rPr>
            </w:pPr>
            <w:r w:rsidRPr="00DF2447">
              <w:rPr>
                <w:rFonts w:ascii="Verdana" w:hAnsi="Verdana" w:cs="Courier New"/>
                <w:b/>
                <w:sz w:val="20"/>
                <w:szCs w:val="20"/>
              </w:rPr>
              <w:t>Role:</w:t>
            </w:r>
            <w:r>
              <w:rPr>
                <w:rFonts w:ascii="Verdana" w:hAnsi="Verdana" w:cs="Courier New"/>
                <w:b/>
                <w:sz w:val="20"/>
                <w:szCs w:val="20"/>
              </w:rPr>
              <w:t xml:space="preserve"> </w:t>
            </w:r>
            <w:r w:rsidRPr="00C43F8B">
              <w:rPr>
                <w:rFonts w:ascii="Verdana" w:hAnsi="Verdana" w:cs="Courier New"/>
                <w:bCs/>
                <w:sz w:val="20"/>
                <w:szCs w:val="20"/>
              </w:rPr>
              <w:t xml:space="preserve">Sr. </w:t>
            </w:r>
            <w:r w:rsidRPr="00263EE5">
              <w:rPr>
                <w:rFonts w:ascii="Verdana" w:hAnsi="Verdana" w:cs="Arial"/>
                <w:bCs/>
                <w:sz w:val="20"/>
                <w:szCs w:val="20"/>
              </w:rPr>
              <w:t>Software Developer</w:t>
            </w:r>
          </w:p>
          <w:p w14:paraId="3EF77DDF" w14:textId="77777777" w:rsidR="00C43F8B" w:rsidRPr="00344D62" w:rsidRDefault="00C43F8B" w:rsidP="00C43F8B">
            <w:pPr>
              <w:spacing w:before="240" w:after="0"/>
              <w:jc w:val="both"/>
              <w:rPr>
                <w:rFonts w:ascii="Verdana" w:hAnsi="Verdana"/>
                <w:b/>
                <w:bCs/>
                <w:sz w:val="20"/>
                <w:szCs w:val="20"/>
              </w:rPr>
            </w:pPr>
            <w:r w:rsidRPr="00DF2447">
              <w:rPr>
                <w:rFonts w:ascii="Verdana" w:hAnsi="Verdana"/>
                <w:b/>
                <w:bCs/>
                <w:sz w:val="20"/>
                <w:szCs w:val="20"/>
              </w:rPr>
              <w:t xml:space="preserve">Responsibilities: </w:t>
            </w:r>
          </w:p>
          <w:p w14:paraId="2F682A73" w14:textId="25B9A64A" w:rsidR="00C43F8B" w:rsidRPr="00C43F8B" w:rsidRDefault="00C43F8B" w:rsidP="00C43F8B">
            <w:pPr>
              <w:numPr>
                <w:ilvl w:val="0"/>
                <w:numId w:val="25"/>
              </w:numPr>
              <w:spacing w:after="0"/>
              <w:rPr>
                <w:rFonts w:ascii="Verdana" w:hAnsi="Verdana" w:cs="Arial"/>
                <w:bCs/>
                <w:sz w:val="20"/>
                <w:szCs w:val="20"/>
              </w:rPr>
            </w:pPr>
            <w:r w:rsidRPr="00C43F8B">
              <w:rPr>
                <w:rFonts w:ascii="Verdana" w:hAnsi="Verdana" w:cs="Arial"/>
                <w:bCs/>
                <w:sz w:val="20"/>
                <w:szCs w:val="20"/>
              </w:rPr>
              <w:t xml:space="preserve">Api,Auth1,Auth 2 </w:t>
            </w:r>
          </w:p>
          <w:p w14:paraId="4A3145C8" w14:textId="0511BBD2" w:rsidR="00C43F8B" w:rsidRPr="00C43F8B" w:rsidRDefault="00C43F8B" w:rsidP="00C43F8B">
            <w:pPr>
              <w:numPr>
                <w:ilvl w:val="0"/>
                <w:numId w:val="25"/>
              </w:numPr>
              <w:spacing w:after="0"/>
              <w:rPr>
                <w:rFonts w:ascii="Verdana" w:hAnsi="Verdana" w:cs="Arial"/>
                <w:bCs/>
                <w:sz w:val="20"/>
                <w:szCs w:val="20"/>
              </w:rPr>
            </w:pPr>
            <w:r w:rsidRPr="00C43F8B">
              <w:rPr>
                <w:rFonts w:ascii="Verdana" w:hAnsi="Verdana" w:cs="Arial"/>
                <w:bCs/>
                <w:sz w:val="20"/>
                <w:szCs w:val="20"/>
              </w:rPr>
              <w:t>Execute callout in Batch Process when record Insert and Update</w:t>
            </w:r>
          </w:p>
          <w:p w14:paraId="5F4EF8D9" w14:textId="1D92F9E6" w:rsidR="00C43F8B" w:rsidRPr="00C43F8B" w:rsidRDefault="00C43F8B" w:rsidP="00C43F8B">
            <w:pPr>
              <w:numPr>
                <w:ilvl w:val="0"/>
                <w:numId w:val="25"/>
              </w:numPr>
              <w:spacing w:after="0"/>
              <w:rPr>
                <w:rFonts w:ascii="Verdana" w:hAnsi="Verdana" w:cs="Arial"/>
                <w:bCs/>
                <w:sz w:val="20"/>
                <w:szCs w:val="20"/>
              </w:rPr>
            </w:pPr>
            <w:r w:rsidRPr="00C43F8B">
              <w:rPr>
                <w:rFonts w:ascii="Verdana" w:hAnsi="Verdana" w:cs="Arial"/>
                <w:bCs/>
                <w:sz w:val="20"/>
                <w:szCs w:val="20"/>
              </w:rPr>
              <w:t xml:space="preserve">Worked with the team to get Org-wide test coverage above 90%. </w:t>
            </w:r>
          </w:p>
          <w:p w14:paraId="73AD8BF3" w14:textId="7D6E1D55" w:rsidR="00C43F8B" w:rsidRPr="00C43F8B" w:rsidRDefault="00C43F8B" w:rsidP="00C43F8B">
            <w:pPr>
              <w:numPr>
                <w:ilvl w:val="0"/>
                <w:numId w:val="25"/>
              </w:numPr>
              <w:spacing w:after="0"/>
              <w:rPr>
                <w:rFonts w:ascii="Verdana" w:hAnsi="Verdana" w:cs="Arial"/>
                <w:bCs/>
                <w:sz w:val="20"/>
                <w:szCs w:val="20"/>
              </w:rPr>
            </w:pPr>
            <w:r w:rsidRPr="00C43F8B">
              <w:rPr>
                <w:rFonts w:ascii="Verdana" w:hAnsi="Verdana" w:cs="Arial"/>
                <w:bCs/>
                <w:sz w:val="20"/>
                <w:szCs w:val="20"/>
              </w:rPr>
              <w:t>Worked with various salesforce.com objects Lead, Account, Contact, Opportunity, Campaign, Cases</w:t>
            </w:r>
          </w:p>
          <w:p w14:paraId="6260090F" w14:textId="77777777" w:rsidR="00C43F8B" w:rsidRPr="00C43F8B" w:rsidRDefault="00C43F8B" w:rsidP="00C43F8B">
            <w:pPr>
              <w:numPr>
                <w:ilvl w:val="0"/>
                <w:numId w:val="25"/>
              </w:numPr>
              <w:spacing w:after="0"/>
              <w:rPr>
                <w:rFonts w:ascii="Verdana" w:hAnsi="Verdana" w:cs="Courier New"/>
                <w:b/>
                <w:sz w:val="20"/>
                <w:szCs w:val="20"/>
              </w:rPr>
            </w:pPr>
            <w:r w:rsidRPr="00C43F8B">
              <w:rPr>
                <w:rFonts w:ascii="Verdana" w:hAnsi="Verdana" w:cs="Arial"/>
                <w:bCs/>
                <w:sz w:val="20"/>
                <w:szCs w:val="20"/>
              </w:rPr>
              <w:t xml:space="preserve">Create Aura LWC Component  </w:t>
            </w:r>
          </w:p>
          <w:p w14:paraId="0DAE5100" w14:textId="77777777" w:rsidR="00C43F8B" w:rsidRDefault="00C43F8B" w:rsidP="00C43F8B">
            <w:pPr>
              <w:spacing w:after="0"/>
              <w:rPr>
                <w:rFonts w:ascii="Verdana" w:hAnsi="Verdana" w:cs="Arial"/>
                <w:bCs/>
                <w:sz w:val="20"/>
                <w:szCs w:val="20"/>
              </w:rPr>
            </w:pPr>
          </w:p>
          <w:p w14:paraId="39ABEE0F" w14:textId="4C3466CD" w:rsidR="00C43F8B" w:rsidRPr="00DF2447" w:rsidRDefault="00C43F8B" w:rsidP="00C43F8B">
            <w:pPr>
              <w:spacing w:after="0"/>
              <w:rPr>
                <w:rFonts w:ascii="Verdana" w:hAnsi="Verdana" w:cs="Courier New"/>
                <w:b/>
                <w:sz w:val="20"/>
                <w:szCs w:val="20"/>
              </w:rPr>
            </w:pPr>
            <w:r w:rsidRPr="00241EEA">
              <w:rPr>
                <w:rFonts w:ascii="Verdana" w:hAnsi="Verdana" w:cs="Arial"/>
                <w:b/>
                <w:sz w:val="20"/>
                <w:szCs w:val="20"/>
              </w:rPr>
              <w:t>Environment:</w:t>
            </w:r>
            <w:r w:rsidRPr="00241EEA">
              <w:rPr>
                <w:rFonts w:ascii="Verdana" w:hAnsi="Verdana" w:cs="Arial"/>
                <w:bCs/>
                <w:sz w:val="20"/>
                <w:szCs w:val="20"/>
              </w:rPr>
              <w:t xml:space="preserve"> </w:t>
            </w:r>
            <w:r>
              <w:rPr>
                <w:rFonts w:ascii="Verdana" w:hAnsi="Verdana" w:cs="Arial"/>
                <w:bCs/>
                <w:sz w:val="20"/>
                <w:szCs w:val="20"/>
              </w:rPr>
              <w:t>A</w:t>
            </w:r>
            <w:r w:rsidRPr="00C43F8B">
              <w:rPr>
                <w:rFonts w:ascii="Verdana" w:hAnsi="Verdana" w:cs="Arial"/>
                <w:bCs/>
                <w:sz w:val="20"/>
                <w:szCs w:val="20"/>
              </w:rPr>
              <w:t>pex, Visualforce Page, Trigger, Custom settings, XML, Soap callout, Lightning aura</w:t>
            </w:r>
          </w:p>
        </w:tc>
      </w:tr>
    </w:tbl>
    <w:p w14:paraId="5C4E3AD4" w14:textId="706CD49B" w:rsidR="4619F981" w:rsidRDefault="4619F981" w:rsidP="003A1E63">
      <w:pPr>
        <w:rPr>
          <w:rFonts w:ascii="Verdana" w:hAnsi="Verdana"/>
          <w:sz w:val="20"/>
          <w:szCs w:val="20"/>
        </w:rPr>
      </w:pPr>
    </w:p>
    <w:p w14:paraId="52746D75" w14:textId="77777777" w:rsidR="007823DC" w:rsidRPr="007823DC" w:rsidRDefault="007823DC" w:rsidP="007823DC">
      <w:pPr>
        <w:rPr>
          <w:rFonts w:ascii="Verdana" w:hAnsi="Verdana"/>
          <w:sz w:val="20"/>
          <w:szCs w:val="20"/>
        </w:rPr>
      </w:pPr>
      <w:r w:rsidRPr="007823DC">
        <w:rPr>
          <w:rFonts w:ascii="Verdana" w:hAnsi="Verdana"/>
          <w:b/>
          <w:bCs/>
          <w:sz w:val="20"/>
          <w:szCs w:val="20"/>
        </w:rPr>
        <w:t>EDUCATION</w:t>
      </w:r>
      <w:r w:rsidRPr="007823DC">
        <w:rPr>
          <w:rFonts w:ascii="Verdana" w:hAnsi="Verdana"/>
          <w:sz w:val="20"/>
          <w:szCs w:val="20"/>
        </w:rPr>
        <w:t>:</w:t>
      </w:r>
    </w:p>
    <w:p w14:paraId="579805AF" w14:textId="77777777" w:rsidR="007823DC" w:rsidRPr="007823DC" w:rsidRDefault="007823DC" w:rsidP="007823DC">
      <w:pPr>
        <w:rPr>
          <w:rFonts w:ascii="Verdana" w:hAnsi="Verdana"/>
          <w:sz w:val="20"/>
          <w:szCs w:val="20"/>
        </w:rPr>
      </w:pPr>
      <w:r w:rsidRPr="007823DC">
        <w:rPr>
          <w:rFonts w:ascii="Verdana" w:hAnsi="Verdana"/>
          <w:sz w:val="20"/>
          <w:szCs w:val="20"/>
        </w:rPr>
        <w:t>Maharshi Dayanand Saraswati University</w:t>
      </w:r>
    </w:p>
    <w:p w14:paraId="333FE256" w14:textId="7D8DF607" w:rsidR="007823DC" w:rsidRPr="007823DC" w:rsidRDefault="00931F47" w:rsidP="007823DC">
      <w:pPr>
        <w:rPr>
          <w:rFonts w:ascii="Verdana" w:hAnsi="Verdana"/>
          <w:sz w:val="20"/>
          <w:szCs w:val="20"/>
        </w:rPr>
      </w:pPr>
      <w:r>
        <w:rPr>
          <w:rFonts w:ascii="Verdana" w:hAnsi="Verdana"/>
          <w:sz w:val="20"/>
          <w:szCs w:val="20"/>
        </w:rPr>
        <w:t>*</w:t>
      </w:r>
      <w:r w:rsidR="007823DC" w:rsidRPr="007823DC">
        <w:rPr>
          <w:rFonts w:ascii="Verdana" w:hAnsi="Verdana"/>
          <w:sz w:val="20"/>
          <w:szCs w:val="20"/>
        </w:rPr>
        <w:t xml:space="preserve"> Master of Science in Information</w:t>
      </w:r>
      <w:r w:rsidR="007823DC">
        <w:rPr>
          <w:rFonts w:ascii="Verdana" w:hAnsi="Verdana"/>
          <w:sz w:val="20"/>
          <w:szCs w:val="20"/>
        </w:rPr>
        <w:t xml:space="preserve"> </w:t>
      </w:r>
      <w:r w:rsidR="007823DC" w:rsidRPr="007823DC">
        <w:rPr>
          <w:rFonts w:ascii="Verdana" w:hAnsi="Verdana"/>
          <w:sz w:val="20"/>
          <w:szCs w:val="20"/>
        </w:rPr>
        <w:t>Technology</w:t>
      </w:r>
      <w:r w:rsidR="007823DC">
        <w:rPr>
          <w:rFonts w:ascii="Verdana" w:hAnsi="Verdana"/>
          <w:sz w:val="20"/>
          <w:szCs w:val="20"/>
        </w:rPr>
        <w:t xml:space="preserve"> </w:t>
      </w:r>
      <w:r w:rsidR="007823DC" w:rsidRPr="007823DC">
        <w:rPr>
          <w:rFonts w:ascii="Verdana" w:hAnsi="Verdana"/>
          <w:sz w:val="20"/>
          <w:szCs w:val="20"/>
        </w:rPr>
        <w:t>(2011 - 2013)</w:t>
      </w:r>
    </w:p>
    <w:p w14:paraId="48CDC592" w14:textId="77777777" w:rsidR="007823DC" w:rsidRPr="007823DC" w:rsidRDefault="007823DC" w:rsidP="007823DC">
      <w:pPr>
        <w:rPr>
          <w:rFonts w:ascii="Verdana" w:hAnsi="Verdana"/>
          <w:sz w:val="20"/>
          <w:szCs w:val="20"/>
        </w:rPr>
      </w:pPr>
      <w:r w:rsidRPr="007823DC">
        <w:rPr>
          <w:rFonts w:ascii="Verdana" w:hAnsi="Verdana"/>
          <w:sz w:val="20"/>
          <w:szCs w:val="20"/>
        </w:rPr>
        <w:t>Maharshi Dayanand Saraswati University</w:t>
      </w:r>
    </w:p>
    <w:p w14:paraId="1A253526" w14:textId="49B17E7A" w:rsidR="007823DC" w:rsidRPr="00DF2447" w:rsidRDefault="00931F47" w:rsidP="007823DC">
      <w:pPr>
        <w:rPr>
          <w:rFonts w:ascii="Verdana" w:hAnsi="Verdana"/>
          <w:sz w:val="20"/>
          <w:szCs w:val="20"/>
        </w:rPr>
      </w:pPr>
      <w:r>
        <w:rPr>
          <w:rFonts w:ascii="Verdana" w:hAnsi="Verdana"/>
          <w:sz w:val="20"/>
          <w:szCs w:val="20"/>
        </w:rPr>
        <w:t>*</w:t>
      </w:r>
      <w:r w:rsidR="007823DC" w:rsidRPr="007823DC">
        <w:rPr>
          <w:rFonts w:ascii="Verdana" w:hAnsi="Verdana"/>
          <w:sz w:val="20"/>
          <w:szCs w:val="20"/>
        </w:rPr>
        <w:t xml:space="preserve"> Bachelor of Computer Applications (2009 - 2011)</w:t>
      </w:r>
    </w:p>
    <w:sectPr w:rsidR="007823DC" w:rsidRPr="00DF2447" w:rsidSect="00564576">
      <w:pgSz w:w="11907" w:h="16839" w:code="9"/>
      <w:pgMar w:top="1251" w:right="708" w:bottom="1440" w:left="567" w:header="283"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6CBD4" w14:textId="77777777" w:rsidR="002E2D58" w:rsidRDefault="002E2D58">
      <w:pPr>
        <w:spacing w:after="0" w:line="240" w:lineRule="auto"/>
      </w:pPr>
      <w:r>
        <w:separator/>
      </w:r>
    </w:p>
  </w:endnote>
  <w:endnote w:type="continuationSeparator" w:id="0">
    <w:p w14:paraId="460007B4" w14:textId="77777777" w:rsidR="002E2D58" w:rsidRDefault="002E2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78F6F" w14:textId="77777777" w:rsidR="002E2D58" w:rsidRDefault="002E2D58">
      <w:pPr>
        <w:spacing w:after="0" w:line="240" w:lineRule="auto"/>
      </w:pPr>
      <w:r>
        <w:separator/>
      </w:r>
    </w:p>
  </w:footnote>
  <w:footnote w:type="continuationSeparator" w:id="0">
    <w:p w14:paraId="70AFCD36" w14:textId="77777777" w:rsidR="002E2D58" w:rsidRDefault="002E2D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hybridMultilevel"/>
    <w:tmpl w:val="0F56AF30"/>
    <w:lvl w:ilvl="0" w:tplc="0409000B">
      <w:start w:val="1"/>
      <w:numFmt w:val="bullet"/>
      <w:lvlText w:val=""/>
      <w:lvlJc w:val="left"/>
      <w:pPr>
        <w:tabs>
          <w:tab w:val="left" w:pos="1222"/>
        </w:tabs>
        <w:ind w:left="1222" w:hanging="360"/>
      </w:pPr>
      <w:rPr>
        <w:rFonts w:ascii="Wingdings" w:hAnsi="Wingdings" w:hint="default"/>
      </w:rPr>
    </w:lvl>
    <w:lvl w:ilvl="1" w:tplc="04090003">
      <w:start w:val="1"/>
      <w:numFmt w:val="bullet"/>
      <w:lvlText w:val="o"/>
      <w:lvlJc w:val="left"/>
      <w:pPr>
        <w:tabs>
          <w:tab w:val="left" w:pos="1942"/>
        </w:tabs>
        <w:ind w:left="1942" w:hanging="360"/>
      </w:pPr>
      <w:rPr>
        <w:rFonts w:ascii="Courier New" w:hAnsi="Courier New" w:hint="default"/>
      </w:rPr>
    </w:lvl>
    <w:lvl w:ilvl="2" w:tplc="04090005">
      <w:start w:val="1"/>
      <w:numFmt w:val="bullet"/>
      <w:lvlText w:val=""/>
      <w:lvlJc w:val="left"/>
      <w:pPr>
        <w:tabs>
          <w:tab w:val="left" w:pos="2662"/>
        </w:tabs>
        <w:ind w:left="2662" w:hanging="360"/>
      </w:pPr>
      <w:rPr>
        <w:rFonts w:ascii="Wingdings" w:hAnsi="Wingdings" w:hint="default"/>
      </w:rPr>
    </w:lvl>
    <w:lvl w:ilvl="3" w:tplc="04090001" w:tentative="1">
      <w:start w:val="1"/>
      <w:numFmt w:val="bullet"/>
      <w:lvlText w:val=""/>
      <w:lvlJc w:val="left"/>
      <w:pPr>
        <w:tabs>
          <w:tab w:val="left" w:pos="3382"/>
        </w:tabs>
        <w:ind w:left="3382" w:hanging="360"/>
      </w:pPr>
      <w:rPr>
        <w:rFonts w:ascii="Symbol" w:hAnsi="Symbol" w:hint="default"/>
      </w:rPr>
    </w:lvl>
    <w:lvl w:ilvl="4" w:tplc="04090003" w:tentative="1">
      <w:start w:val="1"/>
      <w:numFmt w:val="bullet"/>
      <w:lvlText w:val="o"/>
      <w:lvlJc w:val="left"/>
      <w:pPr>
        <w:tabs>
          <w:tab w:val="left" w:pos="4102"/>
        </w:tabs>
        <w:ind w:left="4102" w:hanging="360"/>
      </w:pPr>
      <w:rPr>
        <w:rFonts w:ascii="Courier New" w:hAnsi="Courier New" w:hint="default"/>
      </w:rPr>
    </w:lvl>
    <w:lvl w:ilvl="5" w:tplc="04090005" w:tentative="1">
      <w:start w:val="1"/>
      <w:numFmt w:val="bullet"/>
      <w:lvlText w:val=""/>
      <w:lvlJc w:val="left"/>
      <w:pPr>
        <w:tabs>
          <w:tab w:val="left" w:pos="4822"/>
        </w:tabs>
        <w:ind w:left="4822" w:hanging="360"/>
      </w:pPr>
      <w:rPr>
        <w:rFonts w:ascii="Wingdings" w:hAnsi="Wingdings" w:hint="default"/>
      </w:rPr>
    </w:lvl>
    <w:lvl w:ilvl="6" w:tplc="04090001" w:tentative="1">
      <w:start w:val="1"/>
      <w:numFmt w:val="bullet"/>
      <w:lvlText w:val=""/>
      <w:lvlJc w:val="left"/>
      <w:pPr>
        <w:tabs>
          <w:tab w:val="left" w:pos="5542"/>
        </w:tabs>
        <w:ind w:left="5542" w:hanging="360"/>
      </w:pPr>
      <w:rPr>
        <w:rFonts w:ascii="Symbol" w:hAnsi="Symbol" w:hint="default"/>
      </w:rPr>
    </w:lvl>
    <w:lvl w:ilvl="7" w:tplc="04090003" w:tentative="1">
      <w:start w:val="1"/>
      <w:numFmt w:val="bullet"/>
      <w:lvlText w:val="o"/>
      <w:lvlJc w:val="left"/>
      <w:pPr>
        <w:tabs>
          <w:tab w:val="left" w:pos="6262"/>
        </w:tabs>
        <w:ind w:left="6262" w:hanging="360"/>
      </w:pPr>
      <w:rPr>
        <w:rFonts w:ascii="Courier New" w:hAnsi="Courier New" w:hint="default"/>
      </w:rPr>
    </w:lvl>
    <w:lvl w:ilvl="8" w:tplc="04090005" w:tentative="1">
      <w:start w:val="1"/>
      <w:numFmt w:val="bullet"/>
      <w:lvlText w:val=""/>
      <w:lvlJc w:val="left"/>
      <w:pPr>
        <w:tabs>
          <w:tab w:val="left" w:pos="6982"/>
        </w:tabs>
        <w:ind w:left="6982" w:hanging="360"/>
      </w:pPr>
      <w:rPr>
        <w:rFonts w:ascii="Wingdings" w:hAnsi="Wingdings" w:hint="default"/>
      </w:rPr>
    </w:lvl>
  </w:abstractNum>
  <w:abstractNum w:abstractNumId="1" w15:restartNumberingAfterBreak="0">
    <w:nsid w:val="00206C0E"/>
    <w:multiLevelType w:val="hybridMultilevel"/>
    <w:tmpl w:val="36BAEB18"/>
    <w:lvl w:ilvl="0" w:tplc="CC6E1A82">
      <w:start w:val="1"/>
      <w:numFmt w:val="decimal"/>
      <w:lvlText w:val="%1."/>
      <w:lvlJc w:val="left"/>
      <w:pPr>
        <w:tabs>
          <w:tab w:val="num" w:pos="574"/>
        </w:tabs>
        <w:ind w:left="574" w:hanging="432"/>
      </w:pPr>
      <w:rPr>
        <w:rFonts w:hint="default"/>
      </w:rPr>
    </w:lvl>
    <w:lvl w:ilvl="1" w:tplc="04090001">
      <w:start w:val="1"/>
      <w:numFmt w:val="bullet"/>
      <w:lvlText w:val=""/>
      <w:lvlJc w:val="left"/>
      <w:pPr>
        <w:tabs>
          <w:tab w:val="num" w:pos="1656"/>
        </w:tabs>
        <w:ind w:left="1656" w:hanging="360"/>
      </w:pPr>
      <w:rPr>
        <w:rFonts w:ascii="Symbol" w:hAnsi="Symbol"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2" w15:restartNumberingAfterBreak="0">
    <w:nsid w:val="08C936AA"/>
    <w:multiLevelType w:val="hybridMultilevel"/>
    <w:tmpl w:val="BFA6F73A"/>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20B5117"/>
    <w:multiLevelType w:val="hybridMultilevel"/>
    <w:tmpl w:val="ABD6D0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6C1399"/>
    <w:multiLevelType w:val="hybridMultilevel"/>
    <w:tmpl w:val="F4A28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B36A81"/>
    <w:multiLevelType w:val="hybridMultilevel"/>
    <w:tmpl w:val="D372682E"/>
    <w:lvl w:ilvl="0" w:tplc="40090001">
      <w:start w:val="1"/>
      <w:numFmt w:val="bullet"/>
      <w:lvlText w:val=""/>
      <w:lvlJc w:val="left"/>
      <w:pPr>
        <w:ind w:left="1294" w:hanging="360"/>
      </w:pPr>
      <w:rPr>
        <w:rFonts w:ascii="Symbol" w:hAnsi="Symbol" w:hint="default"/>
      </w:rPr>
    </w:lvl>
    <w:lvl w:ilvl="1" w:tplc="40090003" w:tentative="1">
      <w:start w:val="1"/>
      <w:numFmt w:val="bullet"/>
      <w:lvlText w:val="o"/>
      <w:lvlJc w:val="left"/>
      <w:pPr>
        <w:ind w:left="2014" w:hanging="360"/>
      </w:pPr>
      <w:rPr>
        <w:rFonts w:ascii="Courier New" w:hAnsi="Courier New" w:cs="Courier New" w:hint="default"/>
      </w:rPr>
    </w:lvl>
    <w:lvl w:ilvl="2" w:tplc="40090005" w:tentative="1">
      <w:start w:val="1"/>
      <w:numFmt w:val="bullet"/>
      <w:lvlText w:val=""/>
      <w:lvlJc w:val="left"/>
      <w:pPr>
        <w:ind w:left="2734" w:hanging="360"/>
      </w:pPr>
      <w:rPr>
        <w:rFonts w:ascii="Wingdings" w:hAnsi="Wingdings" w:hint="default"/>
      </w:rPr>
    </w:lvl>
    <w:lvl w:ilvl="3" w:tplc="40090001" w:tentative="1">
      <w:start w:val="1"/>
      <w:numFmt w:val="bullet"/>
      <w:lvlText w:val=""/>
      <w:lvlJc w:val="left"/>
      <w:pPr>
        <w:ind w:left="3454" w:hanging="360"/>
      </w:pPr>
      <w:rPr>
        <w:rFonts w:ascii="Symbol" w:hAnsi="Symbol" w:hint="default"/>
      </w:rPr>
    </w:lvl>
    <w:lvl w:ilvl="4" w:tplc="40090003" w:tentative="1">
      <w:start w:val="1"/>
      <w:numFmt w:val="bullet"/>
      <w:lvlText w:val="o"/>
      <w:lvlJc w:val="left"/>
      <w:pPr>
        <w:ind w:left="4174" w:hanging="360"/>
      </w:pPr>
      <w:rPr>
        <w:rFonts w:ascii="Courier New" w:hAnsi="Courier New" w:cs="Courier New" w:hint="default"/>
      </w:rPr>
    </w:lvl>
    <w:lvl w:ilvl="5" w:tplc="40090005" w:tentative="1">
      <w:start w:val="1"/>
      <w:numFmt w:val="bullet"/>
      <w:lvlText w:val=""/>
      <w:lvlJc w:val="left"/>
      <w:pPr>
        <w:ind w:left="4894" w:hanging="360"/>
      </w:pPr>
      <w:rPr>
        <w:rFonts w:ascii="Wingdings" w:hAnsi="Wingdings" w:hint="default"/>
      </w:rPr>
    </w:lvl>
    <w:lvl w:ilvl="6" w:tplc="40090001" w:tentative="1">
      <w:start w:val="1"/>
      <w:numFmt w:val="bullet"/>
      <w:lvlText w:val=""/>
      <w:lvlJc w:val="left"/>
      <w:pPr>
        <w:ind w:left="5614" w:hanging="360"/>
      </w:pPr>
      <w:rPr>
        <w:rFonts w:ascii="Symbol" w:hAnsi="Symbol" w:hint="default"/>
      </w:rPr>
    </w:lvl>
    <w:lvl w:ilvl="7" w:tplc="40090003" w:tentative="1">
      <w:start w:val="1"/>
      <w:numFmt w:val="bullet"/>
      <w:lvlText w:val="o"/>
      <w:lvlJc w:val="left"/>
      <w:pPr>
        <w:ind w:left="6334" w:hanging="360"/>
      </w:pPr>
      <w:rPr>
        <w:rFonts w:ascii="Courier New" w:hAnsi="Courier New" w:cs="Courier New" w:hint="default"/>
      </w:rPr>
    </w:lvl>
    <w:lvl w:ilvl="8" w:tplc="40090005" w:tentative="1">
      <w:start w:val="1"/>
      <w:numFmt w:val="bullet"/>
      <w:lvlText w:val=""/>
      <w:lvlJc w:val="left"/>
      <w:pPr>
        <w:ind w:left="7054" w:hanging="360"/>
      </w:pPr>
      <w:rPr>
        <w:rFonts w:ascii="Wingdings" w:hAnsi="Wingdings" w:hint="default"/>
      </w:rPr>
    </w:lvl>
  </w:abstractNum>
  <w:abstractNum w:abstractNumId="6" w15:restartNumberingAfterBreak="0">
    <w:nsid w:val="1C812CF5"/>
    <w:multiLevelType w:val="hybridMultilevel"/>
    <w:tmpl w:val="118471EC"/>
    <w:lvl w:ilvl="0" w:tplc="FFFFFFFF">
      <w:start w:val="1"/>
      <w:numFmt w:val="bullet"/>
      <w:lvlText w:val=""/>
      <w:lvlJc w:val="left"/>
      <w:pPr>
        <w:tabs>
          <w:tab w:val="num" w:pos="360"/>
        </w:tabs>
        <w:ind w:left="360" w:hanging="360"/>
      </w:pPr>
      <w:rPr>
        <w:rFonts w:ascii="Wingdings" w:hAnsi="Wingdings"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46D25A3"/>
    <w:multiLevelType w:val="hybridMultilevel"/>
    <w:tmpl w:val="17EAB4A0"/>
    <w:lvl w:ilvl="0" w:tplc="40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CB77FD"/>
    <w:multiLevelType w:val="hybridMultilevel"/>
    <w:tmpl w:val="EE26A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957646"/>
    <w:multiLevelType w:val="hybridMultilevel"/>
    <w:tmpl w:val="DC7636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CD0777"/>
    <w:multiLevelType w:val="hybridMultilevel"/>
    <w:tmpl w:val="55CC0F84"/>
    <w:lvl w:ilvl="0" w:tplc="76761604">
      <w:start w:val="1"/>
      <w:numFmt w:val="bullet"/>
      <w:pStyle w:val="NormalBlack"/>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AF5326"/>
    <w:multiLevelType w:val="multilevel"/>
    <w:tmpl w:val="36A6EA66"/>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4D33233"/>
    <w:multiLevelType w:val="multilevel"/>
    <w:tmpl w:val="964C774C"/>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9BB0C21"/>
    <w:multiLevelType w:val="multilevel"/>
    <w:tmpl w:val="DAD4B4E4"/>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C222538"/>
    <w:multiLevelType w:val="hybridMultilevel"/>
    <w:tmpl w:val="1632BAF6"/>
    <w:lvl w:ilvl="0" w:tplc="40090001">
      <w:start w:val="1"/>
      <w:numFmt w:val="bullet"/>
      <w:lvlText w:val=""/>
      <w:lvlJc w:val="left"/>
      <w:pPr>
        <w:ind w:left="1294" w:hanging="360"/>
      </w:pPr>
      <w:rPr>
        <w:rFonts w:ascii="Symbol" w:hAnsi="Symbol" w:hint="default"/>
      </w:rPr>
    </w:lvl>
    <w:lvl w:ilvl="1" w:tplc="40090003" w:tentative="1">
      <w:start w:val="1"/>
      <w:numFmt w:val="bullet"/>
      <w:lvlText w:val="o"/>
      <w:lvlJc w:val="left"/>
      <w:pPr>
        <w:ind w:left="2014" w:hanging="360"/>
      </w:pPr>
      <w:rPr>
        <w:rFonts w:ascii="Courier New" w:hAnsi="Courier New" w:cs="Courier New" w:hint="default"/>
      </w:rPr>
    </w:lvl>
    <w:lvl w:ilvl="2" w:tplc="40090005" w:tentative="1">
      <w:start w:val="1"/>
      <w:numFmt w:val="bullet"/>
      <w:lvlText w:val=""/>
      <w:lvlJc w:val="left"/>
      <w:pPr>
        <w:ind w:left="2734" w:hanging="360"/>
      </w:pPr>
      <w:rPr>
        <w:rFonts w:ascii="Wingdings" w:hAnsi="Wingdings" w:hint="default"/>
      </w:rPr>
    </w:lvl>
    <w:lvl w:ilvl="3" w:tplc="40090001" w:tentative="1">
      <w:start w:val="1"/>
      <w:numFmt w:val="bullet"/>
      <w:lvlText w:val=""/>
      <w:lvlJc w:val="left"/>
      <w:pPr>
        <w:ind w:left="3454" w:hanging="360"/>
      </w:pPr>
      <w:rPr>
        <w:rFonts w:ascii="Symbol" w:hAnsi="Symbol" w:hint="default"/>
      </w:rPr>
    </w:lvl>
    <w:lvl w:ilvl="4" w:tplc="40090003" w:tentative="1">
      <w:start w:val="1"/>
      <w:numFmt w:val="bullet"/>
      <w:lvlText w:val="o"/>
      <w:lvlJc w:val="left"/>
      <w:pPr>
        <w:ind w:left="4174" w:hanging="360"/>
      </w:pPr>
      <w:rPr>
        <w:rFonts w:ascii="Courier New" w:hAnsi="Courier New" w:cs="Courier New" w:hint="default"/>
      </w:rPr>
    </w:lvl>
    <w:lvl w:ilvl="5" w:tplc="40090005" w:tentative="1">
      <w:start w:val="1"/>
      <w:numFmt w:val="bullet"/>
      <w:lvlText w:val=""/>
      <w:lvlJc w:val="left"/>
      <w:pPr>
        <w:ind w:left="4894" w:hanging="360"/>
      </w:pPr>
      <w:rPr>
        <w:rFonts w:ascii="Wingdings" w:hAnsi="Wingdings" w:hint="default"/>
      </w:rPr>
    </w:lvl>
    <w:lvl w:ilvl="6" w:tplc="40090001" w:tentative="1">
      <w:start w:val="1"/>
      <w:numFmt w:val="bullet"/>
      <w:lvlText w:val=""/>
      <w:lvlJc w:val="left"/>
      <w:pPr>
        <w:ind w:left="5614" w:hanging="360"/>
      </w:pPr>
      <w:rPr>
        <w:rFonts w:ascii="Symbol" w:hAnsi="Symbol" w:hint="default"/>
      </w:rPr>
    </w:lvl>
    <w:lvl w:ilvl="7" w:tplc="40090003" w:tentative="1">
      <w:start w:val="1"/>
      <w:numFmt w:val="bullet"/>
      <w:lvlText w:val="o"/>
      <w:lvlJc w:val="left"/>
      <w:pPr>
        <w:ind w:left="6334" w:hanging="360"/>
      </w:pPr>
      <w:rPr>
        <w:rFonts w:ascii="Courier New" w:hAnsi="Courier New" w:cs="Courier New" w:hint="default"/>
      </w:rPr>
    </w:lvl>
    <w:lvl w:ilvl="8" w:tplc="40090005" w:tentative="1">
      <w:start w:val="1"/>
      <w:numFmt w:val="bullet"/>
      <w:lvlText w:val=""/>
      <w:lvlJc w:val="left"/>
      <w:pPr>
        <w:ind w:left="7054" w:hanging="360"/>
      </w:pPr>
      <w:rPr>
        <w:rFonts w:ascii="Wingdings" w:hAnsi="Wingdings" w:hint="default"/>
      </w:rPr>
    </w:lvl>
  </w:abstractNum>
  <w:abstractNum w:abstractNumId="15" w15:restartNumberingAfterBreak="0">
    <w:nsid w:val="3D6F0661"/>
    <w:multiLevelType w:val="hybridMultilevel"/>
    <w:tmpl w:val="00000000"/>
    <w:lvl w:ilvl="0" w:tplc="6874C8E8">
      <w:start w:val="1"/>
      <w:numFmt w:val="bullet"/>
      <w:lvlText w:val=""/>
      <w:lvlJc w:val="left"/>
      <w:pPr>
        <w:ind w:left="644" w:hanging="360"/>
      </w:pPr>
      <w:rPr>
        <w:rFonts w:ascii="Symbol" w:hAnsi="Symbol" w:hint="default"/>
      </w:rPr>
    </w:lvl>
    <w:lvl w:ilvl="1" w:tplc="25744CC2">
      <w:start w:val="1"/>
      <w:numFmt w:val="bullet"/>
      <w:lvlText w:val="o"/>
      <w:lvlJc w:val="left"/>
      <w:pPr>
        <w:ind w:left="1364" w:hanging="360"/>
      </w:pPr>
      <w:rPr>
        <w:rFonts w:ascii="Courier New" w:hAnsi="Courier New" w:cs="Courier New"/>
      </w:rPr>
    </w:lvl>
    <w:lvl w:ilvl="2" w:tplc="105AB89E">
      <w:start w:val="1"/>
      <w:numFmt w:val="decimal"/>
      <w:lvlText w:val="%3."/>
      <w:lvlJc w:val="left"/>
      <w:pPr>
        <w:ind w:left="2324" w:hanging="360"/>
      </w:pPr>
    </w:lvl>
    <w:lvl w:ilvl="3" w:tplc="00924182">
      <w:start w:val="1"/>
      <w:numFmt w:val="decimal"/>
      <w:lvlText w:val="%4."/>
      <w:lvlJc w:val="left"/>
      <w:pPr>
        <w:ind w:left="3044" w:hanging="360"/>
      </w:pPr>
    </w:lvl>
    <w:lvl w:ilvl="4" w:tplc="A568196E">
      <w:start w:val="1"/>
      <w:numFmt w:val="decimal"/>
      <w:lvlText w:val="%5."/>
      <w:lvlJc w:val="left"/>
      <w:pPr>
        <w:ind w:left="3764" w:hanging="360"/>
      </w:pPr>
    </w:lvl>
    <w:lvl w:ilvl="5" w:tplc="E53CBE8A">
      <w:start w:val="1"/>
      <w:numFmt w:val="decimal"/>
      <w:lvlText w:val="%6."/>
      <w:lvlJc w:val="left"/>
      <w:pPr>
        <w:ind w:left="4484" w:hanging="360"/>
      </w:pPr>
    </w:lvl>
    <w:lvl w:ilvl="6" w:tplc="4E265E2A">
      <w:start w:val="1"/>
      <w:numFmt w:val="decimal"/>
      <w:lvlText w:val="%7."/>
      <w:lvlJc w:val="left"/>
      <w:pPr>
        <w:ind w:left="5204" w:hanging="360"/>
      </w:pPr>
    </w:lvl>
    <w:lvl w:ilvl="7" w:tplc="FE4677F4">
      <w:start w:val="1"/>
      <w:numFmt w:val="decimal"/>
      <w:lvlText w:val="%8."/>
      <w:lvlJc w:val="left"/>
      <w:pPr>
        <w:ind w:left="5924" w:hanging="360"/>
      </w:pPr>
    </w:lvl>
    <w:lvl w:ilvl="8" w:tplc="40BA7D28">
      <w:start w:val="1"/>
      <w:numFmt w:val="decimal"/>
      <w:lvlText w:val="%9."/>
      <w:lvlJc w:val="left"/>
      <w:pPr>
        <w:ind w:left="6644" w:hanging="360"/>
      </w:pPr>
    </w:lvl>
  </w:abstractNum>
  <w:abstractNum w:abstractNumId="16" w15:restartNumberingAfterBreak="0">
    <w:nsid w:val="3FDF03B2"/>
    <w:multiLevelType w:val="hybridMultilevel"/>
    <w:tmpl w:val="E530E4FE"/>
    <w:lvl w:ilvl="0" w:tplc="AB963996">
      <w:start w:val="1"/>
      <w:numFmt w:val="bullet"/>
      <w:pStyle w:val="Achievement"/>
      <w:lvlText w:val=""/>
      <w:lvlJc w:val="left"/>
      <w:pPr>
        <w:ind w:left="1294" w:hanging="360"/>
      </w:pPr>
      <w:rPr>
        <w:rFonts w:ascii="Symbol" w:hAnsi="Symbol" w:hint="default"/>
      </w:rPr>
    </w:lvl>
    <w:lvl w:ilvl="1" w:tplc="40090003" w:tentative="1">
      <w:start w:val="1"/>
      <w:numFmt w:val="bullet"/>
      <w:lvlText w:val="o"/>
      <w:lvlJc w:val="left"/>
      <w:pPr>
        <w:ind w:left="2014" w:hanging="360"/>
      </w:pPr>
      <w:rPr>
        <w:rFonts w:ascii="Courier New" w:hAnsi="Courier New" w:cs="Courier New" w:hint="default"/>
      </w:rPr>
    </w:lvl>
    <w:lvl w:ilvl="2" w:tplc="40090005" w:tentative="1">
      <w:start w:val="1"/>
      <w:numFmt w:val="bullet"/>
      <w:lvlText w:val=""/>
      <w:lvlJc w:val="left"/>
      <w:pPr>
        <w:ind w:left="2734" w:hanging="360"/>
      </w:pPr>
      <w:rPr>
        <w:rFonts w:ascii="Wingdings" w:hAnsi="Wingdings" w:hint="default"/>
      </w:rPr>
    </w:lvl>
    <w:lvl w:ilvl="3" w:tplc="40090001" w:tentative="1">
      <w:start w:val="1"/>
      <w:numFmt w:val="bullet"/>
      <w:lvlText w:val=""/>
      <w:lvlJc w:val="left"/>
      <w:pPr>
        <w:ind w:left="3454" w:hanging="360"/>
      </w:pPr>
      <w:rPr>
        <w:rFonts w:ascii="Symbol" w:hAnsi="Symbol" w:hint="default"/>
      </w:rPr>
    </w:lvl>
    <w:lvl w:ilvl="4" w:tplc="40090003" w:tentative="1">
      <w:start w:val="1"/>
      <w:numFmt w:val="bullet"/>
      <w:lvlText w:val="o"/>
      <w:lvlJc w:val="left"/>
      <w:pPr>
        <w:ind w:left="4174" w:hanging="360"/>
      </w:pPr>
      <w:rPr>
        <w:rFonts w:ascii="Courier New" w:hAnsi="Courier New" w:cs="Courier New" w:hint="default"/>
      </w:rPr>
    </w:lvl>
    <w:lvl w:ilvl="5" w:tplc="40090005" w:tentative="1">
      <w:start w:val="1"/>
      <w:numFmt w:val="bullet"/>
      <w:lvlText w:val=""/>
      <w:lvlJc w:val="left"/>
      <w:pPr>
        <w:ind w:left="4894" w:hanging="360"/>
      </w:pPr>
      <w:rPr>
        <w:rFonts w:ascii="Wingdings" w:hAnsi="Wingdings" w:hint="default"/>
      </w:rPr>
    </w:lvl>
    <w:lvl w:ilvl="6" w:tplc="40090001" w:tentative="1">
      <w:start w:val="1"/>
      <w:numFmt w:val="bullet"/>
      <w:lvlText w:val=""/>
      <w:lvlJc w:val="left"/>
      <w:pPr>
        <w:ind w:left="5614" w:hanging="360"/>
      </w:pPr>
      <w:rPr>
        <w:rFonts w:ascii="Symbol" w:hAnsi="Symbol" w:hint="default"/>
      </w:rPr>
    </w:lvl>
    <w:lvl w:ilvl="7" w:tplc="40090003" w:tentative="1">
      <w:start w:val="1"/>
      <w:numFmt w:val="bullet"/>
      <w:lvlText w:val="o"/>
      <w:lvlJc w:val="left"/>
      <w:pPr>
        <w:ind w:left="6334" w:hanging="360"/>
      </w:pPr>
      <w:rPr>
        <w:rFonts w:ascii="Courier New" w:hAnsi="Courier New" w:cs="Courier New" w:hint="default"/>
      </w:rPr>
    </w:lvl>
    <w:lvl w:ilvl="8" w:tplc="40090005" w:tentative="1">
      <w:start w:val="1"/>
      <w:numFmt w:val="bullet"/>
      <w:lvlText w:val=""/>
      <w:lvlJc w:val="left"/>
      <w:pPr>
        <w:ind w:left="7054" w:hanging="360"/>
      </w:pPr>
      <w:rPr>
        <w:rFonts w:ascii="Wingdings" w:hAnsi="Wingdings" w:hint="default"/>
      </w:rPr>
    </w:lvl>
  </w:abstractNum>
  <w:abstractNum w:abstractNumId="17" w15:restartNumberingAfterBreak="0">
    <w:nsid w:val="430272DF"/>
    <w:multiLevelType w:val="hybridMultilevel"/>
    <w:tmpl w:val="3D4AA8F8"/>
    <w:lvl w:ilvl="0" w:tplc="CC6E1A82">
      <w:start w:val="1"/>
      <w:numFmt w:val="decimal"/>
      <w:lvlText w:val="%1."/>
      <w:lvlJc w:val="left"/>
      <w:pPr>
        <w:ind w:left="432" w:hanging="360"/>
      </w:pPr>
      <w:rPr>
        <w:rFonts w:hint="default"/>
      </w:rPr>
    </w:lvl>
    <w:lvl w:ilvl="1" w:tplc="40090019" w:tentative="1">
      <w:start w:val="1"/>
      <w:numFmt w:val="lowerLetter"/>
      <w:lvlText w:val="%2."/>
      <w:lvlJc w:val="left"/>
      <w:pPr>
        <w:ind w:left="1152" w:hanging="360"/>
      </w:pPr>
    </w:lvl>
    <w:lvl w:ilvl="2" w:tplc="4009001B" w:tentative="1">
      <w:start w:val="1"/>
      <w:numFmt w:val="lowerRoman"/>
      <w:lvlText w:val="%3."/>
      <w:lvlJc w:val="right"/>
      <w:pPr>
        <w:ind w:left="1872" w:hanging="180"/>
      </w:pPr>
    </w:lvl>
    <w:lvl w:ilvl="3" w:tplc="4009000F" w:tentative="1">
      <w:start w:val="1"/>
      <w:numFmt w:val="decimal"/>
      <w:lvlText w:val="%4."/>
      <w:lvlJc w:val="left"/>
      <w:pPr>
        <w:ind w:left="2592" w:hanging="360"/>
      </w:pPr>
    </w:lvl>
    <w:lvl w:ilvl="4" w:tplc="40090019" w:tentative="1">
      <w:start w:val="1"/>
      <w:numFmt w:val="lowerLetter"/>
      <w:lvlText w:val="%5."/>
      <w:lvlJc w:val="left"/>
      <w:pPr>
        <w:ind w:left="3312" w:hanging="360"/>
      </w:pPr>
    </w:lvl>
    <w:lvl w:ilvl="5" w:tplc="4009001B" w:tentative="1">
      <w:start w:val="1"/>
      <w:numFmt w:val="lowerRoman"/>
      <w:lvlText w:val="%6."/>
      <w:lvlJc w:val="right"/>
      <w:pPr>
        <w:ind w:left="4032" w:hanging="180"/>
      </w:pPr>
    </w:lvl>
    <w:lvl w:ilvl="6" w:tplc="4009000F" w:tentative="1">
      <w:start w:val="1"/>
      <w:numFmt w:val="decimal"/>
      <w:lvlText w:val="%7."/>
      <w:lvlJc w:val="left"/>
      <w:pPr>
        <w:ind w:left="4752" w:hanging="360"/>
      </w:pPr>
    </w:lvl>
    <w:lvl w:ilvl="7" w:tplc="40090019" w:tentative="1">
      <w:start w:val="1"/>
      <w:numFmt w:val="lowerLetter"/>
      <w:lvlText w:val="%8."/>
      <w:lvlJc w:val="left"/>
      <w:pPr>
        <w:ind w:left="5472" w:hanging="360"/>
      </w:pPr>
    </w:lvl>
    <w:lvl w:ilvl="8" w:tplc="4009001B" w:tentative="1">
      <w:start w:val="1"/>
      <w:numFmt w:val="lowerRoman"/>
      <w:lvlText w:val="%9."/>
      <w:lvlJc w:val="right"/>
      <w:pPr>
        <w:ind w:left="6192" w:hanging="180"/>
      </w:pPr>
    </w:lvl>
  </w:abstractNum>
  <w:abstractNum w:abstractNumId="18" w15:restartNumberingAfterBreak="0">
    <w:nsid w:val="43EE3875"/>
    <w:multiLevelType w:val="hybridMultilevel"/>
    <w:tmpl w:val="1F2409AA"/>
    <w:lvl w:ilvl="0" w:tplc="81E812A6">
      <w:start w:val="1"/>
      <w:numFmt w:val="bullet"/>
      <w:lvlText w:val=""/>
      <w:lvlJc w:val="left"/>
      <w:pPr>
        <w:tabs>
          <w:tab w:val="num" w:pos="720"/>
        </w:tabs>
        <w:ind w:left="720" w:hanging="360"/>
      </w:pPr>
      <w:rPr>
        <w:rFonts w:ascii="Symbol" w:hAnsi="Symbol" w:hint="default"/>
        <w:color w:val="000066"/>
        <w:sz w:val="12"/>
        <w:szCs w:val="12"/>
      </w:rPr>
    </w:lvl>
    <w:lvl w:ilvl="1" w:tplc="B2224862">
      <w:start w:val="1"/>
      <w:numFmt w:val="bullet"/>
      <w:lvlText w:val="o"/>
      <w:lvlJc w:val="left"/>
      <w:pPr>
        <w:tabs>
          <w:tab w:val="num" w:pos="1440"/>
        </w:tabs>
        <w:ind w:left="1440" w:hanging="360"/>
      </w:pPr>
      <w:rPr>
        <w:rFonts w:ascii="Courier New" w:hAnsi="Courier New" w:cs="Courier New" w:hint="default"/>
      </w:rPr>
    </w:lvl>
    <w:lvl w:ilvl="2" w:tplc="5F3AACFA">
      <w:start w:val="1"/>
      <w:numFmt w:val="bullet"/>
      <w:lvlText w:val=""/>
      <w:lvlJc w:val="left"/>
      <w:pPr>
        <w:tabs>
          <w:tab w:val="num" w:pos="2160"/>
        </w:tabs>
        <w:ind w:left="2160" w:hanging="360"/>
      </w:pPr>
      <w:rPr>
        <w:rFonts w:ascii="Wingdings" w:hAnsi="Wingdings" w:hint="default"/>
      </w:rPr>
    </w:lvl>
    <w:lvl w:ilvl="3" w:tplc="6074BB92">
      <w:start w:val="1"/>
      <w:numFmt w:val="bullet"/>
      <w:lvlText w:val=""/>
      <w:lvlJc w:val="left"/>
      <w:pPr>
        <w:tabs>
          <w:tab w:val="num" w:pos="2880"/>
        </w:tabs>
        <w:ind w:left="2880" w:hanging="360"/>
      </w:pPr>
      <w:rPr>
        <w:rFonts w:ascii="Symbol" w:hAnsi="Symbol" w:hint="default"/>
      </w:rPr>
    </w:lvl>
    <w:lvl w:ilvl="4" w:tplc="473C3A08">
      <w:start w:val="1"/>
      <w:numFmt w:val="bullet"/>
      <w:lvlText w:val="o"/>
      <w:lvlJc w:val="left"/>
      <w:pPr>
        <w:tabs>
          <w:tab w:val="num" w:pos="3600"/>
        </w:tabs>
        <w:ind w:left="3600" w:hanging="360"/>
      </w:pPr>
      <w:rPr>
        <w:rFonts w:ascii="Courier New" w:hAnsi="Courier New" w:cs="Courier New" w:hint="default"/>
      </w:rPr>
    </w:lvl>
    <w:lvl w:ilvl="5" w:tplc="D458E08E">
      <w:start w:val="1"/>
      <w:numFmt w:val="bullet"/>
      <w:lvlText w:val=""/>
      <w:lvlJc w:val="left"/>
      <w:pPr>
        <w:tabs>
          <w:tab w:val="num" w:pos="4320"/>
        </w:tabs>
        <w:ind w:left="4320" w:hanging="360"/>
      </w:pPr>
      <w:rPr>
        <w:rFonts w:ascii="Wingdings" w:hAnsi="Wingdings" w:hint="default"/>
      </w:rPr>
    </w:lvl>
    <w:lvl w:ilvl="6" w:tplc="6900973E">
      <w:start w:val="1"/>
      <w:numFmt w:val="bullet"/>
      <w:lvlText w:val=""/>
      <w:lvlJc w:val="left"/>
      <w:pPr>
        <w:tabs>
          <w:tab w:val="num" w:pos="5040"/>
        </w:tabs>
        <w:ind w:left="5040" w:hanging="360"/>
      </w:pPr>
      <w:rPr>
        <w:rFonts w:ascii="Symbol" w:hAnsi="Symbol" w:hint="default"/>
      </w:rPr>
    </w:lvl>
    <w:lvl w:ilvl="7" w:tplc="9048AD90">
      <w:start w:val="1"/>
      <w:numFmt w:val="bullet"/>
      <w:lvlText w:val="o"/>
      <w:lvlJc w:val="left"/>
      <w:pPr>
        <w:tabs>
          <w:tab w:val="num" w:pos="5760"/>
        </w:tabs>
        <w:ind w:left="5760" w:hanging="360"/>
      </w:pPr>
      <w:rPr>
        <w:rFonts w:ascii="Courier New" w:hAnsi="Courier New" w:cs="Courier New" w:hint="default"/>
      </w:rPr>
    </w:lvl>
    <w:lvl w:ilvl="8" w:tplc="112654C0">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7D508B2"/>
    <w:multiLevelType w:val="hybridMultilevel"/>
    <w:tmpl w:val="7EFE77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ABE268D"/>
    <w:multiLevelType w:val="hybridMultilevel"/>
    <w:tmpl w:val="588C7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A55D92"/>
    <w:multiLevelType w:val="hybridMultilevel"/>
    <w:tmpl w:val="40F8EF08"/>
    <w:lvl w:ilvl="0" w:tplc="AA5E5056">
      <w:start w:val="1"/>
      <w:numFmt w:val="bullet"/>
      <w:lvlText w:val=""/>
      <w:lvlJc w:val="left"/>
      <w:pPr>
        <w:tabs>
          <w:tab w:val="num" w:pos="720"/>
        </w:tabs>
        <w:ind w:left="720" w:hanging="360"/>
      </w:pPr>
      <w:rPr>
        <w:rFonts w:ascii="Symbol" w:hAnsi="Symbol" w:hint="default"/>
        <w:color w:val="000066"/>
        <w:sz w:val="12"/>
        <w:szCs w:val="12"/>
      </w:rPr>
    </w:lvl>
    <w:lvl w:ilvl="1" w:tplc="7DF23B56">
      <w:start w:val="1"/>
      <w:numFmt w:val="bullet"/>
      <w:lvlText w:val="o"/>
      <w:lvlJc w:val="left"/>
      <w:pPr>
        <w:tabs>
          <w:tab w:val="num" w:pos="1440"/>
        </w:tabs>
        <w:ind w:left="1440" w:hanging="360"/>
      </w:pPr>
      <w:rPr>
        <w:rFonts w:ascii="Courier New" w:hAnsi="Courier New" w:cs="Courier New" w:hint="default"/>
      </w:rPr>
    </w:lvl>
    <w:lvl w:ilvl="2" w:tplc="A2FC346C">
      <w:start w:val="1"/>
      <w:numFmt w:val="bullet"/>
      <w:lvlText w:val=""/>
      <w:lvlJc w:val="left"/>
      <w:pPr>
        <w:tabs>
          <w:tab w:val="num" w:pos="2160"/>
        </w:tabs>
        <w:ind w:left="2160" w:hanging="360"/>
      </w:pPr>
      <w:rPr>
        <w:rFonts w:ascii="Wingdings" w:hAnsi="Wingdings" w:hint="default"/>
      </w:rPr>
    </w:lvl>
    <w:lvl w:ilvl="3" w:tplc="72E66FCA">
      <w:start w:val="1"/>
      <w:numFmt w:val="bullet"/>
      <w:lvlText w:val=""/>
      <w:lvlJc w:val="left"/>
      <w:pPr>
        <w:tabs>
          <w:tab w:val="num" w:pos="2880"/>
        </w:tabs>
        <w:ind w:left="2880" w:hanging="360"/>
      </w:pPr>
      <w:rPr>
        <w:rFonts w:ascii="Symbol" w:hAnsi="Symbol" w:hint="default"/>
      </w:rPr>
    </w:lvl>
    <w:lvl w:ilvl="4" w:tplc="0E8EAE06">
      <w:start w:val="1"/>
      <w:numFmt w:val="bullet"/>
      <w:lvlText w:val="o"/>
      <w:lvlJc w:val="left"/>
      <w:pPr>
        <w:tabs>
          <w:tab w:val="num" w:pos="3600"/>
        </w:tabs>
        <w:ind w:left="3600" w:hanging="360"/>
      </w:pPr>
      <w:rPr>
        <w:rFonts w:ascii="Courier New" w:hAnsi="Courier New" w:cs="Courier New" w:hint="default"/>
      </w:rPr>
    </w:lvl>
    <w:lvl w:ilvl="5" w:tplc="BC5C86B2">
      <w:start w:val="1"/>
      <w:numFmt w:val="bullet"/>
      <w:lvlText w:val=""/>
      <w:lvlJc w:val="left"/>
      <w:pPr>
        <w:tabs>
          <w:tab w:val="num" w:pos="4320"/>
        </w:tabs>
        <w:ind w:left="4320" w:hanging="360"/>
      </w:pPr>
      <w:rPr>
        <w:rFonts w:ascii="Wingdings" w:hAnsi="Wingdings" w:hint="default"/>
      </w:rPr>
    </w:lvl>
    <w:lvl w:ilvl="6" w:tplc="C7CA2B18">
      <w:start w:val="1"/>
      <w:numFmt w:val="bullet"/>
      <w:lvlText w:val=""/>
      <w:lvlJc w:val="left"/>
      <w:pPr>
        <w:tabs>
          <w:tab w:val="num" w:pos="5040"/>
        </w:tabs>
        <w:ind w:left="5040" w:hanging="360"/>
      </w:pPr>
      <w:rPr>
        <w:rFonts w:ascii="Symbol" w:hAnsi="Symbol" w:hint="default"/>
      </w:rPr>
    </w:lvl>
    <w:lvl w:ilvl="7" w:tplc="B3FA03DA">
      <w:start w:val="1"/>
      <w:numFmt w:val="bullet"/>
      <w:lvlText w:val="o"/>
      <w:lvlJc w:val="left"/>
      <w:pPr>
        <w:tabs>
          <w:tab w:val="num" w:pos="5760"/>
        </w:tabs>
        <w:ind w:left="5760" w:hanging="360"/>
      </w:pPr>
      <w:rPr>
        <w:rFonts w:ascii="Courier New" w:hAnsi="Courier New" w:cs="Courier New" w:hint="default"/>
      </w:rPr>
    </w:lvl>
    <w:lvl w:ilvl="8" w:tplc="3B9064E0">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046AFB"/>
    <w:multiLevelType w:val="hybridMultilevel"/>
    <w:tmpl w:val="DBA02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155185"/>
    <w:multiLevelType w:val="multilevel"/>
    <w:tmpl w:val="24705F58"/>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C8B0407"/>
    <w:multiLevelType w:val="hybridMultilevel"/>
    <w:tmpl w:val="8F32185A"/>
    <w:lvl w:ilvl="0" w:tplc="4009000B">
      <w:start w:val="1"/>
      <w:numFmt w:val="bullet"/>
      <w:lvlText w:val=""/>
      <w:lvlJc w:val="left"/>
      <w:pPr>
        <w:tabs>
          <w:tab w:val="num" w:pos="574"/>
        </w:tabs>
        <w:ind w:left="574" w:hanging="432"/>
      </w:pPr>
      <w:rPr>
        <w:rFonts w:ascii="Wingdings" w:hAnsi="Wingdings" w:hint="default"/>
      </w:rPr>
    </w:lvl>
    <w:lvl w:ilvl="1" w:tplc="04090001">
      <w:start w:val="1"/>
      <w:numFmt w:val="bullet"/>
      <w:lvlText w:val=""/>
      <w:lvlJc w:val="left"/>
      <w:pPr>
        <w:tabs>
          <w:tab w:val="num" w:pos="1656"/>
        </w:tabs>
        <w:ind w:left="1656" w:hanging="360"/>
      </w:pPr>
      <w:rPr>
        <w:rFonts w:ascii="Symbol" w:hAnsi="Symbol"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25" w15:restartNumberingAfterBreak="0">
    <w:nsid w:val="67736B38"/>
    <w:multiLevelType w:val="hybridMultilevel"/>
    <w:tmpl w:val="31C0EC2A"/>
    <w:lvl w:ilvl="0" w:tplc="FFFFFFFF">
      <w:start w:val="1"/>
      <w:numFmt w:val="bullet"/>
      <w:lvlText w:val=""/>
      <w:lvlJc w:val="left"/>
      <w:pPr>
        <w:ind w:left="630" w:hanging="360"/>
      </w:pPr>
      <w:rPr>
        <w:rFonts w:ascii="Wingdings" w:hAnsi="Wingdings" w:hint="default"/>
      </w:rPr>
    </w:lvl>
    <w:lvl w:ilvl="1" w:tplc="FFFFFFFF" w:tentative="1">
      <w:start w:val="1"/>
      <w:numFmt w:val="bullet"/>
      <w:lvlText w:val="o"/>
      <w:lvlJc w:val="left"/>
      <w:pPr>
        <w:ind w:left="1350" w:hanging="360"/>
      </w:pPr>
      <w:rPr>
        <w:rFonts w:ascii="Courier New" w:hAnsi="Courier New" w:cs="Courier New" w:hint="default"/>
      </w:rPr>
    </w:lvl>
    <w:lvl w:ilvl="2" w:tplc="FFFFFFFF" w:tentative="1">
      <w:start w:val="1"/>
      <w:numFmt w:val="bullet"/>
      <w:lvlText w:val=""/>
      <w:lvlJc w:val="left"/>
      <w:pPr>
        <w:ind w:left="2070" w:hanging="360"/>
      </w:pPr>
      <w:rPr>
        <w:rFonts w:ascii="Wingdings" w:hAnsi="Wingdings" w:hint="default"/>
      </w:rPr>
    </w:lvl>
    <w:lvl w:ilvl="3" w:tplc="FFFFFFFF" w:tentative="1">
      <w:start w:val="1"/>
      <w:numFmt w:val="bullet"/>
      <w:lvlText w:val=""/>
      <w:lvlJc w:val="left"/>
      <w:pPr>
        <w:ind w:left="2790" w:hanging="360"/>
      </w:pPr>
      <w:rPr>
        <w:rFonts w:ascii="Symbol" w:hAnsi="Symbol" w:hint="default"/>
      </w:rPr>
    </w:lvl>
    <w:lvl w:ilvl="4" w:tplc="FFFFFFFF" w:tentative="1">
      <w:start w:val="1"/>
      <w:numFmt w:val="bullet"/>
      <w:lvlText w:val="o"/>
      <w:lvlJc w:val="left"/>
      <w:pPr>
        <w:ind w:left="3510" w:hanging="360"/>
      </w:pPr>
      <w:rPr>
        <w:rFonts w:ascii="Courier New" w:hAnsi="Courier New" w:cs="Courier New" w:hint="default"/>
      </w:rPr>
    </w:lvl>
    <w:lvl w:ilvl="5" w:tplc="FFFFFFFF" w:tentative="1">
      <w:start w:val="1"/>
      <w:numFmt w:val="bullet"/>
      <w:lvlText w:val=""/>
      <w:lvlJc w:val="left"/>
      <w:pPr>
        <w:ind w:left="4230" w:hanging="360"/>
      </w:pPr>
      <w:rPr>
        <w:rFonts w:ascii="Wingdings" w:hAnsi="Wingdings" w:hint="default"/>
      </w:rPr>
    </w:lvl>
    <w:lvl w:ilvl="6" w:tplc="FFFFFFFF" w:tentative="1">
      <w:start w:val="1"/>
      <w:numFmt w:val="bullet"/>
      <w:lvlText w:val=""/>
      <w:lvlJc w:val="left"/>
      <w:pPr>
        <w:ind w:left="4950" w:hanging="360"/>
      </w:pPr>
      <w:rPr>
        <w:rFonts w:ascii="Symbol" w:hAnsi="Symbol" w:hint="default"/>
      </w:rPr>
    </w:lvl>
    <w:lvl w:ilvl="7" w:tplc="FFFFFFFF" w:tentative="1">
      <w:start w:val="1"/>
      <w:numFmt w:val="bullet"/>
      <w:lvlText w:val="o"/>
      <w:lvlJc w:val="left"/>
      <w:pPr>
        <w:ind w:left="5670" w:hanging="360"/>
      </w:pPr>
      <w:rPr>
        <w:rFonts w:ascii="Courier New" w:hAnsi="Courier New" w:cs="Courier New" w:hint="default"/>
      </w:rPr>
    </w:lvl>
    <w:lvl w:ilvl="8" w:tplc="FFFFFFFF" w:tentative="1">
      <w:start w:val="1"/>
      <w:numFmt w:val="bullet"/>
      <w:lvlText w:val=""/>
      <w:lvlJc w:val="left"/>
      <w:pPr>
        <w:ind w:left="6390" w:hanging="360"/>
      </w:pPr>
      <w:rPr>
        <w:rFonts w:ascii="Wingdings" w:hAnsi="Wingdings" w:hint="default"/>
      </w:rPr>
    </w:lvl>
  </w:abstractNum>
  <w:abstractNum w:abstractNumId="26" w15:restartNumberingAfterBreak="0">
    <w:nsid w:val="6F9038C3"/>
    <w:multiLevelType w:val="multilevel"/>
    <w:tmpl w:val="964C774C"/>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FBB1BD6"/>
    <w:multiLevelType w:val="hybridMultilevel"/>
    <w:tmpl w:val="1A9676B0"/>
    <w:lvl w:ilvl="0" w:tplc="40090001">
      <w:start w:val="1"/>
      <w:numFmt w:val="bullet"/>
      <w:lvlText w:val=""/>
      <w:lvlJc w:val="left"/>
      <w:pPr>
        <w:ind w:left="1294" w:hanging="360"/>
      </w:pPr>
      <w:rPr>
        <w:rFonts w:ascii="Symbol" w:hAnsi="Symbol" w:hint="default"/>
      </w:rPr>
    </w:lvl>
    <w:lvl w:ilvl="1" w:tplc="40090003" w:tentative="1">
      <w:start w:val="1"/>
      <w:numFmt w:val="bullet"/>
      <w:lvlText w:val="o"/>
      <w:lvlJc w:val="left"/>
      <w:pPr>
        <w:ind w:left="2014" w:hanging="360"/>
      </w:pPr>
      <w:rPr>
        <w:rFonts w:ascii="Courier New" w:hAnsi="Courier New" w:cs="Courier New" w:hint="default"/>
      </w:rPr>
    </w:lvl>
    <w:lvl w:ilvl="2" w:tplc="40090005" w:tentative="1">
      <w:start w:val="1"/>
      <w:numFmt w:val="bullet"/>
      <w:lvlText w:val=""/>
      <w:lvlJc w:val="left"/>
      <w:pPr>
        <w:ind w:left="2734" w:hanging="360"/>
      </w:pPr>
      <w:rPr>
        <w:rFonts w:ascii="Wingdings" w:hAnsi="Wingdings" w:hint="default"/>
      </w:rPr>
    </w:lvl>
    <w:lvl w:ilvl="3" w:tplc="40090001" w:tentative="1">
      <w:start w:val="1"/>
      <w:numFmt w:val="bullet"/>
      <w:lvlText w:val=""/>
      <w:lvlJc w:val="left"/>
      <w:pPr>
        <w:ind w:left="3454" w:hanging="360"/>
      </w:pPr>
      <w:rPr>
        <w:rFonts w:ascii="Symbol" w:hAnsi="Symbol" w:hint="default"/>
      </w:rPr>
    </w:lvl>
    <w:lvl w:ilvl="4" w:tplc="40090003" w:tentative="1">
      <w:start w:val="1"/>
      <w:numFmt w:val="bullet"/>
      <w:lvlText w:val="o"/>
      <w:lvlJc w:val="left"/>
      <w:pPr>
        <w:ind w:left="4174" w:hanging="360"/>
      </w:pPr>
      <w:rPr>
        <w:rFonts w:ascii="Courier New" w:hAnsi="Courier New" w:cs="Courier New" w:hint="default"/>
      </w:rPr>
    </w:lvl>
    <w:lvl w:ilvl="5" w:tplc="40090005" w:tentative="1">
      <w:start w:val="1"/>
      <w:numFmt w:val="bullet"/>
      <w:lvlText w:val=""/>
      <w:lvlJc w:val="left"/>
      <w:pPr>
        <w:ind w:left="4894" w:hanging="360"/>
      </w:pPr>
      <w:rPr>
        <w:rFonts w:ascii="Wingdings" w:hAnsi="Wingdings" w:hint="default"/>
      </w:rPr>
    </w:lvl>
    <w:lvl w:ilvl="6" w:tplc="40090001" w:tentative="1">
      <w:start w:val="1"/>
      <w:numFmt w:val="bullet"/>
      <w:lvlText w:val=""/>
      <w:lvlJc w:val="left"/>
      <w:pPr>
        <w:ind w:left="5614" w:hanging="360"/>
      </w:pPr>
      <w:rPr>
        <w:rFonts w:ascii="Symbol" w:hAnsi="Symbol" w:hint="default"/>
      </w:rPr>
    </w:lvl>
    <w:lvl w:ilvl="7" w:tplc="40090003" w:tentative="1">
      <w:start w:val="1"/>
      <w:numFmt w:val="bullet"/>
      <w:lvlText w:val="o"/>
      <w:lvlJc w:val="left"/>
      <w:pPr>
        <w:ind w:left="6334" w:hanging="360"/>
      </w:pPr>
      <w:rPr>
        <w:rFonts w:ascii="Courier New" w:hAnsi="Courier New" w:cs="Courier New" w:hint="default"/>
      </w:rPr>
    </w:lvl>
    <w:lvl w:ilvl="8" w:tplc="40090005" w:tentative="1">
      <w:start w:val="1"/>
      <w:numFmt w:val="bullet"/>
      <w:lvlText w:val=""/>
      <w:lvlJc w:val="left"/>
      <w:pPr>
        <w:ind w:left="7054" w:hanging="360"/>
      </w:pPr>
      <w:rPr>
        <w:rFonts w:ascii="Wingdings" w:hAnsi="Wingdings" w:hint="default"/>
      </w:rPr>
    </w:lvl>
  </w:abstractNum>
  <w:abstractNum w:abstractNumId="28" w15:restartNumberingAfterBreak="0">
    <w:nsid w:val="721677C0"/>
    <w:multiLevelType w:val="multilevel"/>
    <w:tmpl w:val="835CE4DE"/>
    <w:lvl w:ilvl="0">
      <w:start w:val="1"/>
      <w:numFmt w:val="bullet"/>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9" w15:restartNumberingAfterBreak="0">
    <w:nsid w:val="7287778E"/>
    <w:multiLevelType w:val="multilevel"/>
    <w:tmpl w:val="B038E4A0"/>
    <w:lvl w:ilvl="0">
      <w:start w:val="1"/>
      <w:numFmt w:val="bullet"/>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0" w15:restartNumberingAfterBreak="0">
    <w:nsid w:val="75840E13"/>
    <w:multiLevelType w:val="multilevel"/>
    <w:tmpl w:val="2D4078B2"/>
    <w:lvl w:ilvl="0">
      <w:start w:val="1"/>
      <w:numFmt w:val="bullet"/>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16cid:durableId="1912079572">
    <w:abstractNumId w:val="15"/>
  </w:num>
  <w:num w:numId="2" w16cid:durableId="1452361901">
    <w:abstractNumId w:val="19"/>
  </w:num>
  <w:num w:numId="3" w16cid:durableId="501510468">
    <w:abstractNumId w:val="10"/>
  </w:num>
  <w:num w:numId="4" w16cid:durableId="907617349">
    <w:abstractNumId w:val="20"/>
  </w:num>
  <w:num w:numId="5" w16cid:durableId="164714462">
    <w:abstractNumId w:val="8"/>
  </w:num>
  <w:num w:numId="6" w16cid:durableId="695152574">
    <w:abstractNumId w:val="24"/>
  </w:num>
  <w:num w:numId="7" w16cid:durableId="2090495525">
    <w:abstractNumId w:val="0"/>
  </w:num>
  <w:num w:numId="8" w16cid:durableId="1867450856">
    <w:abstractNumId w:val="4"/>
  </w:num>
  <w:num w:numId="9" w16cid:durableId="798570537">
    <w:abstractNumId w:val="9"/>
  </w:num>
  <w:num w:numId="10" w16cid:durableId="1360007551">
    <w:abstractNumId w:val="22"/>
  </w:num>
  <w:num w:numId="11" w16cid:durableId="189877075">
    <w:abstractNumId w:val="21"/>
  </w:num>
  <w:num w:numId="12" w16cid:durableId="1514299190">
    <w:abstractNumId w:val="18"/>
  </w:num>
  <w:num w:numId="13" w16cid:durableId="1960406923">
    <w:abstractNumId w:val="3"/>
  </w:num>
  <w:num w:numId="14" w16cid:durableId="1128473136">
    <w:abstractNumId w:val="2"/>
  </w:num>
  <w:num w:numId="15" w16cid:durableId="1701314631">
    <w:abstractNumId w:val="6"/>
  </w:num>
  <w:num w:numId="16" w16cid:durableId="1239905647">
    <w:abstractNumId w:val="25"/>
  </w:num>
  <w:num w:numId="17" w16cid:durableId="2123188295">
    <w:abstractNumId w:val="17"/>
  </w:num>
  <w:num w:numId="18" w16cid:durableId="988629180">
    <w:abstractNumId w:val="1"/>
  </w:num>
  <w:num w:numId="19" w16cid:durableId="1345328191">
    <w:abstractNumId w:val="5"/>
  </w:num>
  <w:num w:numId="20" w16cid:durableId="1539078159">
    <w:abstractNumId w:val="27"/>
  </w:num>
  <w:num w:numId="21" w16cid:durableId="1366633262">
    <w:abstractNumId w:val="7"/>
  </w:num>
  <w:num w:numId="22" w16cid:durableId="1533616814">
    <w:abstractNumId w:val="14"/>
  </w:num>
  <w:num w:numId="23" w16cid:durableId="954678582">
    <w:abstractNumId w:val="16"/>
  </w:num>
  <w:num w:numId="24" w16cid:durableId="205920820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64397883">
    <w:abstractNumId w:val="13"/>
  </w:num>
  <w:num w:numId="26" w16cid:durableId="169561836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05464819">
    <w:abstractNumId w:val="26"/>
  </w:num>
  <w:num w:numId="28" w16cid:durableId="336808747">
    <w:abstractNumId w:val="12"/>
  </w:num>
  <w:num w:numId="29" w16cid:durableId="183980615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4002258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9844293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F31"/>
    <w:rsid w:val="00000137"/>
    <w:rsid w:val="00005DC7"/>
    <w:rsid w:val="00006252"/>
    <w:rsid w:val="00006A6D"/>
    <w:rsid w:val="00025643"/>
    <w:rsid w:val="00026C07"/>
    <w:rsid w:val="00031EB1"/>
    <w:rsid w:val="00033376"/>
    <w:rsid w:val="00035152"/>
    <w:rsid w:val="00035D63"/>
    <w:rsid w:val="00044D51"/>
    <w:rsid w:val="00045EB3"/>
    <w:rsid w:val="000478E6"/>
    <w:rsid w:val="00054EB9"/>
    <w:rsid w:val="00065F84"/>
    <w:rsid w:val="00070700"/>
    <w:rsid w:val="00073F6A"/>
    <w:rsid w:val="00084E7A"/>
    <w:rsid w:val="00095C33"/>
    <w:rsid w:val="000A4875"/>
    <w:rsid w:val="000C3BA0"/>
    <w:rsid w:val="000D7C04"/>
    <w:rsid w:val="000E070F"/>
    <w:rsid w:val="000F02D4"/>
    <w:rsid w:val="000F4EDD"/>
    <w:rsid w:val="000F5B2E"/>
    <w:rsid w:val="00101444"/>
    <w:rsid w:val="00101FDF"/>
    <w:rsid w:val="00107B0A"/>
    <w:rsid w:val="00114AA1"/>
    <w:rsid w:val="00120C98"/>
    <w:rsid w:val="0013329C"/>
    <w:rsid w:val="00137880"/>
    <w:rsid w:val="00151465"/>
    <w:rsid w:val="00153473"/>
    <w:rsid w:val="00163C0A"/>
    <w:rsid w:val="00172A71"/>
    <w:rsid w:val="00172CB3"/>
    <w:rsid w:val="0017464A"/>
    <w:rsid w:val="00175D1E"/>
    <w:rsid w:val="001778B1"/>
    <w:rsid w:val="00184B6A"/>
    <w:rsid w:val="00184F01"/>
    <w:rsid w:val="00195F9C"/>
    <w:rsid w:val="001A15C1"/>
    <w:rsid w:val="001A5D62"/>
    <w:rsid w:val="001C59C9"/>
    <w:rsid w:val="001D15B5"/>
    <w:rsid w:val="001E2D9F"/>
    <w:rsid w:val="001E7BFD"/>
    <w:rsid w:val="001F15B4"/>
    <w:rsid w:val="001F3832"/>
    <w:rsid w:val="001F621E"/>
    <w:rsid w:val="001F7D0B"/>
    <w:rsid w:val="00203CE5"/>
    <w:rsid w:val="00204856"/>
    <w:rsid w:val="00206448"/>
    <w:rsid w:val="00210BBE"/>
    <w:rsid w:val="00211CCD"/>
    <w:rsid w:val="00213A54"/>
    <w:rsid w:val="00220D8E"/>
    <w:rsid w:val="0022108C"/>
    <w:rsid w:val="00234EC1"/>
    <w:rsid w:val="00234FD3"/>
    <w:rsid w:val="00237189"/>
    <w:rsid w:val="00241EEA"/>
    <w:rsid w:val="002427D6"/>
    <w:rsid w:val="00253B6D"/>
    <w:rsid w:val="0025481F"/>
    <w:rsid w:val="002630CE"/>
    <w:rsid w:val="00263EE5"/>
    <w:rsid w:val="002667C2"/>
    <w:rsid w:val="0028674E"/>
    <w:rsid w:val="00287F8C"/>
    <w:rsid w:val="00290E54"/>
    <w:rsid w:val="002912FC"/>
    <w:rsid w:val="002972D5"/>
    <w:rsid w:val="002A2DA9"/>
    <w:rsid w:val="002A3C0A"/>
    <w:rsid w:val="002A4146"/>
    <w:rsid w:val="002A6062"/>
    <w:rsid w:val="002A648A"/>
    <w:rsid w:val="002A74ED"/>
    <w:rsid w:val="002B26FE"/>
    <w:rsid w:val="002B6921"/>
    <w:rsid w:val="002C061C"/>
    <w:rsid w:val="002D1235"/>
    <w:rsid w:val="002D1E45"/>
    <w:rsid w:val="002E0BC5"/>
    <w:rsid w:val="002E1CC8"/>
    <w:rsid w:val="002E1FF8"/>
    <w:rsid w:val="002E278D"/>
    <w:rsid w:val="002E2D58"/>
    <w:rsid w:val="002E6BF4"/>
    <w:rsid w:val="002F101D"/>
    <w:rsid w:val="002F406C"/>
    <w:rsid w:val="002F46D1"/>
    <w:rsid w:val="002F52D3"/>
    <w:rsid w:val="002F5E9E"/>
    <w:rsid w:val="002F620C"/>
    <w:rsid w:val="003003B1"/>
    <w:rsid w:val="003006B4"/>
    <w:rsid w:val="00305071"/>
    <w:rsid w:val="00313B02"/>
    <w:rsid w:val="0031610B"/>
    <w:rsid w:val="0032015E"/>
    <w:rsid w:val="00325829"/>
    <w:rsid w:val="0034182F"/>
    <w:rsid w:val="00342CC1"/>
    <w:rsid w:val="00344D62"/>
    <w:rsid w:val="0035082D"/>
    <w:rsid w:val="00355D0C"/>
    <w:rsid w:val="0036183C"/>
    <w:rsid w:val="0036384A"/>
    <w:rsid w:val="0036525F"/>
    <w:rsid w:val="003726BD"/>
    <w:rsid w:val="00374441"/>
    <w:rsid w:val="00375F31"/>
    <w:rsid w:val="00376449"/>
    <w:rsid w:val="00384CFF"/>
    <w:rsid w:val="0039109A"/>
    <w:rsid w:val="00397A9E"/>
    <w:rsid w:val="003A1E63"/>
    <w:rsid w:val="003A2C25"/>
    <w:rsid w:val="003A533B"/>
    <w:rsid w:val="003B006C"/>
    <w:rsid w:val="003B4822"/>
    <w:rsid w:val="003B639F"/>
    <w:rsid w:val="003C15AA"/>
    <w:rsid w:val="003C66DF"/>
    <w:rsid w:val="003C6D82"/>
    <w:rsid w:val="003D0927"/>
    <w:rsid w:val="003D0F7A"/>
    <w:rsid w:val="003D4048"/>
    <w:rsid w:val="003E1B5E"/>
    <w:rsid w:val="003E4D18"/>
    <w:rsid w:val="003F0E33"/>
    <w:rsid w:val="003F7B14"/>
    <w:rsid w:val="00400008"/>
    <w:rsid w:val="00401024"/>
    <w:rsid w:val="00402D9C"/>
    <w:rsid w:val="00404FF0"/>
    <w:rsid w:val="0040507F"/>
    <w:rsid w:val="00405278"/>
    <w:rsid w:val="00411A2F"/>
    <w:rsid w:val="00420E05"/>
    <w:rsid w:val="0042298B"/>
    <w:rsid w:val="00424050"/>
    <w:rsid w:val="00425842"/>
    <w:rsid w:val="00434D72"/>
    <w:rsid w:val="00436C10"/>
    <w:rsid w:val="004549D0"/>
    <w:rsid w:val="00470884"/>
    <w:rsid w:val="00472A00"/>
    <w:rsid w:val="004816D6"/>
    <w:rsid w:val="00490F27"/>
    <w:rsid w:val="004912F8"/>
    <w:rsid w:val="00493B8F"/>
    <w:rsid w:val="00494D96"/>
    <w:rsid w:val="00494ECF"/>
    <w:rsid w:val="0049586E"/>
    <w:rsid w:val="004A0576"/>
    <w:rsid w:val="004A2866"/>
    <w:rsid w:val="004A5004"/>
    <w:rsid w:val="004A7055"/>
    <w:rsid w:val="004B5A78"/>
    <w:rsid w:val="004B5B03"/>
    <w:rsid w:val="004B5C2E"/>
    <w:rsid w:val="004B6186"/>
    <w:rsid w:val="004C7554"/>
    <w:rsid w:val="004D63FF"/>
    <w:rsid w:val="004E0740"/>
    <w:rsid w:val="004E2A58"/>
    <w:rsid w:val="004E494C"/>
    <w:rsid w:val="004E77C0"/>
    <w:rsid w:val="004F0BDF"/>
    <w:rsid w:val="004F34A7"/>
    <w:rsid w:val="004F5CC5"/>
    <w:rsid w:val="0051139F"/>
    <w:rsid w:val="00515FB3"/>
    <w:rsid w:val="005178AB"/>
    <w:rsid w:val="005242C2"/>
    <w:rsid w:val="005249AD"/>
    <w:rsid w:val="00531291"/>
    <w:rsid w:val="00531C31"/>
    <w:rsid w:val="00533D66"/>
    <w:rsid w:val="005349B2"/>
    <w:rsid w:val="00537544"/>
    <w:rsid w:val="005402F4"/>
    <w:rsid w:val="00540EFB"/>
    <w:rsid w:val="00544450"/>
    <w:rsid w:val="00545E1D"/>
    <w:rsid w:val="00550AEE"/>
    <w:rsid w:val="005532B1"/>
    <w:rsid w:val="005641AE"/>
    <w:rsid w:val="00564576"/>
    <w:rsid w:val="005646E2"/>
    <w:rsid w:val="00565335"/>
    <w:rsid w:val="005661EA"/>
    <w:rsid w:val="005679E3"/>
    <w:rsid w:val="00582AB4"/>
    <w:rsid w:val="00584364"/>
    <w:rsid w:val="00590741"/>
    <w:rsid w:val="005B0EA5"/>
    <w:rsid w:val="005B1F1B"/>
    <w:rsid w:val="005B3A18"/>
    <w:rsid w:val="005B4D72"/>
    <w:rsid w:val="005C0E0A"/>
    <w:rsid w:val="005C53E7"/>
    <w:rsid w:val="005C62E7"/>
    <w:rsid w:val="005C6C9D"/>
    <w:rsid w:val="005D0EC9"/>
    <w:rsid w:val="005D5822"/>
    <w:rsid w:val="005D7A1D"/>
    <w:rsid w:val="005D7EFE"/>
    <w:rsid w:val="005E025D"/>
    <w:rsid w:val="005E0EC1"/>
    <w:rsid w:val="005E6657"/>
    <w:rsid w:val="005F18C6"/>
    <w:rsid w:val="005F39A6"/>
    <w:rsid w:val="005F5E96"/>
    <w:rsid w:val="005F76EA"/>
    <w:rsid w:val="00607538"/>
    <w:rsid w:val="00610BEA"/>
    <w:rsid w:val="00614906"/>
    <w:rsid w:val="00615E77"/>
    <w:rsid w:val="00617D96"/>
    <w:rsid w:val="00622657"/>
    <w:rsid w:val="00626990"/>
    <w:rsid w:val="0064053C"/>
    <w:rsid w:val="006446CD"/>
    <w:rsid w:val="00645079"/>
    <w:rsid w:val="00675CFD"/>
    <w:rsid w:val="0068136D"/>
    <w:rsid w:val="00681AE0"/>
    <w:rsid w:val="0069098F"/>
    <w:rsid w:val="00692BB3"/>
    <w:rsid w:val="006931B3"/>
    <w:rsid w:val="0069326A"/>
    <w:rsid w:val="00695382"/>
    <w:rsid w:val="006B1705"/>
    <w:rsid w:val="006B2ED0"/>
    <w:rsid w:val="006B3926"/>
    <w:rsid w:val="006C0FA4"/>
    <w:rsid w:val="006C2C30"/>
    <w:rsid w:val="006C5797"/>
    <w:rsid w:val="006C76E1"/>
    <w:rsid w:val="006D04FC"/>
    <w:rsid w:val="006D05F2"/>
    <w:rsid w:val="006D1B73"/>
    <w:rsid w:val="006D48F5"/>
    <w:rsid w:val="006F0307"/>
    <w:rsid w:val="006F3089"/>
    <w:rsid w:val="006F7961"/>
    <w:rsid w:val="00704535"/>
    <w:rsid w:val="00704F32"/>
    <w:rsid w:val="00705D56"/>
    <w:rsid w:val="0071395D"/>
    <w:rsid w:val="007150E9"/>
    <w:rsid w:val="00716C29"/>
    <w:rsid w:val="00722749"/>
    <w:rsid w:val="00726590"/>
    <w:rsid w:val="00726E0E"/>
    <w:rsid w:val="0072703F"/>
    <w:rsid w:val="00730F51"/>
    <w:rsid w:val="007315A0"/>
    <w:rsid w:val="00736FA0"/>
    <w:rsid w:val="00740CE7"/>
    <w:rsid w:val="00744E8A"/>
    <w:rsid w:val="007471BB"/>
    <w:rsid w:val="00747C7A"/>
    <w:rsid w:val="007536D0"/>
    <w:rsid w:val="00753CD8"/>
    <w:rsid w:val="0075784B"/>
    <w:rsid w:val="0076066D"/>
    <w:rsid w:val="0076772A"/>
    <w:rsid w:val="007738CA"/>
    <w:rsid w:val="007813D3"/>
    <w:rsid w:val="007823DC"/>
    <w:rsid w:val="00782651"/>
    <w:rsid w:val="007842C2"/>
    <w:rsid w:val="00785ABA"/>
    <w:rsid w:val="007A00E8"/>
    <w:rsid w:val="007A3FB4"/>
    <w:rsid w:val="007B0725"/>
    <w:rsid w:val="007B3A70"/>
    <w:rsid w:val="007B4B40"/>
    <w:rsid w:val="007C440B"/>
    <w:rsid w:val="007C60F3"/>
    <w:rsid w:val="007D1620"/>
    <w:rsid w:val="007D5B36"/>
    <w:rsid w:val="007E05C0"/>
    <w:rsid w:val="007F1B7D"/>
    <w:rsid w:val="007F5175"/>
    <w:rsid w:val="007F51A7"/>
    <w:rsid w:val="0082466D"/>
    <w:rsid w:val="0082787F"/>
    <w:rsid w:val="00834131"/>
    <w:rsid w:val="00834E94"/>
    <w:rsid w:val="00835225"/>
    <w:rsid w:val="00837710"/>
    <w:rsid w:val="00841B93"/>
    <w:rsid w:val="0084519B"/>
    <w:rsid w:val="008461A1"/>
    <w:rsid w:val="00854319"/>
    <w:rsid w:val="00857BF1"/>
    <w:rsid w:val="00860457"/>
    <w:rsid w:val="00860C27"/>
    <w:rsid w:val="00861402"/>
    <w:rsid w:val="008615B2"/>
    <w:rsid w:val="00864FDD"/>
    <w:rsid w:val="00871839"/>
    <w:rsid w:val="00874350"/>
    <w:rsid w:val="00882602"/>
    <w:rsid w:val="00884111"/>
    <w:rsid w:val="008844E0"/>
    <w:rsid w:val="0088686C"/>
    <w:rsid w:val="00886DC0"/>
    <w:rsid w:val="00890ED4"/>
    <w:rsid w:val="00891E71"/>
    <w:rsid w:val="008A1FEE"/>
    <w:rsid w:val="008A4D82"/>
    <w:rsid w:val="008B3671"/>
    <w:rsid w:val="008B3807"/>
    <w:rsid w:val="008C62CF"/>
    <w:rsid w:val="008D6E02"/>
    <w:rsid w:val="008D790C"/>
    <w:rsid w:val="008E0B15"/>
    <w:rsid w:val="008E0B1E"/>
    <w:rsid w:val="008F2C56"/>
    <w:rsid w:val="008F4C81"/>
    <w:rsid w:val="00905DEA"/>
    <w:rsid w:val="00907D79"/>
    <w:rsid w:val="00911786"/>
    <w:rsid w:val="009134FA"/>
    <w:rsid w:val="00916322"/>
    <w:rsid w:val="00923B07"/>
    <w:rsid w:val="009245A1"/>
    <w:rsid w:val="009307A1"/>
    <w:rsid w:val="00931F47"/>
    <w:rsid w:val="0093252B"/>
    <w:rsid w:val="00937A0B"/>
    <w:rsid w:val="00940C9C"/>
    <w:rsid w:val="00943326"/>
    <w:rsid w:val="00943B07"/>
    <w:rsid w:val="009441FF"/>
    <w:rsid w:val="00944B98"/>
    <w:rsid w:val="009548F6"/>
    <w:rsid w:val="00960BED"/>
    <w:rsid w:val="00965F7B"/>
    <w:rsid w:val="00970AAD"/>
    <w:rsid w:val="00970AD0"/>
    <w:rsid w:val="00974169"/>
    <w:rsid w:val="00975348"/>
    <w:rsid w:val="00976BCF"/>
    <w:rsid w:val="00977EFF"/>
    <w:rsid w:val="00982708"/>
    <w:rsid w:val="009842A2"/>
    <w:rsid w:val="00984977"/>
    <w:rsid w:val="00984EC7"/>
    <w:rsid w:val="00985049"/>
    <w:rsid w:val="00993630"/>
    <w:rsid w:val="00993778"/>
    <w:rsid w:val="009954D3"/>
    <w:rsid w:val="009A5EA6"/>
    <w:rsid w:val="009B5D71"/>
    <w:rsid w:val="009C1088"/>
    <w:rsid w:val="009C4186"/>
    <w:rsid w:val="009C4221"/>
    <w:rsid w:val="009D3325"/>
    <w:rsid w:val="009D5EE5"/>
    <w:rsid w:val="009E08CD"/>
    <w:rsid w:val="009E54DA"/>
    <w:rsid w:val="009E6DA0"/>
    <w:rsid w:val="009F2CEB"/>
    <w:rsid w:val="00A00046"/>
    <w:rsid w:val="00A171D3"/>
    <w:rsid w:val="00A23349"/>
    <w:rsid w:val="00A277B8"/>
    <w:rsid w:val="00A32A5A"/>
    <w:rsid w:val="00A3520C"/>
    <w:rsid w:val="00A41503"/>
    <w:rsid w:val="00A41917"/>
    <w:rsid w:val="00A4502D"/>
    <w:rsid w:val="00A513E7"/>
    <w:rsid w:val="00A5530F"/>
    <w:rsid w:val="00A57F6E"/>
    <w:rsid w:val="00A6223A"/>
    <w:rsid w:val="00A62E60"/>
    <w:rsid w:val="00A64262"/>
    <w:rsid w:val="00A70DE8"/>
    <w:rsid w:val="00A7161B"/>
    <w:rsid w:val="00A74FBA"/>
    <w:rsid w:val="00A81E58"/>
    <w:rsid w:val="00A905A5"/>
    <w:rsid w:val="00AA0260"/>
    <w:rsid w:val="00AA1379"/>
    <w:rsid w:val="00AA317D"/>
    <w:rsid w:val="00AA3FAA"/>
    <w:rsid w:val="00AB01C4"/>
    <w:rsid w:val="00AB11C0"/>
    <w:rsid w:val="00AB4F9B"/>
    <w:rsid w:val="00AB5AC3"/>
    <w:rsid w:val="00AC3F09"/>
    <w:rsid w:val="00AC6122"/>
    <w:rsid w:val="00AC706B"/>
    <w:rsid w:val="00AD3BF8"/>
    <w:rsid w:val="00AD4431"/>
    <w:rsid w:val="00AD5375"/>
    <w:rsid w:val="00AE08C2"/>
    <w:rsid w:val="00AE1D4A"/>
    <w:rsid w:val="00AE5415"/>
    <w:rsid w:val="00B01062"/>
    <w:rsid w:val="00B02342"/>
    <w:rsid w:val="00B11669"/>
    <w:rsid w:val="00B13B9C"/>
    <w:rsid w:val="00B1636C"/>
    <w:rsid w:val="00B16793"/>
    <w:rsid w:val="00B223F6"/>
    <w:rsid w:val="00B27B0B"/>
    <w:rsid w:val="00B42FA7"/>
    <w:rsid w:val="00B459A8"/>
    <w:rsid w:val="00B47DB0"/>
    <w:rsid w:val="00B567C5"/>
    <w:rsid w:val="00B57707"/>
    <w:rsid w:val="00B63F4A"/>
    <w:rsid w:val="00B662F7"/>
    <w:rsid w:val="00B7474A"/>
    <w:rsid w:val="00B77218"/>
    <w:rsid w:val="00B8457B"/>
    <w:rsid w:val="00B917C9"/>
    <w:rsid w:val="00B972D6"/>
    <w:rsid w:val="00B97652"/>
    <w:rsid w:val="00BA0308"/>
    <w:rsid w:val="00BB7128"/>
    <w:rsid w:val="00BB7FF7"/>
    <w:rsid w:val="00BC208F"/>
    <w:rsid w:val="00BC3FF7"/>
    <w:rsid w:val="00BC495B"/>
    <w:rsid w:val="00BC6C7A"/>
    <w:rsid w:val="00BD5D9B"/>
    <w:rsid w:val="00BD6307"/>
    <w:rsid w:val="00BE359D"/>
    <w:rsid w:val="00BF23FC"/>
    <w:rsid w:val="00BF36EB"/>
    <w:rsid w:val="00C03E39"/>
    <w:rsid w:val="00C0461D"/>
    <w:rsid w:val="00C04995"/>
    <w:rsid w:val="00C07DB9"/>
    <w:rsid w:val="00C23C2C"/>
    <w:rsid w:val="00C31DAC"/>
    <w:rsid w:val="00C36009"/>
    <w:rsid w:val="00C4304E"/>
    <w:rsid w:val="00C43F8B"/>
    <w:rsid w:val="00C45D82"/>
    <w:rsid w:val="00C46CD5"/>
    <w:rsid w:val="00C50845"/>
    <w:rsid w:val="00C50C79"/>
    <w:rsid w:val="00C51745"/>
    <w:rsid w:val="00C5431D"/>
    <w:rsid w:val="00C5792E"/>
    <w:rsid w:val="00C6473D"/>
    <w:rsid w:val="00C658A1"/>
    <w:rsid w:val="00C7027B"/>
    <w:rsid w:val="00C756FE"/>
    <w:rsid w:val="00C810E2"/>
    <w:rsid w:val="00C906A1"/>
    <w:rsid w:val="00C91403"/>
    <w:rsid w:val="00C92D3B"/>
    <w:rsid w:val="00C93D3E"/>
    <w:rsid w:val="00C9653D"/>
    <w:rsid w:val="00C96865"/>
    <w:rsid w:val="00CA7184"/>
    <w:rsid w:val="00CB38F2"/>
    <w:rsid w:val="00CB43FB"/>
    <w:rsid w:val="00CC0075"/>
    <w:rsid w:val="00CC30E5"/>
    <w:rsid w:val="00CC67B3"/>
    <w:rsid w:val="00CC6975"/>
    <w:rsid w:val="00CC71EA"/>
    <w:rsid w:val="00CD4772"/>
    <w:rsid w:val="00CE5527"/>
    <w:rsid w:val="00CF3C46"/>
    <w:rsid w:val="00D04733"/>
    <w:rsid w:val="00D11366"/>
    <w:rsid w:val="00D117D9"/>
    <w:rsid w:val="00D11C4A"/>
    <w:rsid w:val="00D24C82"/>
    <w:rsid w:val="00D25D18"/>
    <w:rsid w:val="00D3237C"/>
    <w:rsid w:val="00D36F2B"/>
    <w:rsid w:val="00D37F81"/>
    <w:rsid w:val="00D415FB"/>
    <w:rsid w:val="00D42D25"/>
    <w:rsid w:val="00D46836"/>
    <w:rsid w:val="00D46D9B"/>
    <w:rsid w:val="00D46FCF"/>
    <w:rsid w:val="00D5144D"/>
    <w:rsid w:val="00D62953"/>
    <w:rsid w:val="00D746CA"/>
    <w:rsid w:val="00D901E2"/>
    <w:rsid w:val="00D93560"/>
    <w:rsid w:val="00D9445D"/>
    <w:rsid w:val="00D94F59"/>
    <w:rsid w:val="00D97539"/>
    <w:rsid w:val="00DA2B92"/>
    <w:rsid w:val="00DA4A92"/>
    <w:rsid w:val="00DB09E2"/>
    <w:rsid w:val="00DB0D12"/>
    <w:rsid w:val="00DB472F"/>
    <w:rsid w:val="00DB67D6"/>
    <w:rsid w:val="00DB6C02"/>
    <w:rsid w:val="00DC186A"/>
    <w:rsid w:val="00DC2263"/>
    <w:rsid w:val="00DC2577"/>
    <w:rsid w:val="00DC7460"/>
    <w:rsid w:val="00DC7D7B"/>
    <w:rsid w:val="00DD57DD"/>
    <w:rsid w:val="00DD589D"/>
    <w:rsid w:val="00DD71FC"/>
    <w:rsid w:val="00DD7EEA"/>
    <w:rsid w:val="00DE0DD1"/>
    <w:rsid w:val="00DE3FB0"/>
    <w:rsid w:val="00DE5FEF"/>
    <w:rsid w:val="00DE65C1"/>
    <w:rsid w:val="00DF2276"/>
    <w:rsid w:val="00DF2447"/>
    <w:rsid w:val="00DF56AA"/>
    <w:rsid w:val="00E057DE"/>
    <w:rsid w:val="00E07F0B"/>
    <w:rsid w:val="00E10F27"/>
    <w:rsid w:val="00E143F6"/>
    <w:rsid w:val="00E14ED0"/>
    <w:rsid w:val="00E209A4"/>
    <w:rsid w:val="00E22746"/>
    <w:rsid w:val="00E26571"/>
    <w:rsid w:val="00E27827"/>
    <w:rsid w:val="00E441CA"/>
    <w:rsid w:val="00E452C6"/>
    <w:rsid w:val="00E45E73"/>
    <w:rsid w:val="00E47F98"/>
    <w:rsid w:val="00E530A8"/>
    <w:rsid w:val="00E55532"/>
    <w:rsid w:val="00E603AD"/>
    <w:rsid w:val="00E60E02"/>
    <w:rsid w:val="00E62C04"/>
    <w:rsid w:val="00E73721"/>
    <w:rsid w:val="00E907B7"/>
    <w:rsid w:val="00E94EEA"/>
    <w:rsid w:val="00EA7039"/>
    <w:rsid w:val="00EA706C"/>
    <w:rsid w:val="00EB2420"/>
    <w:rsid w:val="00EC2C38"/>
    <w:rsid w:val="00EC5BDE"/>
    <w:rsid w:val="00ED3359"/>
    <w:rsid w:val="00ED7ADC"/>
    <w:rsid w:val="00EE0F00"/>
    <w:rsid w:val="00EE256E"/>
    <w:rsid w:val="00EE2803"/>
    <w:rsid w:val="00EE7950"/>
    <w:rsid w:val="00EF1DBF"/>
    <w:rsid w:val="00EF2EEF"/>
    <w:rsid w:val="00EF687E"/>
    <w:rsid w:val="00F00F8F"/>
    <w:rsid w:val="00F040AF"/>
    <w:rsid w:val="00F04D48"/>
    <w:rsid w:val="00F12CDB"/>
    <w:rsid w:val="00F21087"/>
    <w:rsid w:val="00F24A48"/>
    <w:rsid w:val="00F30A10"/>
    <w:rsid w:val="00F3297C"/>
    <w:rsid w:val="00F35DF8"/>
    <w:rsid w:val="00F40CEC"/>
    <w:rsid w:val="00F419FC"/>
    <w:rsid w:val="00F41AA4"/>
    <w:rsid w:val="00F44DC8"/>
    <w:rsid w:val="00F4528F"/>
    <w:rsid w:val="00F55F80"/>
    <w:rsid w:val="00F55FB5"/>
    <w:rsid w:val="00F67585"/>
    <w:rsid w:val="00F67821"/>
    <w:rsid w:val="00F71CD6"/>
    <w:rsid w:val="00F80EA1"/>
    <w:rsid w:val="00F81658"/>
    <w:rsid w:val="00F832BC"/>
    <w:rsid w:val="00F92D77"/>
    <w:rsid w:val="00F960DE"/>
    <w:rsid w:val="00FA181D"/>
    <w:rsid w:val="00FB2AC9"/>
    <w:rsid w:val="00FB3990"/>
    <w:rsid w:val="00FD0971"/>
    <w:rsid w:val="00FD7020"/>
    <w:rsid w:val="00FE03EB"/>
    <w:rsid w:val="00FF096A"/>
    <w:rsid w:val="00FF5630"/>
    <w:rsid w:val="4619F981"/>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2D76D"/>
  <w15:docId w15:val="{478B8A69-5BD9-4466-87DB-D0E3A240F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0"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576"/>
    <w:pPr>
      <w:spacing w:after="200" w:line="276" w:lineRule="auto"/>
    </w:pPr>
    <w:rPr>
      <w:rFonts w:ascii="Arial" w:hAnsi="Arial"/>
      <w:sz w:val="24"/>
      <w:szCs w:val="22"/>
      <w:lang w:eastAsia="en-US"/>
    </w:rPr>
  </w:style>
  <w:style w:type="paragraph" w:styleId="Heading1">
    <w:name w:val="heading 1"/>
    <w:basedOn w:val="Normal"/>
    <w:next w:val="Normal"/>
    <w:qFormat/>
    <w:rsid w:val="00564576"/>
    <w:pPr>
      <w:spacing w:before="480" w:after="0"/>
      <w:outlineLvl w:val="0"/>
    </w:pPr>
    <w:rPr>
      <w:rFonts w:ascii="Georgia" w:hAnsi="Georgia"/>
      <w:b/>
      <w:bCs/>
      <w:color w:val="548DD4"/>
      <w:sz w:val="28"/>
      <w:szCs w:val="28"/>
    </w:rPr>
  </w:style>
  <w:style w:type="paragraph" w:styleId="Heading2">
    <w:name w:val="heading 2"/>
    <w:basedOn w:val="Normal"/>
    <w:next w:val="Normal"/>
    <w:qFormat/>
    <w:rsid w:val="00564576"/>
    <w:pPr>
      <w:spacing w:before="200" w:after="0"/>
      <w:outlineLvl w:val="1"/>
    </w:pPr>
    <w:rPr>
      <w:rFonts w:ascii="Georgia" w:hAnsi="Georgia"/>
      <w:bCs/>
      <w:color w:val="548DD4"/>
      <w:sz w:val="26"/>
      <w:szCs w:val="26"/>
    </w:rPr>
  </w:style>
  <w:style w:type="paragraph" w:styleId="Heading3">
    <w:name w:val="heading 3"/>
    <w:basedOn w:val="Normal"/>
    <w:next w:val="Normal"/>
    <w:link w:val="Heading3Char"/>
    <w:uiPriority w:val="9"/>
    <w:unhideWhenUsed/>
    <w:qFormat/>
    <w:rsid w:val="005E025D"/>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ocked/>
    <w:rsid w:val="00564576"/>
    <w:rPr>
      <w:rFonts w:ascii="Georgia" w:hAnsi="Georgia" w:cs="Times New Roman"/>
      <w:b/>
      <w:bCs/>
      <w:color w:val="548DD4"/>
      <w:sz w:val="28"/>
      <w:szCs w:val="28"/>
    </w:rPr>
  </w:style>
  <w:style w:type="character" w:customStyle="1" w:styleId="Heading2Char">
    <w:name w:val="Heading 2 Char"/>
    <w:locked/>
    <w:rsid w:val="00564576"/>
    <w:rPr>
      <w:rFonts w:ascii="Georgia" w:hAnsi="Georgia" w:cs="Times New Roman"/>
      <w:bCs/>
      <w:color w:val="548DD4"/>
      <w:sz w:val="26"/>
      <w:szCs w:val="26"/>
    </w:rPr>
  </w:style>
  <w:style w:type="paragraph" w:styleId="Header">
    <w:name w:val="header"/>
    <w:basedOn w:val="Normal"/>
    <w:uiPriority w:val="99"/>
    <w:unhideWhenUsed/>
    <w:rsid w:val="00564576"/>
    <w:pPr>
      <w:spacing w:after="0" w:line="240" w:lineRule="auto"/>
    </w:pPr>
    <w:rPr>
      <w:rFonts w:ascii="Calibri" w:hAnsi="Calibri"/>
      <w:sz w:val="20"/>
      <w:szCs w:val="20"/>
    </w:rPr>
  </w:style>
  <w:style w:type="character" w:customStyle="1" w:styleId="HeaderChar">
    <w:name w:val="Header Char"/>
    <w:uiPriority w:val="99"/>
    <w:locked/>
    <w:rsid w:val="00564576"/>
    <w:rPr>
      <w:rFonts w:cs="Times New Roman"/>
    </w:rPr>
  </w:style>
  <w:style w:type="paragraph" w:styleId="Footer">
    <w:name w:val="footer"/>
    <w:basedOn w:val="Normal"/>
    <w:unhideWhenUsed/>
    <w:rsid w:val="00564576"/>
    <w:pPr>
      <w:spacing w:after="0" w:line="240" w:lineRule="auto"/>
    </w:pPr>
    <w:rPr>
      <w:rFonts w:ascii="Calibri" w:hAnsi="Calibri"/>
      <w:sz w:val="20"/>
      <w:szCs w:val="20"/>
    </w:rPr>
  </w:style>
  <w:style w:type="character" w:customStyle="1" w:styleId="FooterChar">
    <w:name w:val="Footer Char"/>
    <w:locked/>
    <w:rsid w:val="00564576"/>
    <w:rPr>
      <w:rFonts w:cs="Times New Roman"/>
    </w:rPr>
  </w:style>
  <w:style w:type="paragraph" w:styleId="BalloonText">
    <w:name w:val="Balloon Text"/>
    <w:basedOn w:val="Normal"/>
    <w:semiHidden/>
    <w:unhideWhenUsed/>
    <w:rsid w:val="00564576"/>
    <w:pPr>
      <w:spacing w:after="0" w:line="240" w:lineRule="auto"/>
    </w:pPr>
    <w:rPr>
      <w:rFonts w:ascii="Tahoma" w:hAnsi="Tahoma"/>
      <w:sz w:val="16"/>
      <w:szCs w:val="16"/>
    </w:rPr>
  </w:style>
  <w:style w:type="character" w:customStyle="1" w:styleId="BalloonTextChar">
    <w:name w:val="Balloon Text Char"/>
    <w:semiHidden/>
    <w:locked/>
    <w:rsid w:val="00564576"/>
    <w:rPr>
      <w:rFonts w:ascii="Tahoma" w:hAnsi="Tahoma" w:cs="Tahoma"/>
      <w:sz w:val="16"/>
      <w:szCs w:val="16"/>
    </w:rPr>
  </w:style>
  <w:style w:type="character" w:styleId="Hyperlink">
    <w:name w:val="Hyperlink"/>
    <w:unhideWhenUsed/>
    <w:rsid w:val="00564576"/>
    <w:rPr>
      <w:rFonts w:cs="Times New Roman"/>
      <w:color w:val="0000FF"/>
      <w:u w:val="single"/>
    </w:rPr>
  </w:style>
  <w:style w:type="character" w:styleId="PageNumber">
    <w:name w:val="page number"/>
    <w:rsid w:val="00564576"/>
    <w:rPr>
      <w:rFonts w:ascii="Arial" w:hAnsi="Arial" w:cs="Times New Roman"/>
      <w:sz w:val="20"/>
    </w:rPr>
  </w:style>
  <w:style w:type="paragraph" w:styleId="PlainText">
    <w:name w:val="Plain Text"/>
    <w:basedOn w:val="Normal"/>
    <w:rsid w:val="00564576"/>
    <w:pPr>
      <w:spacing w:after="0" w:line="240" w:lineRule="auto"/>
    </w:pPr>
    <w:rPr>
      <w:rFonts w:ascii="Courier New" w:hAnsi="Courier New"/>
      <w:sz w:val="20"/>
      <w:szCs w:val="20"/>
    </w:rPr>
  </w:style>
  <w:style w:type="character" w:customStyle="1" w:styleId="PlainTextChar">
    <w:name w:val="Plain Text Char"/>
    <w:locked/>
    <w:rsid w:val="00564576"/>
    <w:rPr>
      <w:rFonts w:ascii="Courier New" w:hAnsi="Courier New" w:cs="Courier New"/>
      <w:sz w:val="20"/>
      <w:szCs w:val="20"/>
    </w:rPr>
  </w:style>
  <w:style w:type="paragraph" w:customStyle="1" w:styleId="ResExpSummary">
    <w:name w:val="Res Exp Summary"/>
    <w:rsid w:val="00564576"/>
    <w:pPr>
      <w:spacing w:before="60" w:after="60"/>
    </w:pPr>
    <w:rPr>
      <w:rFonts w:ascii="Times New Roman" w:hAnsi="Times New Roman" w:cs="Arial"/>
      <w:lang w:eastAsia="en-US"/>
    </w:rPr>
  </w:style>
  <w:style w:type="paragraph" w:customStyle="1" w:styleId="Default">
    <w:name w:val="Default"/>
    <w:rsid w:val="00564576"/>
    <w:rPr>
      <w:rFonts w:ascii="Times New Roman" w:hAnsi="Times New Roman"/>
      <w:color w:val="000000"/>
      <w:sz w:val="24"/>
      <w:szCs w:val="24"/>
      <w:lang w:eastAsia="en-US"/>
    </w:rPr>
  </w:style>
  <w:style w:type="character" w:customStyle="1" w:styleId="apple-style-span">
    <w:name w:val="apple-style-span"/>
    <w:basedOn w:val="DefaultParagraphFont"/>
    <w:rsid w:val="00564576"/>
  </w:style>
  <w:style w:type="paragraph" w:styleId="NoSpacing">
    <w:name w:val="No Spacing"/>
    <w:uiPriority w:val="1"/>
    <w:qFormat/>
    <w:rsid w:val="00564576"/>
    <w:rPr>
      <w:rFonts w:cs="Calibri"/>
      <w:sz w:val="22"/>
      <w:szCs w:val="22"/>
      <w:lang w:eastAsia="en-US"/>
    </w:rPr>
  </w:style>
  <w:style w:type="character" w:styleId="Emphasis">
    <w:name w:val="Emphasis"/>
    <w:qFormat/>
    <w:rsid w:val="00564576"/>
    <w:rPr>
      <w:i/>
      <w:iCs/>
    </w:rPr>
  </w:style>
  <w:style w:type="paragraph" w:styleId="NormalWeb">
    <w:name w:val="Normal (Web)"/>
    <w:basedOn w:val="Normal"/>
    <w:uiPriority w:val="99"/>
    <w:semiHidden/>
    <w:rsid w:val="00564576"/>
    <w:pPr>
      <w:spacing w:before="100" w:beforeAutospacing="1" w:after="100" w:afterAutospacing="1" w:line="240" w:lineRule="auto"/>
    </w:pPr>
    <w:rPr>
      <w:rFonts w:ascii="Times New Roman" w:hAnsi="Times New Roman"/>
      <w:szCs w:val="24"/>
    </w:rPr>
  </w:style>
  <w:style w:type="paragraph" w:styleId="BodyTextIndent">
    <w:name w:val="Body Text Indent"/>
    <w:basedOn w:val="Normal"/>
    <w:semiHidden/>
    <w:rsid w:val="00564576"/>
    <w:pPr>
      <w:spacing w:after="0" w:line="240" w:lineRule="auto"/>
      <w:ind w:firstLine="720"/>
    </w:pPr>
    <w:rPr>
      <w:rFonts w:ascii="Calibri" w:hAnsi="Calibri"/>
      <w:szCs w:val="24"/>
    </w:rPr>
  </w:style>
  <w:style w:type="character" w:customStyle="1" w:styleId="BodyTextIndentChar">
    <w:name w:val="Body Text Indent Char"/>
    <w:semiHidden/>
    <w:rsid w:val="00564576"/>
    <w:rPr>
      <w:rFonts w:cs="Calibri"/>
      <w:sz w:val="24"/>
      <w:szCs w:val="24"/>
      <w:lang w:val="en-US"/>
    </w:rPr>
  </w:style>
  <w:style w:type="paragraph" w:styleId="ListParagraph">
    <w:name w:val="List Paragraph"/>
    <w:basedOn w:val="Normal"/>
    <w:link w:val="ListParagraphChar"/>
    <w:uiPriority w:val="34"/>
    <w:qFormat/>
    <w:rsid w:val="00564576"/>
    <w:pPr>
      <w:ind w:left="720"/>
    </w:pPr>
    <w:rPr>
      <w:rFonts w:ascii="Calibri" w:hAnsi="Calibri" w:cs="Calibri"/>
      <w:sz w:val="22"/>
    </w:rPr>
  </w:style>
  <w:style w:type="paragraph" w:customStyle="1" w:styleId="Standard">
    <w:name w:val="Standard"/>
    <w:rsid w:val="00564576"/>
    <w:rPr>
      <w:rFonts w:ascii="Times New Roman" w:hAnsi="Times New Roman"/>
      <w:sz w:val="24"/>
      <w:szCs w:val="24"/>
      <w:lang w:eastAsia="en-US"/>
    </w:rPr>
  </w:style>
  <w:style w:type="character" w:customStyle="1" w:styleId="apple-converted-space">
    <w:name w:val="apple-converted-space"/>
    <w:basedOn w:val="DefaultParagraphFont"/>
    <w:rsid w:val="00564576"/>
  </w:style>
  <w:style w:type="paragraph" w:styleId="BodyText3">
    <w:name w:val="Body Text 3"/>
    <w:basedOn w:val="Normal"/>
    <w:unhideWhenUsed/>
    <w:rsid w:val="00564576"/>
    <w:pPr>
      <w:spacing w:after="120"/>
    </w:pPr>
    <w:rPr>
      <w:sz w:val="16"/>
      <w:szCs w:val="16"/>
    </w:rPr>
  </w:style>
  <w:style w:type="character" w:customStyle="1" w:styleId="BodyText3Char">
    <w:name w:val="Body Text 3 Char"/>
    <w:rsid w:val="00564576"/>
    <w:rPr>
      <w:rFonts w:ascii="Arial" w:hAnsi="Arial"/>
      <w:sz w:val="16"/>
      <w:szCs w:val="16"/>
    </w:rPr>
  </w:style>
  <w:style w:type="paragraph" w:customStyle="1" w:styleId="ForCV">
    <w:name w:val="For CV"/>
    <w:basedOn w:val="BodyText"/>
    <w:rsid w:val="00564576"/>
    <w:pPr>
      <w:spacing w:line="240" w:lineRule="auto"/>
    </w:pPr>
    <w:rPr>
      <w:rFonts w:ascii="Verdana" w:hAnsi="Verdana"/>
      <w:b/>
      <w:sz w:val="20"/>
      <w:szCs w:val="20"/>
      <w:lang w:val="en-GB"/>
    </w:rPr>
  </w:style>
  <w:style w:type="paragraph" w:styleId="BodyText">
    <w:name w:val="Body Text"/>
    <w:basedOn w:val="Normal"/>
    <w:unhideWhenUsed/>
    <w:rsid w:val="00564576"/>
    <w:pPr>
      <w:spacing w:after="120"/>
    </w:pPr>
  </w:style>
  <w:style w:type="character" w:customStyle="1" w:styleId="BodyTextChar">
    <w:name w:val="Body Text Char"/>
    <w:rsid w:val="00564576"/>
    <w:rPr>
      <w:rFonts w:ascii="Arial" w:hAnsi="Arial"/>
      <w:sz w:val="24"/>
      <w:szCs w:val="22"/>
    </w:rPr>
  </w:style>
  <w:style w:type="paragraph" w:customStyle="1" w:styleId="BalloonText43">
    <w:name w:val="Balloon Text43"/>
    <w:basedOn w:val="Normal"/>
    <w:next w:val="BalloonText"/>
    <w:semiHidden/>
    <w:unhideWhenUsed/>
    <w:rsid w:val="00564576"/>
    <w:pPr>
      <w:spacing w:after="0" w:line="240" w:lineRule="auto"/>
    </w:pPr>
    <w:rPr>
      <w:rFonts w:ascii="Tahoma" w:hAnsi="Tahoma" w:cs="Tahoma"/>
      <w:sz w:val="16"/>
      <w:szCs w:val="16"/>
    </w:rPr>
  </w:style>
  <w:style w:type="character" w:customStyle="1" w:styleId="BalloonTextChar1">
    <w:name w:val="Balloon Text Char1"/>
    <w:semiHidden/>
    <w:rsid w:val="00564576"/>
    <w:rPr>
      <w:rFonts w:ascii="Tahoma" w:hAnsi="Tahoma" w:cs="Tahoma"/>
      <w:sz w:val="16"/>
      <w:szCs w:val="16"/>
      <w:lang w:val="en-US"/>
    </w:rPr>
  </w:style>
  <w:style w:type="paragraph" w:customStyle="1" w:styleId="Regular">
    <w:name w:val="Regular"/>
    <w:basedOn w:val="Normal"/>
    <w:rsid w:val="00411A2F"/>
    <w:pPr>
      <w:spacing w:after="0" w:line="240" w:lineRule="auto"/>
      <w:jc w:val="both"/>
    </w:pPr>
    <w:rPr>
      <w:rFonts w:eastAsia="MS Mincho" w:cs="Arial"/>
      <w:szCs w:val="24"/>
    </w:rPr>
  </w:style>
  <w:style w:type="paragraph" w:customStyle="1" w:styleId="NormalBlack">
    <w:name w:val="Normal + Black"/>
    <w:basedOn w:val="Normal"/>
    <w:rsid w:val="00411A2F"/>
    <w:pPr>
      <w:numPr>
        <w:numId w:val="3"/>
      </w:numPr>
      <w:spacing w:after="0" w:line="240" w:lineRule="auto"/>
    </w:pPr>
    <w:rPr>
      <w:rFonts w:ascii="Times New Roman" w:hAnsi="Times New Roman"/>
      <w:szCs w:val="24"/>
    </w:rPr>
  </w:style>
  <w:style w:type="character" w:customStyle="1" w:styleId="UnresolvedMention1">
    <w:name w:val="Unresolved Mention1"/>
    <w:basedOn w:val="DefaultParagraphFont"/>
    <w:uiPriority w:val="99"/>
    <w:semiHidden/>
    <w:unhideWhenUsed/>
    <w:rsid w:val="00984977"/>
    <w:rPr>
      <w:color w:val="605E5C"/>
      <w:shd w:val="clear" w:color="auto" w:fill="E1DFDD"/>
    </w:rPr>
  </w:style>
  <w:style w:type="character" w:customStyle="1" w:styleId="Heading3Char">
    <w:name w:val="Heading 3 Char"/>
    <w:basedOn w:val="DefaultParagraphFont"/>
    <w:link w:val="Heading3"/>
    <w:uiPriority w:val="9"/>
    <w:rsid w:val="005E025D"/>
    <w:rPr>
      <w:rFonts w:asciiTheme="majorHAnsi" w:eastAsiaTheme="majorEastAsia" w:hAnsiTheme="majorHAnsi" w:cstheme="majorBidi"/>
      <w:b/>
      <w:bCs/>
      <w:color w:val="4472C4" w:themeColor="accent1"/>
      <w:sz w:val="24"/>
      <w:szCs w:val="22"/>
      <w:lang w:eastAsia="en-US"/>
    </w:rPr>
  </w:style>
  <w:style w:type="paragraph" w:styleId="BodyTextIndent2">
    <w:name w:val="Body Text Indent 2"/>
    <w:basedOn w:val="Normal"/>
    <w:link w:val="BodyTextIndent2Char"/>
    <w:uiPriority w:val="99"/>
    <w:semiHidden/>
    <w:unhideWhenUsed/>
    <w:rsid w:val="00172A71"/>
    <w:pPr>
      <w:spacing w:after="120" w:line="480" w:lineRule="auto"/>
      <w:ind w:left="360"/>
    </w:pPr>
  </w:style>
  <w:style w:type="character" w:customStyle="1" w:styleId="BodyTextIndent2Char">
    <w:name w:val="Body Text Indent 2 Char"/>
    <w:basedOn w:val="DefaultParagraphFont"/>
    <w:link w:val="BodyTextIndent2"/>
    <w:uiPriority w:val="99"/>
    <w:semiHidden/>
    <w:rsid w:val="00172A71"/>
    <w:rPr>
      <w:rFonts w:ascii="Arial" w:hAnsi="Arial"/>
      <w:sz w:val="24"/>
      <w:szCs w:val="22"/>
      <w:lang w:eastAsia="en-US"/>
    </w:rPr>
  </w:style>
  <w:style w:type="paragraph" w:customStyle="1" w:styleId="NormalPalatino">
    <w:name w:val="Normal + Palatino"/>
    <w:basedOn w:val="BodyText"/>
    <w:rsid w:val="001E7BFD"/>
    <w:pPr>
      <w:spacing w:after="0" w:line="240" w:lineRule="auto"/>
      <w:jc w:val="both"/>
    </w:pPr>
    <w:rPr>
      <w:rFonts w:ascii="Times New Roman" w:hAnsi="Times New Roman"/>
      <w:szCs w:val="24"/>
    </w:rPr>
  </w:style>
  <w:style w:type="paragraph" w:styleId="TOC5">
    <w:name w:val="toc 5"/>
    <w:basedOn w:val="Normal"/>
    <w:rsid w:val="008F2C56"/>
    <w:pPr>
      <w:spacing w:after="0" w:line="240" w:lineRule="auto"/>
      <w:ind w:left="720"/>
      <w:contextualSpacing/>
      <w:jc w:val="both"/>
    </w:pPr>
    <w:rPr>
      <w:rFonts w:ascii="Calibri" w:eastAsia="Calibri" w:hAnsi="Calibri"/>
      <w:sz w:val="22"/>
      <w:szCs w:val="20"/>
    </w:rPr>
  </w:style>
  <w:style w:type="character" w:customStyle="1" w:styleId="ListParagraphChar">
    <w:name w:val="List Paragraph Char"/>
    <w:link w:val="ListParagraph"/>
    <w:uiPriority w:val="34"/>
    <w:locked/>
    <w:rsid w:val="008F2C56"/>
    <w:rPr>
      <w:rFonts w:cs="Calibri"/>
      <w:sz w:val="22"/>
      <w:szCs w:val="22"/>
      <w:lang w:eastAsia="en-US"/>
    </w:rPr>
  </w:style>
  <w:style w:type="paragraph" w:styleId="NormalIndent">
    <w:name w:val="Normal Indent"/>
    <w:basedOn w:val="Normal"/>
    <w:rsid w:val="00AA1379"/>
    <w:pPr>
      <w:ind w:left="720"/>
    </w:pPr>
    <w:rPr>
      <w:rFonts w:ascii="Calibri" w:hAnsi="Calibri"/>
      <w:sz w:val="22"/>
    </w:rPr>
  </w:style>
  <w:style w:type="paragraph" w:customStyle="1" w:styleId="Achievement">
    <w:name w:val="Achievement"/>
    <w:basedOn w:val="BodyText"/>
    <w:autoRedefine/>
    <w:rsid w:val="00263EE5"/>
    <w:pPr>
      <w:numPr>
        <w:numId w:val="23"/>
      </w:numPr>
      <w:tabs>
        <w:tab w:val="left" w:pos="720"/>
      </w:tabs>
      <w:spacing w:after="0" w:line="240" w:lineRule="auto"/>
    </w:pPr>
    <w:rPr>
      <w:rFonts w:ascii="Times New Roman" w:hAnsi="Times New Roman"/>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179095">
      <w:bodyDiv w:val="1"/>
      <w:marLeft w:val="0"/>
      <w:marRight w:val="0"/>
      <w:marTop w:val="0"/>
      <w:marBottom w:val="0"/>
      <w:divBdr>
        <w:top w:val="none" w:sz="0" w:space="0" w:color="auto"/>
        <w:left w:val="none" w:sz="0" w:space="0" w:color="auto"/>
        <w:bottom w:val="none" w:sz="0" w:space="0" w:color="auto"/>
        <w:right w:val="none" w:sz="0" w:space="0" w:color="auto"/>
      </w:divBdr>
    </w:div>
    <w:div w:id="243608540">
      <w:bodyDiv w:val="1"/>
      <w:marLeft w:val="0"/>
      <w:marRight w:val="0"/>
      <w:marTop w:val="0"/>
      <w:marBottom w:val="0"/>
      <w:divBdr>
        <w:top w:val="none" w:sz="0" w:space="0" w:color="auto"/>
        <w:left w:val="none" w:sz="0" w:space="0" w:color="auto"/>
        <w:bottom w:val="none" w:sz="0" w:space="0" w:color="auto"/>
        <w:right w:val="none" w:sz="0" w:space="0" w:color="auto"/>
      </w:divBdr>
    </w:div>
    <w:div w:id="529806028">
      <w:bodyDiv w:val="1"/>
      <w:marLeft w:val="0"/>
      <w:marRight w:val="0"/>
      <w:marTop w:val="0"/>
      <w:marBottom w:val="0"/>
      <w:divBdr>
        <w:top w:val="none" w:sz="0" w:space="0" w:color="auto"/>
        <w:left w:val="none" w:sz="0" w:space="0" w:color="auto"/>
        <w:bottom w:val="none" w:sz="0" w:space="0" w:color="auto"/>
        <w:right w:val="none" w:sz="0" w:space="0" w:color="auto"/>
      </w:divBdr>
    </w:div>
    <w:div w:id="814838285">
      <w:bodyDiv w:val="1"/>
      <w:marLeft w:val="0"/>
      <w:marRight w:val="0"/>
      <w:marTop w:val="0"/>
      <w:marBottom w:val="0"/>
      <w:divBdr>
        <w:top w:val="none" w:sz="0" w:space="0" w:color="auto"/>
        <w:left w:val="none" w:sz="0" w:space="0" w:color="auto"/>
        <w:bottom w:val="none" w:sz="0" w:space="0" w:color="auto"/>
        <w:right w:val="none" w:sz="0" w:space="0" w:color="auto"/>
      </w:divBdr>
    </w:div>
    <w:div w:id="852037334">
      <w:bodyDiv w:val="1"/>
      <w:marLeft w:val="0"/>
      <w:marRight w:val="0"/>
      <w:marTop w:val="0"/>
      <w:marBottom w:val="0"/>
      <w:divBdr>
        <w:top w:val="none" w:sz="0" w:space="0" w:color="auto"/>
        <w:left w:val="none" w:sz="0" w:space="0" w:color="auto"/>
        <w:bottom w:val="none" w:sz="0" w:space="0" w:color="auto"/>
        <w:right w:val="none" w:sz="0" w:space="0" w:color="auto"/>
      </w:divBdr>
      <w:divsChild>
        <w:div w:id="1762409347">
          <w:marLeft w:val="0"/>
          <w:marRight w:val="0"/>
          <w:marTop w:val="0"/>
          <w:marBottom w:val="0"/>
          <w:divBdr>
            <w:top w:val="none" w:sz="0" w:space="0" w:color="auto"/>
            <w:left w:val="none" w:sz="0" w:space="0" w:color="auto"/>
            <w:bottom w:val="none" w:sz="0" w:space="0" w:color="auto"/>
            <w:right w:val="none" w:sz="0" w:space="0" w:color="auto"/>
          </w:divBdr>
        </w:div>
      </w:divsChild>
    </w:div>
    <w:div w:id="1054810855">
      <w:bodyDiv w:val="1"/>
      <w:marLeft w:val="0"/>
      <w:marRight w:val="0"/>
      <w:marTop w:val="0"/>
      <w:marBottom w:val="0"/>
      <w:divBdr>
        <w:top w:val="none" w:sz="0" w:space="0" w:color="auto"/>
        <w:left w:val="none" w:sz="0" w:space="0" w:color="auto"/>
        <w:bottom w:val="none" w:sz="0" w:space="0" w:color="auto"/>
        <w:right w:val="none" w:sz="0" w:space="0" w:color="auto"/>
      </w:divBdr>
    </w:div>
    <w:div w:id="1118985955">
      <w:bodyDiv w:val="1"/>
      <w:marLeft w:val="0"/>
      <w:marRight w:val="0"/>
      <w:marTop w:val="0"/>
      <w:marBottom w:val="0"/>
      <w:divBdr>
        <w:top w:val="none" w:sz="0" w:space="0" w:color="auto"/>
        <w:left w:val="none" w:sz="0" w:space="0" w:color="auto"/>
        <w:bottom w:val="none" w:sz="0" w:space="0" w:color="auto"/>
        <w:right w:val="none" w:sz="0" w:space="0" w:color="auto"/>
      </w:divBdr>
    </w:div>
    <w:div w:id="1327130146">
      <w:bodyDiv w:val="1"/>
      <w:marLeft w:val="0"/>
      <w:marRight w:val="0"/>
      <w:marTop w:val="0"/>
      <w:marBottom w:val="0"/>
      <w:divBdr>
        <w:top w:val="none" w:sz="0" w:space="0" w:color="auto"/>
        <w:left w:val="none" w:sz="0" w:space="0" w:color="auto"/>
        <w:bottom w:val="none" w:sz="0" w:space="0" w:color="auto"/>
        <w:right w:val="none" w:sz="0" w:space="0" w:color="auto"/>
      </w:divBdr>
    </w:div>
    <w:div w:id="1471289626">
      <w:bodyDiv w:val="1"/>
      <w:marLeft w:val="0"/>
      <w:marRight w:val="0"/>
      <w:marTop w:val="0"/>
      <w:marBottom w:val="0"/>
      <w:divBdr>
        <w:top w:val="none" w:sz="0" w:space="0" w:color="auto"/>
        <w:left w:val="none" w:sz="0" w:space="0" w:color="auto"/>
        <w:bottom w:val="none" w:sz="0" w:space="0" w:color="auto"/>
        <w:right w:val="none" w:sz="0" w:space="0" w:color="auto"/>
      </w:divBdr>
    </w:div>
    <w:div w:id="1485857351">
      <w:bodyDiv w:val="1"/>
      <w:marLeft w:val="0"/>
      <w:marRight w:val="0"/>
      <w:marTop w:val="0"/>
      <w:marBottom w:val="0"/>
      <w:divBdr>
        <w:top w:val="none" w:sz="0" w:space="0" w:color="auto"/>
        <w:left w:val="none" w:sz="0" w:space="0" w:color="auto"/>
        <w:bottom w:val="none" w:sz="0" w:space="0" w:color="auto"/>
        <w:right w:val="none" w:sz="0" w:space="0" w:color="auto"/>
      </w:divBdr>
    </w:div>
    <w:div w:id="1644893825">
      <w:bodyDiv w:val="1"/>
      <w:marLeft w:val="0"/>
      <w:marRight w:val="0"/>
      <w:marTop w:val="0"/>
      <w:marBottom w:val="0"/>
      <w:divBdr>
        <w:top w:val="none" w:sz="0" w:space="0" w:color="auto"/>
        <w:left w:val="none" w:sz="0" w:space="0" w:color="auto"/>
        <w:bottom w:val="none" w:sz="0" w:space="0" w:color="auto"/>
        <w:right w:val="none" w:sz="0" w:space="0" w:color="auto"/>
      </w:divBdr>
    </w:div>
    <w:div w:id="1657606006">
      <w:bodyDiv w:val="1"/>
      <w:marLeft w:val="0"/>
      <w:marRight w:val="0"/>
      <w:marTop w:val="0"/>
      <w:marBottom w:val="0"/>
      <w:divBdr>
        <w:top w:val="none" w:sz="0" w:space="0" w:color="auto"/>
        <w:left w:val="none" w:sz="0" w:space="0" w:color="auto"/>
        <w:bottom w:val="none" w:sz="0" w:space="0" w:color="auto"/>
        <w:right w:val="none" w:sz="0" w:space="0" w:color="auto"/>
      </w:divBdr>
    </w:div>
    <w:div w:id="1677805351">
      <w:bodyDiv w:val="1"/>
      <w:marLeft w:val="0"/>
      <w:marRight w:val="0"/>
      <w:marTop w:val="0"/>
      <w:marBottom w:val="0"/>
      <w:divBdr>
        <w:top w:val="none" w:sz="0" w:space="0" w:color="auto"/>
        <w:left w:val="none" w:sz="0" w:space="0" w:color="auto"/>
        <w:bottom w:val="none" w:sz="0" w:space="0" w:color="auto"/>
        <w:right w:val="none" w:sz="0" w:space="0" w:color="auto"/>
      </w:divBdr>
    </w:div>
    <w:div w:id="1793017321">
      <w:bodyDiv w:val="1"/>
      <w:marLeft w:val="0"/>
      <w:marRight w:val="0"/>
      <w:marTop w:val="0"/>
      <w:marBottom w:val="0"/>
      <w:divBdr>
        <w:top w:val="none" w:sz="0" w:space="0" w:color="auto"/>
        <w:left w:val="none" w:sz="0" w:space="0" w:color="auto"/>
        <w:bottom w:val="none" w:sz="0" w:space="0" w:color="auto"/>
        <w:right w:val="none" w:sz="0" w:space="0" w:color="auto"/>
      </w:divBdr>
    </w:div>
    <w:div w:id="1829441107">
      <w:bodyDiv w:val="1"/>
      <w:marLeft w:val="0"/>
      <w:marRight w:val="0"/>
      <w:marTop w:val="0"/>
      <w:marBottom w:val="0"/>
      <w:divBdr>
        <w:top w:val="none" w:sz="0" w:space="0" w:color="auto"/>
        <w:left w:val="none" w:sz="0" w:space="0" w:color="auto"/>
        <w:bottom w:val="none" w:sz="0" w:space="0" w:color="auto"/>
        <w:right w:val="none" w:sz="0" w:space="0" w:color="auto"/>
      </w:divBdr>
    </w:div>
    <w:div w:id="1963027350">
      <w:bodyDiv w:val="1"/>
      <w:marLeft w:val="0"/>
      <w:marRight w:val="0"/>
      <w:marTop w:val="0"/>
      <w:marBottom w:val="0"/>
      <w:divBdr>
        <w:top w:val="none" w:sz="0" w:space="0" w:color="auto"/>
        <w:left w:val="none" w:sz="0" w:space="0" w:color="auto"/>
        <w:bottom w:val="none" w:sz="0" w:space="0" w:color="auto"/>
        <w:right w:val="none" w:sz="0" w:space="0" w:color="auto"/>
      </w:divBdr>
    </w:div>
    <w:div w:id="2043045253">
      <w:bodyDiv w:val="1"/>
      <w:marLeft w:val="0"/>
      <w:marRight w:val="0"/>
      <w:marTop w:val="0"/>
      <w:marBottom w:val="0"/>
      <w:divBdr>
        <w:top w:val="none" w:sz="0" w:space="0" w:color="auto"/>
        <w:left w:val="none" w:sz="0" w:space="0" w:color="auto"/>
        <w:bottom w:val="none" w:sz="0" w:space="0" w:color="auto"/>
        <w:right w:val="none" w:sz="0" w:space="0" w:color="auto"/>
      </w:divBdr>
    </w:div>
    <w:div w:id="2146003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5FE42DD1C81D14B811CC979C324CC59" ma:contentTypeVersion="0" ma:contentTypeDescription="Create a new document." ma:contentTypeScope="" ma:versionID="63aa6382f54c13e614ac2ea60c0fd0f4">
  <xsd:schema xmlns:xsd="http://www.w3.org/2001/XMLSchema" xmlns:xs="http://www.w3.org/2001/XMLSchema" xmlns:p="http://schemas.microsoft.com/office/2006/metadata/properties" targetNamespace="http://schemas.microsoft.com/office/2006/metadata/properties" ma:root="true" ma:fieldsID="b764bea3eb9b1a5be8fd57fac5fb459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1F37BC-4D01-4403-A234-9EC2A5EC013A}">
  <ds:schemaRefs>
    <ds:schemaRef ds:uri="http://schemas.openxmlformats.org/officeDocument/2006/bibliography"/>
  </ds:schemaRefs>
</ds:datastoreItem>
</file>

<file path=customXml/itemProps2.xml><?xml version="1.0" encoding="utf-8"?>
<ds:datastoreItem xmlns:ds="http://schemas.openxmlformats.org/officeDocument/2006/customXml" ds:itemID="{5420EFC9-A80A-4CA0-9CB3-EC5B0C9D73DF}"/>
</file>

<file path=customXml/itemProps3.xml><?xml version="1.0" encoding="utf-8"?>
<ds:datastoreItem xmlns:ds="http://schemas.openxmlformats.org/officeDocument/2006/customXml" ds:itemID="{31BFD68F-F8BD-4F99-B195-38056E1A6452}"/>
</file>

<file path=customXml/itemProps4.xml><?xml version="1.0" encoding="utf-8"?>
<ds:datastoreItem xmlns:ds="http://schemas.openxmlformats.org/officeDocument/2006/customXml" ds:itemID="{8F2B124A-145E-403D-B7E9-226E2BC76691}"/>
</file>

<file path=docProps/app.xml><?xml version="1.0" encoding="utf-8"?>
<Properties xmlns="http://schemas.openxmlformats.org/officeDocument/2006/extended-properties" xmlns:vt="http://schemas.openxmlformats.org/officeDocument/2006/docPropsVTypes">
  <Template>Normal</Template>
  <TotalTime>93</TotalTime>
  <Pages>6</Pages>
  <Words>1789</Words>
  <Characters>10200</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WiseTiger</dc:creator>
  <cp:lastModifiedBy>Bunty</cp:lastModifiedBy>
  <cp:revision>9</cp:revision>
  <dcterms:created xsi:type="dcterms:W3CDTF">2023-01-17T05:32:00Z</dcterms:created>
  <dcterms:modified xsi:type="dcterms:W3CDTF">2023-01-18T16:25:00Z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0x01010095FE42DD1C81D14B811CC979C324CC59</vt:lpwstr>
  </property>
</Properties>
</file>