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49BDD2B1" w:rsidP="0634E79A" w:rsidRDefault="49BDD2B1" w14:paraId="4E72CAC0" w14:textId="004B8F52">
      <w:pPr>
        <w:pStyle w:val="Heading1"/>
        <w:rPr>
          <w:b/>
          <w:bCs/>
          <w:u w:val="single"/>
        </w:rPr>
      </w:pPr>
      <w:r w:rsidRPr="0634E79A">
        <w:rPr>
          <w:b/>
          <w:bCs/>
          <w:u w:val="single"/>
        </w:rPr>
        <w:t xml:space="preserve">Epics and User stories </w:t>
      </w:r>
    </w:p>
    <w:p w:rsidR="49BDD2B1" w:rsidP="0634E79A" w:rsidRDefault="49BDD2B1" w14:paraId="184F6679" w14:textId="743399E6">
      <w:pPr>
        <w:pStyle w:val="Heading1"/>
        <w:rPr>
          <w:b/>
          <w:bCs/>
          <w:u w:val="single"/>
        </w:rPr>
      </w:pPr>
      <w:r w:rsidRPr="0634E79A">
        <w:rPr>
          <w:b/>
          <w:bCs/>
          <w:u w:val="single"/>
        </w:rPr>
        <w:t>Kapture Salesforce App Exchange Product</w:t>
      </w:r>
    </w:p>
    <w:p w:rsidR="0634E79A" w:rsidP="0634E79A" w:rsidRDefault="0634E79A" w14:paraId="12BD471F" w14:textId="27629B0B">
      <w:pPr>
        <w:pStyle w:val="Heading2"/>
      </w:pPr>
    </w:p>
    <w:p w:rsidR="522D6D9F" w:rsidP="0634E79A" w:rsidRDefault="522D6D9F" w14:paraId="03D002AC" w14:textId="1D62BCB5">
      <w:pPr>
        <w:pStyle w:val="Heading2"/>
      </w:pPr>
      <w:r w:rsidRPr="0634E79A">
        <w:t>Epic 1: Setup and Configuration inside Salesforce Org</w:t>
      </w:r>
    </w:p>
    <w:p w:rsidR="522D6D9F" w:rsidP="0634E79A" w:rsidRDefault="522D6D9F" w14:paraId="74915439" w14:textId="20A4E923">
      <w:pPr>
        <w:spacing w:before="240" w:after="240"/>
      </w:pPr>
      <w:r w:rsidRPr="0634E79A">
        <w:rPr>
          <w:rFonts w:ascii="Aptos" w:hAnsi="Aptos" w:eastAsia="Aptos" w:cs="Aptos"/>
          <w:b/>
          <w:bCs/>
        </w:rPr>
        <w:t>Objective:</w:t>
      </w:r>
      <w:r w:rsidRPr="0634E79A">
        <w:rPr>
          <w:rFonts w:ascii="Aptos" w:hAnsi="Aptos" w:eastAsia="Aptos" w:cs="Aptos"/>
        </w:rPr>
        <w:t xml:space="preserve"> Enable Admins to Set Up Kapture within Salesforce</w:t>
      </w:r>
    </w:p>
    <w:p w:rsidR="0634E79A" w:rsidP="0634E79A" w:rsidRDefault="0634E79A" w14:paraId="6127D78F" w14:textId="37918971">
      <w:pPr>
        <w:spacing w:before="240" w:after="240"/>
        <w:rPr>
          <w:rFonts w:ascii="Aptos" w:hAnsi="Aptos" w:eastAsia="Aptos" w:cs="Aptos"/>
        </w:rPr>
      </w:pPr>
    </w:p>
    <w:p w:rsidR="24E61E8E" w:rsidP="0634E79A" w:rsidRDefault="24E61E8E" w14:paraId="1DDA99C9" w14:textId="5F02ABF6">
      <w:pPr>
        <w:spacing w:before="240" w:after="240"/>
      </w:pPr>
      <w:r>
        <w:rPr>
          <w:noProof/>
        </w:rPr>
        <w:drawing>
          <wp:inline distT="0" distB="0" distL="0" distR="0" wp14:anchorId="7EA1E72D" wp14:editId="3DEF25D6">
            <wp:extent cx="5943600" cy="3352800"/>
            <wp:effectExtent l="0" t="0" r="0" b="0"/>
            <wp:docPr id="540543642" name="Picture 54054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rsidR="522D6D9F" w:rsidP="0634E79A" w:rsidRDefault="522D6D9F" w14:paraId="14A23733" w14:textId="7E65635D">
      <w:pPr>
        <w:pStyle w:val="Heading3"/>
        <w:spacing w:before="281" w:after="281"/>
      </w:pPr>
      <w:r w:rsidRPr="0634E79A">
        <w:rPr>
          <w:rFonts w:ascii="Aptos" w:hAnsi="Aptos" w:eastAsia="Aptos" w:cs="Aptos"/>
          <w:b/>
          <w:bCs/>
        </w:rPr>
        <w:t>User Story 1: Admin Login and Setup Access</w:t>
      </w:r>
    </w:p>
    <w:p w:rsidR="522D6D9F" w:rsidP="6B735AAA" w:rsidRDefault="522D6D9F" w14:paraId="16DBB2BA" w14:textId="6AF7AFE3">
      <w:pPr>
        <w:spacing w:before="240" w:after="240"/>
        <w:rPr>
          <w:rFonts w:ascii="Aptos" w:hAnsi="Aptos" w:eastAsia="Aptos" w:cs="Aptos"/>
        </w:rPr>
      </w:pPr>
      <w:r w:rsidRPr="6B735AAA" w:rsidR="0930AAF5">
        <w:rPr>
          <w:rFonts w:ascii="Aptos" w:hAnsi="Aptos" w:eastAsia="Aptos" w:cs="Aptos"/>
          <w:b w:val="1"/>
          <w:bCs w:val="1"/>
        </w:rPr>
        <w:t>Description:</w:t>
      </w:r>
      <w:r w:rsidRPr="6B735AAA" w:rsidR="0930AAF5">
        <w:rPr>
          <w:rFonts w:ascii="Aptos" w:hAnsi="Aptos" w:eastAsia="Aptos" w:cs="Aptos"/>
        </w:rPr>
        <w:t xml:space="preserve"> As an admin, I need to log in to Salesforce and access the </w:t>
      </w:r>
      <w:r w:rsidRPr="6B735AAA" w:rsidR="0930AAF5">
        <w:rPr>
          <w:rFonts w:ascii="Aptos" w:hAnsi="Aptos" w:eastAsia="Aptos" w:cs="Aptos"/>
        </w:rPr>
        <w:t>Kapture</w:t>
      </w:r>
      <w:r w:rsidRPr="6B735AAA" w:rsidR="0930AAF5">
        <w:rPr>
          <w:rFonts w:ascii="Aptos" w:hAnsi="Aptos" w:eastAsia="Aptos" w:cs="Aptos"/>
        </w:rPr>
        <w:t xml:space="preserve"> setup page so that I can configure the app for my organization.</w:t>
      </w:r>
      <w:r w:rsidRPr="6B735AAA" w:rsidR="7B7F319A">
        <w:rPr>
          <w:rFonts w:ascii="Aptos" w:hAnsi="Aptos" w:eastAsia="Aptos" w:cs="Aptos"/>
        </w:rPr>
        <w:t xml:space="preserve"> These details will be stored in custom object ( table) </w:t>
      </w:r>
    </w:p>
    <w:p w:rsidR="522D6D9F" w:rsidP="0634E79A" w:rsidRDefault="522D6D9F" w14:paraId="2102C49B" w14:textId="200B9928">
      <w:pPr>
        <w:spacing w:before="240" w:after="240"/>
      </w:pPr>
      <w:r w:rsidRPr="0634E79A">
        <w:rPr>
          <w:rFonts w:ascii="Aptos" w:hAnsi="Aptos" w:eastAsia="Aptos" w:cs="Aptos"/>
          <w:b/>
          <w:bCs/>
        </w:rPr>
        <w:t>Acceptance Criteria:</w:t>
      </w:r>
    </w:p>
    <w:p w:rsidR="522D6D9F" w:rsidP="0634E79A" w:rsidRDefault="522D6D9F" w14:paraId="14C9AD56" w14:textId="320BC5CE">
      <w:pPr>
        <w:pStyle w:val="ListParagraph"/>
        <w:numPr>
          <w:ilvl w:val="0"/>
          <w:numId w:val="22"/>
        </w:numPr>
        <w:spacing w:before="240" w:after="240"/>
        <w:rPr>
          <w:rFonts w:ascii="Aptos" w:hAnsi="Aptos" w:eastAsia="Aptos" w:cs="Aptos"/>
        </w:rPr>
      </w:pPr>
      <w:r w:rsidRPr="0634E79A">
        <w:rPr>
          <w:rFonts w:ascii="Aptos" w:hAnsi="Aptos" w:eastAsia="Aptos" w:cs="Aptos"/>
          <w:b/>
          <w:bCs/>
        </w:rPr>
        <w:t>Login Access:</w:t>
      </w:r>
      <w:r w:rsidRPr="0634E79A">
        <w:rPr>
          <w:rFonts w:ascii="Aptos" w:hAnsi="Aptos" w:eastAsia="Aptos" w:cs="Aptos"/>
        </w:rPr>
        <w:t xml:space="preserve"> Admin users can log in using their Salesforce credentials securely.</w:t>
      </w:r>
    </w:p>
    <w:p w:rsidR="522D6D9F" w:rsidP="0634E79A" w:rsidRDefault="522D6D9F" w14:paraId="2F902D31" w14:textId="009FBAA7">
      <w:pPr>
        <w:pStyle w:val="ListParagraph"/>
        <w:numPr>
          <w:ilvl w:val="1"/>
          <w:numId w:val="22"/>
        </w:numPr>
        <w:spacing w:before="240" w:after="240"/>
        <w:rPr>
          <w:rFonts w:ascii="Aptos" w:hAnsi="Aptos" w:eastAsia="Aptos" w:cs="Aptos"/>
        </w:rPr>
      </w:pPr>
      <w:r w:rsidRPr="6B735AAA" w:rsidR="0930AAF5">
        <w:rPr>
          <w:rFonts w:ascii="Aptos" w:hAnsi="Aptos" w:eastAsia="Aptos" w:cs="Aptos"/>
        </w:rPr>
        <w:t>Authentication</w:t>
      </w:r>
      <w:r w:rsidRPr="6B735AAA" w:rsidR="42DA6085">
        <w:rPr>
          <w:rFonts w:ascii="Aptos" w:hAnsi="Aptos" w:eastAsia="Aptos" w:cs="Aptos"/>
        </w:rPr>
        <w:t xml:space="preserve"> may</w:t>
      </w:r>
      <w:r w:rsidRPr="6B735AAA" w:rsidR="0930AAF5">
        <w:rPr>
          <w:rFonts w:ascii="Aptos" w:hAnsi="Aptos" w:eastAsia="Aptos" w:cs="Aptos"/>
        </w:rPr>
        <w:t xml:space="preserve"> </w:t>
      </w:r>
      <w:r w:rsidRPr="6B735AAA" w:rsidR="0930AAF5">
        <w:rPr>
          <w:rFonts w:ascii="Aptos" w:hAnsi="Aptos" w:eastAsia="Aptos" w:cs="Aptos"/>
        </w:rPr>
        <w:t>leverages</w:t>
      </w:r>
      <w:r w:rsidRPr="6B735AAA" w:rsidR="0930AAF5">
        <w:rPr>
          <w:rFonts w:ascii="Aptos" w:hAnsi="Aptos" w:eastAsia="Aptos" w:cs="Aptos"/>
        </w:rPr>
        <w:t xml:space="preserve"> Salesforce’s Single Sign-On (SSO) or OAuth</w:t>
      </w:r>
      <w:r w:rsidRPr="6B735AAA" w:rsidR="7FFABB4C">
        <w:rPr>
          <w:rFonts w:ascii="Aptos" w:hAnsi="Aptos" w:eastAsia="Aptos" w:cs="Aptos"/>
        </w:rPr>
        <w:t xml:space="preserve"> or could be directly via UI</w:t>
      </w:r>
      <w:r w:rsidRPr="6B735AAA" w:rsidR="0930AAF5">
        <w:rPr>
          <w:rFonts w:ascii="Aptos" w:hAnsi="Aptos" w:eastAsia="Aptos" w:cs="Aptos"/>
        </w:rPr>
        <w:t>.</w:t>
      </w:r>
      <w:r w:rsidRPr="6B735AAA" w:rsidR="57E4C2A6">
        <w:rPr>
          <w:rFonts w:ascii="Aptos" w:hAnsi="Aptos" w:eastAsia="Aptos" w:cs="Aptos"/>
        </w:rPr>
        <w:t xml:space="preserve">  -- </w:t>
      </w:r>
      <w:r w:rsidRPr="6B735AAA" w:rsidR="57E4C2A6">
        <w:rPr>
          <w:rFonts w:ascii="Aptos" w:hAnsi="Aptos" w:eastAsia="Aptos" w:cs="Aptos"/>
          <w:i w:val="1"/>
          <w:iCs w:val="1"/>
        </w:rPr>
        <w:t xml:space="preserve">please refer to user story 4 under epic 4 </w:t>
      </w:r>
    </w:p>
    <w:p w:rsidR="522D6D9F" w:rsidP="0634E79A" w:rsidRDefault="522D6D9F" w14:paraId="7FDDB901" w14:textId="2E1841F2">
      <w:pPr>
        <w:pStyle w:val="ListParagraph"/>
        <w:numPr>
          <w:ilvl w:val="0"/>
          <w:numId w:val="22"/>
        </w:numPr>
        <w:spacing w:before="240" w:after="240"/>
        <w:rPr>
          <w:rFonts w:ascii="Aptos" w:hAnsi="Aptos" w:eastAsia="Aptos" w:cs="Aptos"/>
        </w:rPr>
      </w:pPr>
      <w:r w:rsidRPr="0634E79A">
        <w:rPr>
          <w:rFonts w:ascii="Aptos" w:hAnsi="Aptos" w:eastAsia="Aptos" w:cs="Aptos"/>
          <w:b/>
          <w:bCs/>
        </w:rPr>
        <w:t>Navigation:</w:t>
      </w:r>
      <w:r w:rsidRPr="0634E79A">
        <w:rPr>
          <w:rFonts w:ascii="Aptos" w:hAnsi="Aptos" w:eastAsia="Aptos" w:cs="Aptos"/>
        </w:rPr>
        <w:t xml:space="preserve"> The Kapture setup page is accessible via the Salesforce App Launcher.</w:t>
      </w:r>
    </w:p>
    <w:p w:rsidR="0930AAF5" w:rsidP="6B735AAA" w:rsidRDefault="0930AAF5" w14:paraId="20BAFCDA" w14:textId="7772DB41">
      <w:pPr>
        <w:pStyle w:val="ListParagraph"/>
        <w:numPr>
          <w:ilvl w:val="1"/>
          <w:numId w:val="22"/>
        </w:numPr>
        <w:suppressLineNumbers w:val="0"/>
        <w:bidi w:val="0"/>
        <w:spacing w:before="240" w:beforeAutospacing="off" w:after="240" w:afterAutospacing="off" w:line="279" w:lineRule="auto"/>
        <w:ind w:left="1440" w:right="0" w:hanging="360"/>
        <w:jc w:val="left"/>
        <w:rPr>
          <w:rFonts w:ascii="Aptos" w:hAnsi="Aptos" w:eastAsia="Aptos" w:cs="Aptos"/>
        </w:rPr>
      </w:pPr>
      <w:r w:rsidRPr="6B735AAA" w:rsidR="0930AAF5">
        <w:rPr>
          <w:rFonts w:ascii="Aptos" w:hAnsi="Aptos" w:eastAsia="Aptos" w:cs="Aptos"/>
        </w:rPr>
        <w:t>The setup page is labeled as “</w:t>
      </w:r>
      <w:r w:rsidRPr="6B735AAA" w:rsidR="0930AAF5">
        <w:rPr>
          <w:rFonts w:ascii="Aptos" w:hAnsi="Aptos" w:eastAsia="Aptos" w:cs="Aptos"/>
        </w:rPr>
        <w:t>Kapture</w:t>
      </w:r>
      <w:r w:rsidRPr="6B735AAA" w:rsidR="0930AAF5">
        <w:rPr>
          <w:rFonts w:ascii="Aptos" w:hAnsi="Aptos" w:eastAsia="Aptos" w:cs="Aptos"/>
        </w:rPr>
        <w:t xml:space="preserve"> Configuration” and is visible to</w:t>
      </w:r>
      <w:r w:rsidRPr="6B735AAA" w:rsidR="05EF230B">
        <w:rPr>
          <w:rFonts w:ascii="Aptos" w:hAnsi="Aptos" w:eastAsia="Aptos" w:cs="Aptos"/>
        </w:rPr>
        <w:t xml:space="preserve"> specific </w:t>
      </w:r>
      <w:r w:rsidRPr="6B735AAA" w:rsidR="05EF230B">
        <w:rPr>
          <w:rFonts w:ascii="Aptos" w:hAnsi="Aptos" w:eastAsia="Aptos" w:cs="Aptos"/>
        </w:rPr>
        <w:t xml:space="preserve">profile </w:t>
      </w:r>
      <w:r w:rsidRPr="6B735AAA" w:rsidR="040B1506">
        <w:rPr>
          <w:rFonts w:ascii="Aptos" w:hAnsi="Aptos" w:eastAsia="Aptos" w:cs="Aptos"/>
        </w:rPr>
        <w:t>,</w:t>
      </w:r>
      <w:r w:rsidRPr="6B735AAA" w:rsidR="040B1506">
        <w:rPr>
          <w:rFonts w:ascii="Aptos" w:hAnsi="Aptos" w:eastAsia="Aptos" w:cs="Aptos"/>
        </w:rPr>
        <w:t xml:space="preserve"> will be defined in security settings.</w:t>
      </w:r>
    </w:p>
    <w:p w:rsidR="0E2E1533" w:rsidP="6B735AAA" w:rsidRDefault="0E2E1533" w14:paraId="4FCB85B7" w14:textId="599D1C79">
      <w:pPr>
        <w:pStyle w:val="ListParagraph"/>
        <w:numPr>
          <w:ilvl w:val="0"/>
          <w:numId w:val="22"/>
        </w:numPr>
        <w:spacing w:before="240" w:after="240"/>
        <w:rPr>
          <w:rFonts w:ascii="Aptos" w:hAnsi="Aptos" w:eastAsia="Aptos" w:cs="Aptos"/>
          <w:b w:val="0"/>
          <w:bCs w:val="0"/>
        </w:rPr>
      </w:pPr>
      <w:r w:rsidRPr="6B735AAA" w:rsidR="0E2E1533">
        <w:rPr>
          <w:rFonts w:ascii="Aptos" w:hAnsi="Aptos" w:eastAsia="Aptos" w:cs="Aptos"/>
          <w:b w:val="0"/>
          <w:bCs w:val="0"/>
        </w:rPr>
        <w:t>Creating a custom object for storing all the settings related data in salesforce object.</w:t>
      </w:r>
    </w:p>
    <w:p w:rsidR="522D6D9F" w:rsidP="0634E79A" w:rsidRDefault="522D6D9F" w14:paraId="7F8E2E1A" w14:textId="636580CC">
      <w:pPr>
        <w:pStyle w:val="ListParagraph"/>
        <w:numPr>
          <w:ilvl w:val="0"/>
          <w:numId w:val="22"/>
        </w:numPr>
        <w:spacing w:before="240" w:after="240"/>
        <w:rPr>
          <w:rFonts w:ascii="Aptos" w:hAnsi="Aptos" w:eastAsia="Aptos" w:cs="Aptos"/>
          <w:b w:val="1"/>
          <w:bCs w:val="1"/>
        </w:rPr>
      </w:pPr>
      <w:r w:rsidRPr="6B735AAA" w:rsidR="0930AAF5">
        <w:rPr>
          <w:rFonts w:ascii="Aptos" w:hAnsi="Aptos" w:eastAsia="Aptos" w:cs="Aptos"/>
          <w:b w:val="1"/>
          <w:bCs w:val="1"/>
        </w:rPr>
        <w:t>Page Availability:</w:t>
      </w:r>
      <w:r w:rsidRPr="6B735AAA" w:rsidR="6C57C04E">
        <w:rPr>
          <w:rFonts w:ascii="Aptos" w:hAnsi="Aptos" w:eastAsia="Aptos" w:cs="Aptos"/>
          <w:b w:val="1"/>
          <w:bCs w:val="1"/>
        </w:rPr>
        <w:t xml:space="preserve"> </w:t>
      </w:r>
    </w:p>
    <w:p w:rsidR="522D6D9F" w:rsidP="0634E79A" w:rsidRDefault="522D6D9F" w14:paraId="2B792292" w14:textId="585076B7">
      <w:pPr>
        <w:pStyle w:val="ListParagraph"/>
        <w:numPr>
          <w:ilvl w:val="1"/>
          <w:numId w:val="22"/>
        </w:numPr>
        <w:spacing w:before="240" w:after="240"/>
        <w:rPr>
          <w:rFonts w:ascii="Aptos" w:hAnsi="Aptos" w:eastAsia="Aptos" w:cs="Aptos"/>
        </w:rPr>
      </w:pPr>
      <w:r w:rsidRPr="6B735AAA" w:rsidR="0930AAF5">
        <w:rPr>
          <w:rFonts w:ascii="Aptos" w:hAnsi="Aptos" w:eastAsia="Aptos" w:cs="Aptos"/>
        </w:rPr>
        <w:t>The setup page is designed with Salesforce Lightning UI standards.</w:t>
      </w:r>
    </w:p>
    <w:p w:rsidR="203D76AE" w:rsidP="0634E79A" w:rsidRDefault="203D76AE" w14:paraId="376D9DA8" w14:textId="531FF4E3">
      <w:pPr>
        <w:spacing w:before="240" w:after="240"/>
      </w:pPr>
      <w:r>
        <w:rPr>
          <w:noProof/>
        </w:rPr>
        <w:drawing>
          <wp:inline distT="0" distB="0" distL="0" distR="0" wp14:anchorId="3DEE7C36" wp14:editId="117CF01C">
            <wp:extent cx="5943600" cy="3333750"/>
            <wp:effectExtent l="0" t="0" r="0" b="0"/>
            <wp:docPr id="469070187" name="Picture 46907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rsidR="203D76AE" w:rsidP="0634E79A" w:rsidRDefault="203D76AE" w14:paraId="2ADC112C" w14:textId="34E4B4BF">
      <w:r>
        <w:rPr>
          <w:noProof/>
        </w:rPr>
        <w:drawing>
          <wp:inline distT="0" distB="0" distL="0" distR="0" wp14:anchorId="4D73212F" wp14:editId="3BA6BF30">
            <wp:extent cx="5943600" cy="3343275"/>
            <wp:effectExtent l="0" t="0" r="0" b="0"/>
            <wp:docPr id="1556263844" name="Picture 155626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7D2946E4" w:rsidP="0634E79A" w:rsidRDefault="7D2946E4" w14:paraId="2DB338D8" w14:textId="35133A76">
      <w:pPr>
        <w:pStyle w:val="Heading3"/>
      </w:pPr>
      <w:r w:rsidR="723DE270">
        <w:rPr/>
        <w:t>User Story 2: Configure Integration Fields and Endpoint Details</w:t>
      </w:r>
      <w:r w:rsidR="4BF54714">
        <w:rPr/>
        <w:t xml:space="preserve"> for fetching results from Salesforce and </w:t>
      </w:r>
      <w:r w:rsidR="4BF54714">
        <w:rPr/>
        <w:t>Sharepoint</w:t>
      </w:r>
      <w:r w:rsidR="4BF54714">
        <w:rPr/>
        <w:t xml:space="preserve"> </w:t>
      </w:r>
      <w:r w:rsidR="4BF54714">
        <w:rPr/>
        <w:t>( MVP</w:t>
      </w:r>
      <w:r w:rsidR="4BF54714">
        <w:rPr/>
        <w:t>1)</w:t>
      </w:r>
      <w:r w:rsidR="4BF54714">
        <w:rPr/>
        <w:t xml:space="preserve"> ..</w:t>
      </w:r>
      <w:r w:rsidR="4BF54714">
        <w:rPr/>
        <w:t xml:space="preserve"> Other sources ( MVP2)</w:t>
      </w:r>
    </w:p>
    <w:p w:rsidR="7D2946E4" w:rsidP="0634E79A" w:rsidRDefault="7D2946E4" w14:paraId="65CCA985" w14:textId="1918018E">
      <w:pPr>
        <w:spacing w:before="240" w:after="240"/>
      </w:pPr>
      <w:r w:rsidRPr="0634E79A">
        <w:rPr>
          <w:b/>
          <w:bCs/>
        </w:rPr>
        <w:t xml:space="preserve">Description: </w:t>
      </w:r>
      <w:r w:rsidRPr="0634E79A">
        <w:t xml:space="preserve">As an admin, I should be able to configure a form to select different fields, such as object type, document ID prefix, auth endpoint, </w:t>
      </w:r>
      <w:r w:rsidRPr="0634E79A" w:rsidR="3949782B">
        <w:t>user groups</w:t>
      </w:r>
      <w:r w:rsidRPr="0634E79A" w:rsidR="669478F8">
        <w:t xml:space="preserve"> ,tags</w:t>
      </w:r>
      <w:r w:rsidRPr="0634E79A" w:rsidR="3949782B">
        <w:t xml:space="preserve"> </w:t>
      </w:r>
      <w:r w:rsidRPr="0634E79A">
        <w:t>and API version. Some fields should be auto-populated once the account is configured for one org with the Kapture tool, ensuring seamless integration.</w:t>
      </w:r>
    </w:p>
    <w:p w:rsidR="7D2946E4" w:rsidP="0634E79A" w:rsidRDefault="7D2946E4" w14:paraId="76AD897F" w14:textId="2407FE46">
      <w:pPr>
        <w:spacing w:before="240" w:after="240"/>
      </w:pPr>
      <w:r w:rsidRPr="6B735AAA" w:rsidR="723DE270">
        <w:rPr>
          <w:b w:val="1"/>
          <w:bCs w:val="1"/>
        </w:rPr>
        <w:t>Acceptance Criteria:</w:t>
      </w:r>
    </w:p>
    <w:p w:rsidR="702B2759" w:rsidP="6B735AAA" w:rsidRDefault="702B2759" w14:paraId="7EEDFD41" w14:textId="7DD45F8E">
      <w:pPr>
        <w:spacing w:before="240" w:after="240"/>
        <w:rPr>
          <w:b w:val="1"/>
          <w:bCs w:val="1"/>
        </w:rPr>
      </w:pPr>
      <w:r w:rsidRPr="6B735AAA" w:rsidR="702B2759">
        <w:rPr>
          <w:b w:val="1"/>
          <w:bCs w:val="1"/>
        </w:rPr>
        <w:t>Salesforce</w:t>
      </w:r>
    </w:p>
    <w:p w:rsidR="7D2946E4" w:rsidP="0634E79A" w:rsidRDefault="7D2946E4" w14:paraId="13BE5CD8" w14:textId="6258338C">
      <w:pPr>
        <w:pStyle w:val="ListParagraph"/>
        <w:numPr>
          <w:ilvl w:val="0"/>
          <w:numId w:val="21"/>
        </w:numPr>
        <w:spacing w:before="240" w:after="240"/>
        <w:rPr>
          <w:b/>
          <w:bCs/>
        </w:rPr>
      </w:pPr>
      <w:r w:rsidRPr="0634E79A">
        <w:rPr>
          <w:b/>
          <w:bCs/>
        </w:rPr>
        <w:t>Form Interface:</w:t>
      </w:r>
    </w:p>
    <w:p w:rsidR="7D2946E4" w:rsidP="0634E79A" w:rsidRDefault="7D2946E4" w14:paraId="2D8D6034" w14:textId="21F42D6F">
      <w:pPr>
        <w:pStyle w:val="ListParagraph"/>
        <w:numPr>
          <w:ilvl w:val="1"/>
          <w:numId w:val="21"/>
        </w:numPr>
        <w:spacing w:before="240" w:after="240"/>
      </w:pPr>
      <w:r w:rsidRPr="0634E79A">
        <w:t>Admin can access a user-friendly form to configure integration details.</w:t>
      </w:r>
    </w:p>
    <w:p w:rsidR="7D2946E4" w:rsidP="0634E79A" w:rsidRDefault="7D2946E4" w14:paraId="45FD9FEF" w14:textId="045799C9">
      <w:pPr>
        <w:pStyle w:val="ListParagraph"/>
        <w:numPr>
          <w:ilvl w:val="1"/>
          <w:numId w:val="21"/>
        </w:numPr>
        <w:spacing w:before="240" w:after="240"/>
      </w:pPr>
      <w:r w:rsidRPr="0634E79A">
        <w:t>The form displays fields for:</w:t>
      </w:r>
    </w:p>
    <w:p w:rsidR="7D2946E4" w:rsidP="0634E79A" w:rsidRDefault="7D2946E4" w14:paraId="4BB468E2" w14:textId="37E965CE">
      <w:pPr>
        <w:pStyle w:val="ListParagraph"/>
        <w:numPr>
          <w:ilvl w:val="2"/>
          <w:numId w:val="21"/>
        </w:numPr>
        <w:spacing w:before="240" w:after="240"/>
      </w:pPr>
      <w:r w:rsidRPr="0634E79A">
        <w:t>Object Type (standard or custom objects).</w:t>
      </w:r>
    </w:p>
    <w:p w:rsidR="7D2946E4" w:rsidP="0634E79A" w:rsidRDefault="7D2946E4" w14:paraId="646660E5" w14:textId="2EF952E9">
      <w:pPr>
        <w:pStyle w:val="ListParagraph"/>
        <w:numPr>
          <w:ilvl w:val="2"/>
          <w:numId w:val="21"/>
        </w:numPr>
        <w:spacing w:before="240" w:after="240"/>
      </w:pPr>
      <w:r w:rsidRPr="0634E79A">
        <w:t>Document ID Prefix (a unique identifier for documents).</w:t>
      </w:r>
    </w:p>
    <w:p w:rsidR="7D2946E4" w:rsidP="0634E79A" w:rsidRDefault="7D2946E4" w14:paraId="0C1EA847" w14:textId="7F3E15F9">
      <w:pPr>
        <w:pStyle w:val="ListParagraph"/>
        <w:numPr>
          <w:ilvl w:val="2"/>
          <w:numId w:val="21"/>
        </w:numPr>
        <w:spacing w:before="240" w:after="240"/>
      </w:pPr>
      <w:r w:rsidRPr="0634E79A">
        <w:t>Auth Endpoint (used for API authentication).</w:t>
      </w:r>
    </w:p>
    <w:p w:rsidR="7D2946E4" w:rsidP="0634E79A" w:rsidRDefault="7D2946E4" w14:paraId="66E6E7B5" w14:textId="44FE6AE9">
      <w:pPr>
        <w:pStyle w:val="ListParagraph"/>
        <w:numPr>
          <w:ilvl w:val="2"/>
          <w:numId w:val="21"/>
        </w:numPr>
        <w:spacing w:before="240" w:after="240"/>
      </w:pPr>
      <w:r w:rsidRPr="0634E79A">
        <w:t>API Version (e.g., v1.0, v2.0).</w:t>
      </w:r>
    </w:p>
    <w:p w:rsidR="264DA0AD" w:rsidP="0634E79A" w:rsidRDefault="264DA0AD" w14:paraId="31097398" w14:textId="43F297E3">
      <w:pPr>
        <w:pStyle w:val="ListParagraph"/>
        <w:numPr>
          <w:ilvl w:val="2"/>
          <w:numId w:val="21"/>
        </w:numPr>
        <w:spacing w:before="240" w:after="240"/>
      </w:pPr>
      <w:r w:rsidRPr="0634E79A">
        <w:t>User group</w:t>
      </w:r>
    </w:p>
    <w:p w:rsidR="264DA0AD" w:rsidP="0634E79A" w:rsidRDefault="264DA0AD" w14:paraId="3F9D5D38" w14:textId="513296F8">
      <w:pPr>
        <w:pStyle w:val="ListParagraph"/>
        <w:numPr>
          <w:ilvl w:val="2"/>
          <w:numId w:val="21"/>
        </w:numPr>
        <w:spacing w:before="240" w:after="240"/>
      </w:pPr>
      <w:r w:rsidRPr="0634E79A">
        <w:t>Tags</w:t>
      </w:r>
    </w:p>
    <w:p w:rsidR="7D2946E4" w:rsidP="0634E79A" w:rsidRDefault="7D2946E4" w14:paraId="57E037D8" w14:textId="479433BA">
      <w:pPr>
        <w:pStyle w:val="ListParagraph"/>
        <w:numPr>
          <w:ilvl w:val="0"/>
          <w:numId w:val="21"/>
        </w:numPr>
        <w:spacing w:before="240" w:after="240"/>
        <w:rPr>
          <w:b/>
          <w:bCs/>
        </w:rPr>
      </w:pPr>
      <w:r w:rsidRPr="0634E79A">
        <w:rPr>
          <w:b/>
          <w:bCs/>
        </w:rPr>
        <w:t>Field Behavior:</w:t>
      </w:r>
    </w:p>
    <w:p w:rsidR="7D2946E4" w:rsidP="0634E79A" w:rsidRDefault="7D2946E4" w14:paraId="39C1B6F9" w14:textId="24164BC2">
      <w:pPr>
        <w:pStyle w:val="ListParagraph"/>
        <w:numPr>
          <w:ilvl w:val="1"/>
          <w:numId w:val="21"/>
        </w:numPr>
        <w:spacing w:before="240" w:after="240"/>
      </w:pPr>
      <w:r w:rsidRPr="0634E79A">
        <w:t>Object Type:</w:t>
      </w:r>
    </w:p>
    <w:p w:rsidR="7D2946E4" w:rsidP="0634E79A" w:rsidRDefault="7D2946E4" w14:paraId="2CB9F72E" w14:textId="5CBB33F9">
      <w:pPr>
        <w:pStyle w:val="ListParagraph"/>
        <w:numPr>
          <w:ilvl w:val="2"/>
          <w:numId w:val="21"/>
        </w:numPr>
        <w:spacing w:before="240" w:after="240"/>
      </w:pPr>
      <w:r w:rsidRPr="0634E79A">
        <w:t>Admin can view a searchable dropdown list of all available standard and custom objects in Salesforce.</w:t>
      </w:r>
    </w:p>
    <w:p w:rsidR="7D2946E4" w:rsidP="0634E79A" w:rsidRDefault="7D2946E4" w14:paraId="4E2B5C21" w14:textId="48A9E4D8">
      <w:pPr>
        <w:pStyle w:val="ListParagraph"/>
        <w:numPr>
          <w:ilvl w:val="2"/>
          <w:numId w:val="21"/>
        </w:numPr>
        <w:spacing w:before="240" w:after="240"/>
      </w:pPr>
      <w:r w:rsidRPr="0634E79A">
        <w:t>Admin can select one or multiple objects from the list.</w:t>
      </w:r>
    </w:p>
    <w:p w:rsidR="7D2946E4" w:rsidP="0634E79A" w:rsidRDefault="7D2946E4" w14:paraId="78302CCE" w14:textId="59F49064">
      <w:pPr>
        <w:pStyle w:val="ListParagraph"/>
        <w:numPr>
          <w:ilvl w:val="2"/>
          <w:numId w:val="21"/>
        </w:numPr>
        <w:spacing w:before="240" w:after="240"/>
      </w:pPr>
      <w:r w:rsidRPr="0634E79A">
        <w:t>Selected objects are highlighted and stored for future sessions.</w:t>
      </w:r>
    </w:p>
    <w:p w:rsidR="7D2946E4" w:rsidP="0634E79A" w:rsidRDefault="7D2946E4" w14:paraId="6E60FCFB" w14:textId="624FF277">
      <w:pPr>
        <w:pStyle w:val="ListParagraph"/>
        <w:numPr>
          <w:ilvl w:val="1"/>
          <w:numId w:val="21"/>
        </w:numPr>
        <w:spacing w:before="240" w:after="240"/>
      </w:pPr>
      <w:r w:rsidRPr="0634E79A">
        <w:t>Document ID Prefix:</w:t>
      </w:r>
    </w:p>
    <w:p w:rsidR="7D2946E4" w:rsidP="0634E79A" w:rsidRDefault="7D2946E4" w14:paraId="6D5E6E6E" w14:textId="2F180C6E">
      <w:pPr>
        <w:pStyle w:val="ListParagraph"/>
        <w:numPr>
          <w:ilvl w:val="2"/>
          <w:numId w:val="21"/>
        </w:numPr>
        <w:spacing w:before="240" w:after="240"/>
      </w:pPr>
      <w:r w:rsidRPr="0634E79A">
        <w:t>Admin can manually input a unique prefix for documents.</w:t>
      </w:r>
    </w:p>
    <w:p w:rsidR="7D2946E4" w:rsidP="0634E79A" w:rsidRDefault="7D2946E4" w14:paraId="1FCC31B2" w14:textId="6468A268">
      <w:pPr>
        <w:pStyle w:val="ListParagraph"/>
        <w:numPr>
          <w:ilvl w:val="2"/>
          <w:numId w:val="21"/>
        </w:numPr>
        <w:spacing w:before="240" w:after="240"/>
      </w:pPr>
      <w:r w:rsidRPr="0634E79A">
        <w:t>Field auto-validates for uniqueness across the org.</w:t>
      </w:r>
    </w:p>
    <w:p w:rsidR="7D2946E4" w:rsidP="0634E79A" w:rsidRDefault="7D2946E4" w14:paraId="473D8041" w14:textId="30CBD3FC">
      <w:pPr>
        <w:pStyle w:val="ListParagraph"/>
        <w:numPr>
          <w:ilvl w:val="1"/>
          <w:numId w:val="21"/>
        </w:numPr>
        <w:spacing w:before="240" w:after="240"/>
      </w:pPr>
      <w:r w:rsidRPr="0634E79A">
        <w:t>Auth Endpoint:</w:t>
      </w:r>
    </w:p>
    <w:p w:rsidR="7D2946E4" w:rsidP="0634E79A" w:rsidRDefault="7D2946E4" w14:paraId="40387B48" w14:textId="49E08F5B">
      <w:pPr>
        <w:pStyle w:val="ListParagraph"/>
        <w:numPr>
          <w:ilvl w:val="2"/>
          <w:numId w:val="21"/>
        </w:numPr>
        <w:spacing w:before="240" w:after="240"/>
      </w:pPr>
      <w:r w:rsidRPr="0634E79A">
        <w:t>Admin can input the authentication endpoint.</w:t>
      </w:r>
    </w:p>
    <w:p w:rsidR="7D2946E4" w:rsidP="0634E79A" w:rsidRDefault="7D2946E4" w14:paraId="3569C341" w14:textId="2A76F221">
      <w:pPr>
        <w:pStyle w:val="ListParagraph"/>
        <w:numPr>
          <w:ilvl w:val="2"/>
          <w:numId w:val="21"/>
        </w:numPr>
        <w:spacing w:before="240" w:after="240"/>
      </w:pPr>
      <w:r>
        <w:t>The system validates the endpoint for correct formatting (e.g., HTTPS).</w:t>
      </w:r>
    </w:p>
    <w:p w:rsidR="11B21A13" w:rsidP="11B21A13" w:rsidRDefault="022722F6" w14:paraId="22DF1B7D" w14:textId="00C585EC">
      <w:pPr>
        <w:pStyle w:val="ListParagraph"/>
        <w:numPr>
          <w:ilvl w:val="2"/>
          <w:numId w:val="21"/>
        </w:numPr>
        <w:spacing w:before="240" w:after="240"/>
      </w:pPr>
      <w:r>
        <w:t>We need to fetch from the current instance so that it is easy to populate</w:t>
      </w:r>
    </w:p>
    <w:p w:rsidR="7D2946E4" w:rsidP="0634E79A" w:rsidRDefault="7D2946E4" w14:paraId="17240325" w14:textId="4096F9CA">
      <w:pPr>
        <w:pStyle w:val="ListParagraph"/>
        <w:numPr>
          <w:ilvl w:val="1"/>
          <w:numId w:val="21"/>
        </w:numPr>
        <w:spacing w:before="240" w:after="240"/>
      </w:pPr>
      <w:r w:rsidRPr="0634E79A">
        <w:t>API Version:</w:t>
      </w:r>
    </w:p>
    <w:p w:rsidR="7D2946E4" w:rsidP="0634E79A" w:rsidRDefault="7D2946E4" w14:paraId="26CDC942" w14:textId="1B2F1FD0">
      <w:pPr>
        <w:pStyle w:val="ListParagraph"/>
        <w:numPr>
          <w:ilvl w:val="2"/>
          <w:numId w:val="21"/>
        </w:numPr>
        <w:spacing w:before="240" w:after="240"/>
      </w:pPr>
      <w:r w:rsidRPr="0634E79A">
        <w:t>Default value is auto-populated based on the org’s configuration.</w:t>
      </w:r>
    </w:p>
    <w:p w:rsidR="7D2946E4" w:rsidP="0634E79A" w:rsidRDefault="7D2946E4" w14:paraId="62E04D9D" w14:textId="2EB5F872">
      <w:pPr>
        <w:pStyle w:val="ListParagraph"/>
        <w:numPr>
          <w:ilvl w:val="2"/>
          <w:numId w:val="21"/>
        </w:numPr>
        <w:spacing w:before="240" w:after="240"/>
      </w:pPr>
      <w:r w:rsidRPr="0634E79A">
        <w:t>Admin can override the value manually if needed.</w:t>
      </w:r>
    </w:p>
    <w:p w:rsidR="7D2946E4" w:rsidP="0634E79A" w:rsidRDefault="7D2946E4" w14:paraId="0AB7C962" w14:textId="32881EAD">
      <w:pPr>
        <w:pStyle w:val="ListParagraph"/>
        <w:numPr>
          <w:ilvl w:val="0"/>
          <w:numId w:val="21"/>
        </w:numPr>
        <w:spacing w:before="240" w:after="240"/>
        <w:rPr>
          <w:b/>
          <w:bCs/>
        </w:rPr>
      </w:pPr>
      <w:r w:rsidRPr="0634E79A">
        <w:rPr>
          <w:b/>
          <w:bCs/>
        </w:rPr>
        <w:t>Auto-Populated Fields:</w:t>
      </w:r>
    </w:p>
    <w:p w:rsidR="7D2946E4" w:rsidP="0634E79A" w:rsidRDefault="7D2946E4" w14:paraId="77A26A43" w14:textId="54BDF370">
      <w:pPr>
        <w:pStyle w:val="ListParagraph"/>
        <w:numPr>
          <w:ilvl w:val="1"/>
          <w:numId w:val="21"/>
        </w:numPr>
        <w:spacing w:before="240" w:after="240"/>
      </w:pPr>
      <w:r w:rsidRPr="0634E79A">
        <w:t>Fields such as Auth Endpoint and API Version are auto-populated after initial account configuration with the Kapture tool.</w:t>
      </w:r>
    </w:p>
    <w:p w:rsidR="7D2946E4" w:rsidP="0634E79A" w:rsidRDefault="7D2946E4" w14:paraId="1B309947" w14:textId="49421B68">
      <w:pPr>
        <w:pStyle w:val="ListParagraph"/>
        <w:numPr>
          <w:ilvl w:val="1"/>
          <w:numId w:val="21"/>
        </w:numPr>
        <w:spacing w:before="240" w:after="240"/>
      </w:pPr>
      <w:r w:rsidRPr="0634E79A">
        <w:t>Admin can review and edit these values as necessary.</w:t>
      </w:r>
    </w:p>
    <w:p w:rsidR="7D2946E4" w:rsidP="0634E79A" w:rsidRDefault="7D2946E4" w14:paraId="6ECE84D9" w14:textId="234E2ACB">
      <w:pPr>
        <w:pStyle w:val="ListParagraph"/>
        <w:numPr>
          <w:ilvl w:val="0"/>
          <w:numId w:val="21"/>
        </w:numPr>
        <w:spacing w:before="240" w:after="240"/>
        <w:rPr>
          <w:b/>
          <w:bCs/>
        </w:rPr>
      </w:pPr>
      <w:r w:rsidRPr="0634E79A">
        <w:rPr>
          <w:b/>
          <w:bCs/>
        </w:rPr>
        <w:t>Validation and Error Handling:</w:t>
      </w:r>
    </w:p>
    <w:p w:rsidR="7D2946E4" w:rsidP="0634E79A" w:rsidRDefault="7D2946E4" w14:paraId="5A34B9D0" w14:textId="3C9C6CB8">
      <w:pPr>
        <w:pStyle w:val="ListParagraph"/>
        <w:numPr>
          <w:ilvl w:val="1"/>
          <w:numId w:val="21"/>
        </w:numPr>
        <w:spacing w:before="240" w:after="240"/>
      </w:pPr>
      <w:r w:rsidRPr="0634E79A">
        <w:t>On form submission:</w:t>
      </w:r>
    </w:p>
    <w:p w:rsidR="7D2946E4" w:rsidP="0634E79A" w:rsidRDefault="7D2946E4" w14:paraId="75CD7C53" w14:textId="0D24245E">
      <w:pPr>
        <w:pStyle w:val="ListParagraph"/>
        <w:numPr>
          <w:ilvl w:val="2"/>
          <w:numId w:val="21"/>
        </w:numPr>
        <w:spacing w:before="240" w:after="240"/>
      </w:pPr>
      <w:r w:rsidRPr="0634E79A">
        <w:t>The system checks for missing or incorrect field values.</w:t>
      </w:r>
    </w:p>
    <w:p w:rsidR="7D2946E4" w:rsidP="0634E79A" w:rsidRDefault="7D2946E4" w14:paraId="51E385DF" w14:textId="0730A1F6">
      <w:pPr>
        <w:pStyle w:val="ListParagraph"/>
        <w:numPr>
          <w:ilvl w:val="2"/>
          <w:numId w:val="21"/>
        </w:numPr>
        <w:spacing w:before="240" w:after="240"/>
      </w:pPr>
      <w:r w:rsidRPr="0634E79A">
        <w:t>Validation errors are displayed with clear and actionable error messages.</w:t>
      </w:r>
    </w:p>
    <w:p w:rsidR="7D2946E4" w:rsidP="0634E79A" w:rsidRDefault="7D2946E4" w14:paraId="1238D8CA" w14:textId="4F994FDA">
      <w:pPr>
        <w:pStyle w:val="ListParagraph"/>
        <w:numPr>
          <w:ilvl w:val="2"/>
          <w:numId w:val="21"/>
        </w:numPr>
        <w:spacing w:before="240" w:after="240"/>
      </w:pPr>
      <w:r w:rsidRPr="0634E79A">
        <w:t>Errors are logged for troubleshooting.</w:t>
      </w:r>
    </w:p>
    <w:p w:rsidR="7D2946E4" w:rsidP="0634E79A" w:rsidRDefault="7D2946E4" w14:paraId="00C74A89" w14:textId="30EE1C76">
      <w:pPr>
        <w:pStyle w:val="ListParagraph"/>
        <w:numPr>
          <w:ilvl w:val="1"/>
          <w:numId w:val="21"/>
        </w:numPr>
        <w:spacing w:before="240" w:after="240"/>
      </w:pPr>
      <w:r w:rsidRPr="0634E79A">
        <w:t>Upon successful validation, a confirmation message is displayed.</w:t>
      </w:r>
    </w:p>
    <w:p w:rsidR="7D2946E4" w:rsidP="0634E79A" w:rsidRDefault="7D2946E4" w14:paraId="608CF801" w14:textId="56A209F1">
      <w:pPr>
        <w:pStyle w:val="ListParagraph"/>
        <w:numPr>
          <w:ilvl w:val="0"/>
          <w:numId w:val="21"/>
        </w:numPr>
        <w:spacing w:before="240" w:after="240"/>
        <w:rPr>
          <w:b/>
          <w:bCs/>
        </w:rPr>
      </w:pPr>
      <w:r w:rsidRPr="0634E79A">
        <w:rPr>
          <w:b/>
          <w:bCs/>
        </w:rPr>
        <w:t>Confirmation and Save:</w:t>
      </w:r>
    </w:p>
    <w:p w:rsidR="7D2946E4" w:rsidP="0634E79A" w:rsidRDefault="7D2946E4" w14:paraId="7B9FF5AA" w14:textId="0A2E5944">
      <w:pPr>
        <w:pStyle w:val="ListParagraph"/>
        <w:numPr>
          <w:ilvl w:val="1"/>
          <w:numId w:val="21"/>
        </w:numPr>
        <w:spacing w:before="240" w:after="240"/>
      </w:pPr>
      <w:r w:rsidRPr="0634E79A">
        <w:t>Admin can save the configured fields.</w:t>
      </w:r>
    </w:p>
    <w:p w:rsidR="7D2946E4" w:rsidP="0634E79A" w:rsidRDefault="7D2946E4" w14:paraId="4E91A5DF" w14:textId="16C22F2B">
      <w:pPr>
        <w:pStyle w:val="ListParagraph"/>
        <w:numPr>
          <w:ilvl w:val="1"/>
          <w:numId w:val="21"/>
        </w:numPr>
        <w:spacing w:before="240" w:after="240"/>
      </w:pPr>
      <w:r w:rsidRPr="0634E79A">
        <w:t>Changes are stored in the database and applied to the Kapture integration.</w:t>
      </w:r>
    </w:p>
    <w:p w:rsidR="0634E79A" w:rsidP="0634E79A" w:rsidRDefault="0634E79A" w14:paraId="1E074C47" w14:textId="3F9CE112">
      <w:pPr>
        <w:pStyle w:val="ListParagraph"/>
        <w:spacing w:before="240" w:after="240"/>
        <w:ind w:left="1440"/>
        <w:rPr>
          <w:rFonts w:ascii="Aptos" w:hAnsi="Aptos" w:eastAsia="Aptos" w:cs="Aptos"/>
        </w:rPr>
      </w:pPr>
    </w:p>
    <w:p w:rsidR="3AF31980" w:rsidP="6B735AAA" w:rsidRDefault="3AF31980" w14:paraId="7C7EDA1F" w14:textId="6958E5C2">
      <w:pPr>
        <w:pStyle w:val="Normal"/>
        <w:spacing w:before="240" w:after="240"/>
        <w:ind w:left="0"/>
        <w:rPr>
          <w:rFonts w:ascii="Aptos" w:hAnsi="Aptos" w:eastAsia="Aptos" w:cs="Aptos"/>
          <w:b w:val="1"/>
          <w:bCs w:val="1"/>
        </w:rPr>
      </w:pPr>
      <w:r w:rsidRPr="6B735AAA" w:rsidR="3AF31980">
        <w:rPr>
          <w:rFonts w:ascii="Aptos" w:hAnsi="Aptos" w:eastAsia="Aptos" w:cs="Aptos"/>
          <w:b w:val="1"/>
          <w:bCs w:val="1"/>
        </w:rPr>
        <w:t>Sharepoint</w:t>
      </w:r>
      <w:r w:rsidRPr="6B735AAA" w:rsidR="3AF31980">
        <w:rPr>
          <w:rFonts w:ascii="Aptos" w:hAnsi="Aptos" w:eastAsia="Aptos" w:cs="Aptos"/>
          <w:b w:val="1"/>
          <w:bCs w:val="1"/>
        </w:rPr>
        <w:t xml:space="preserve"> </w:t>
      </w:r>
    </w:p>
    <w:p w:rsidR="6B735AAA" w:rsidP="6B735AAA" w:rsidRDefault="6B735AAA" w14:paraId="3E7BEFF5" w14:textId="141C453E">
      <w:pPr>
        <w:pStyle w:val="Normal"/>
        <w:spacing w:before="240" w:after="240"/>
        <w:ind w:left="0"/>
        <w:rPr>
          <w:rFonts w:ascii="Aptos" w:hAnsi="Aptos" w:eastAsia="Aptos" w:cs="Aptos"/>
        </w:rPr>
      </w:pPr>
    </w:p>
    <w:p w:rsidR="522D6D9F" w:rsidP="0634E79A" w:rsidRDefault="522D6D9F" w14:paraId="5AE6E57F" w14:textId="1D57B033">
      <w:pPr>
        <w:pStyle w:val="Heading3"/>
        <w:spacing w:before="281" w:after="281"/>
        <w:rPr>
          <w:rFonts w:ascii="Aptos" w:hAnsi="Aptos" w:eastAsia="Aptos" w:cs="Aptos"/>
          <w:b/>
          <w:bCs/>
          <w:color w:val="FF0000"/>
        </w:rPr>
      </w:pPr>
      <w:r w:rsidRPr="5715BF4A">
        <w:rPr>
          <w:rFonts w:ascii="Aptos" w:hAnsi="Aptos" w:eastAsia="Aptos" w:cs="Aptos"/>
          <w:b/>
          <w:bCs/>
        </w:rPr>
        <w:t xml:space="preserve">User Story 3: </w:t>
      </w:r>
      <w:r w:rsidRPr="5715BF4A">
        <w:rPr>
          <w:rFonts w:ascii="Aptos" w:hAnsi="Aptos" w:eastAsia="Aptos" w:cs="Aptos"/>
          <w:b/>
          <w:bCs/>
          <w:color w:val="FF0000"/>
        </w:rPr>
        <w:t>Configure Additional Settings for the Integration</w:t>
      </w:r>
      <w:r w:rsidRPr="5715BF4A" w:rsidR="0157B639">
        <w:rPr>
          <w:rFonts w:ascii="Aptos" w:hAnsi="Aptos" w:eastAsia="Aptos" w:cs="Aptos"/>
          <w:b/>
          <w:bCs/>
          <w:color w:val="FF0000"/>
        </w:rPr>
        <w:t xml:space="preserve"> – MVP 2</w:t>
      </w:r>
    </w:p>
    <w:p w:rsidR="522D6D9F" w:rsidP="0634E79A" w:rsidRDefault="522D6D9F" w14:paraId="27BF6356" w14:textId="037810D7">
      <w:pPr>
        <w:spacing w:before="240" w:after="240"/>
      </w:pPr>
      <w:r w:rsidRPr="0634E79A">
        <w:rPr>
          <w:rFonts w:ascii="Aptos" w:hAnsi="Aptos" w:eastAsia="Aptos" w:cs="Aptos"/>
          <w:b/>
          <w:bCs/>
        </w:rPr>
        <w:t>Description:</w:t>
      </w:r>
      <w:r w:rsidRPr="0634E79A">
        <w:rPr>
          <w:rFonts w:ascii="Aptos" w:hAnsi="Aptos" w:eastAsia="Aptos" w:cs="Aptos"/>
        </w:rPr>
        <w:t xml:space="preserve"> As an admin, I should be able to configure additional settings related to the integration, such as defining crawl schedules, field mappings, and other relevant settings.</w:t>
      </w:r>
    </w:p>
    <w:p w:rsidR="522D6D9F" w:rsidP="0634E79A" w:rsidRDefault="522D6D9F" w14:paraId="13AA853B" w14:textId="3410B134">
      <w:pPr>
        <w:spacing w:before="240" w:after="240"/>
      </w:pPr>
      <w:r w:rsidRPr="0634E79A">
        <w:rPr>
          <w:rFonts w:ascii="Aptos" w:hAnsi="Aptos" w:eastAsia="Aptos" w:cs="Aptos"/>
          <w:b/>
          <w:bCs/>
        </w:rPr>
        <w:t>Acceptance Criteria:</w:t>
      </w:r>
    </w:p>
    <w:p w:rsidR="522D6D9F" w:rsidP="0634E79A" w:rsidRDefault="522D6D9F" w14:paraId="427DE855" w14:textId="64CF6BEE">
      <w:pPr>
        <w:pStyle w:val="ListParagraph"/>
        <w:numPr>
          <w:ilvl w:val="0"/>
          <w:numId w:val="20"/>
        </w:numPr>
        <w:spacing w:before="240" w:after="240"/>
        <w:rPr>
          <w:rFonts w:ascii="Aptos" w:hAnsi="Aptos" w:eastAsia="Aptos" w:cs="Aptos"/>
          <w:b/>
          <w:bCs/>
          <w:color w:val="FF0000"/>
        </w:rPr>
      </w:pPr>
      <w:r w:rsidRPr="0634E79A">
        <w:rPr>
          <w:rFonts w:ascii="Aptos" w:hAnsi="Aptos" w:eastAsia="Aptos" w:cs="Aptos"/>
          <w:b/>
          <w:bCs/>
          <w:color w:val="FF0000"/>
        </w:rPr>
        <w:t>Crawl Schedule Configuration:</w:t>
      </w:r>
    </w:p>
    <w:p w:rsidR="522D6D9F" w:rsidP="0634E79A" w:rsidRDefault="522D6D9F" w14:paraId="6AC70491" w14:textId="23BA7167">
      <w:pPr>
        <w:pStyle w:val="ListParagraph"/>
        <w:numPr>
          <w:ilvl w:val="1"/>
          <w:numId w:val="20"/>
        </w:numPr>
        <w:spacing w:before="240" w:after="240"/>
        <w:rPr>
          <w:rFonts w:ascii="Aptos" w:hAnsi="Aptos" w:eastAsia="Aptos" w:cs="Aptos"/>
        </w:rPr>
      </w:pPr>
      <w:r w:rsidRPr="0634E79A">
        <w:rPr>
          <w:rFonts w:ascii="Aptos" w:hAnsi="Aptos" w:eastAsia="Aptos" w:cs="Aptos"/>
        </w:rPr>
        <w:t>Admin can define the frequency of data crawls (e.g., daily, weekly, monthly).</w:t>
      </w:r>
    </w:p>
    <w:p w:rsidR="522D6D9F" w:rsidP="0634E79A" w:rsidRDefault="522D6D9F" w14:paraId="7F40FCF2" w14:textId="43B3623F">
      <w:pPr>
        <w:pStyle w:val="ListParagraph"/>
        <w:numPr>
          <w:ilvl w:val="1"/>
          <w:numId w:val="20"/>
        </w:numPr>
        <w:spacing w:before="240" w:after="240"/>
        <w:rPr>
          <w:rFonts w:ascii="Aptos" w:hAnsi="Aptos" w:eastAsia="Aptos" w:cs="Aptos"/>
        </w:rPr>
      </w:pPr>
      <w:r w:rsidRPr="0634E79A">
        <w:rPr>
          <w:rFonts w:ascii="Aptos" w:hAnsi="Aptos" w:eastAsia="Aptos" w:cs="Aptos"/>
        </w:rPr>
        <w:t>The system supports custom scheduling with time and date options.</w:t>
      </w:r>
    </w:p>
    <w:p w:rsidR="522D6D9F" w:rsidP="0634E79A" w:rsidRDefault="522D6D9F" w14:paraId="06BAA5BB" w14:textId="50AA03CB">
      <w:pPr>
        <w:pStyle w:val="ListParagraph"/>
        <w:numPr>
          <w:ilvl w:val="1"/>
          <w:numId w:val="20"/>
        </w:numPr>
        <w:spacing w:before="240" w:after="240"/>
        <w:rPr>
          <w:rFonts w:ascii="Aptos" w:hAnsi="Aptos" w:eastAsia="Aptos" w:cs="Aptos"/>
        </w:rPr>
      </w:pPr>
      <w:r w:rsidRPr="0634E79A">
        <w:rPr>
          <w:rFonts w:ascii="Aptos" w:hAnsi="Aptos" w:eastAsia="Aptos" w:cs="Aptos"/>
        </w:rPr>
        <w:t>Admin receives a confirmation of the saved schedule.</w:t>
      </w:r>
    </w:p>
    <w:p w:rsidR="522D6D9F" w:rsidP="0634E79A" w:rsidRDefault="522D6D9F" w14:paraId="140C905B" w14:textId="60B566F6">
      <w:pPr>
        <w:pStyle w:val="ListParagraph"/>
        <w:numPr>
          <w:ilvl w:val="0"/>
          <w:numId w:val="20"/>
        </w:numPr>
        <w:spacing w:before="240" w:after="240"/>
        <w:rPr>
          <w:rFonts w:ascii="Aptos" w:hAnsi="Aptos" w:eastAsia="Aptos" w:cs="Aptos"/>
          <w:b/>
          <w:bCs/>
          <w:color w:val="FF0000"/>
        </w:rPr>
      </w:pPr>
      <w:r w:rsidRPr="0634E79A">
        <w:rPr>
          <w:rFonts w:ascii="Aptos" w:hAnsi="Aptos" w:eastAsia="Aptos" w:cs="Aptos"/>
          <w:b/>
          <w:bCs/>
          <w:color w:val="FF0000"/>
        </w:rPr>
        <w:t>Field Mapping:</w:t>
      </w:r>
    </w:p>
    <w:p w:rsidR="522D6D9F" w:rsidP="0634E79A" w:rsidRDefault="522D6D9F" w14:paraId="1568CFA0" w14:textId="43FF0AA7">
      <w:pPr>
        <w:pStyle w:val="ListParagraph"/>
        <w:numPr>
          <w:ilvl w:val="1"/>
          <w:numId w:val="20"/>
        </w:numPr>
        <w:spacing w:before="240" w:after="240"/>
        <w:rPr>
          <w:rFonts w:ascii="Aptos" w:hAnsi="Aptos" w:eastAsia="Aptos" w:cs="Aptos"/>
        </w:rPr>
      </w:pPr>
      <w:r w:rsidRPr="0634E79A">
        <w:rPr>
          <w:rFonts w:ascii="Aptos" w:hAnsi="Aptos" w:eastAsia="Aptos" w:cs="Aptos"/>
        </w:rPr>
        <w:t>Admin can map fields from Salesforce objects to corresponding fields in Kapture.</w:t>
      </w:r>
    </w:p>
    <w:p w:rsidR="522D6D9F" w:rsidP="0634E79A" w:rsidRDefault="522D6D9F" w14:paraId="25A62F3F" w14:textId="2081B586">
      <w:pPr>
        <w:pStyle w:val="ListParagraph"/>
        <w:numPr>
          <w:ilvl w:val="1"/>
          <w:numId w:val="20"/>
        </w:numPr>
        <w:spacing w:before="240" w:after="240"/>
        <w:rPr>
          <w:rFonts w:ascii="Aptos" w:hAnsi="Aptos" w:eastAsia="Aptos" w:cs="Aptos"/>
        </w:rPr>
      </w:pPr>
      <w:r w:rsidRPr="0634E79A">
        <w:rPr>
          <w:rFonts w:ascii="Aptos" w:hAnsi="Aptos" w:eastAsia="Aptos" w:cs="Aptos"/>
        </w:rPr>
        <w:t>Mapping includes drag-and-drop functionality for ease of use.</w:t>
      </w:r>
    </w:p>
    <w:p w:rsidR="522D6D9F" w:rsidP="0634E79A" w:rsidRDefault="522D6D9F" w14:paraId="618A518F" w14:textId="7F871673">
      <w:pPr>
        <w:pStyle w:val="ListParagraph"/>
        <w:numPr>
          <w:ilvl w:val="1"/>
          <w:numId w:val="20"/>
        </w:numPr>
        <w:spacing w:before="240" w:after="240"/>
        <w:rPr>
          <w:rFonts w:ascii="Aptos" w:hAnsi="Aptos" w:eastAsia="Aptos" w:cs="Aptos"/>
        </w:rPr>
      </w:pPr>
      <w:r w:rsidRPr="0634E79A">
        <w:rPr>
          <w:rFonts w:ascii="Aptos" w:hAnsi="Aptos" w:eastAsia="Aptos" w:cs="Aptos"/>
        </w:rPr>
        <w:t>Unmapped fields are highlighted for the admin’s attention.</w:t>
      </w:r>
    </w:p>
    <w:p w:rsidR="522D6D9F" w:rsidP="6B735AAA" w:rsidRDefault="522D6D9F" w14:paraId="3732AE03" w14:textId="6F81F381">
      <w:pPr>
        <w:pStyle w:val="Normal"/>
      </w:pPr>
      <w:r w:rsidR="0930AAF5">
        <w:rPr/>
        <w:t xml:space="preserve">User Story 4: </w:t>
      </w:r>
      <w:r w:rsidRPr="6B735AAA" w:rsidR="0930AAF5">
        <w:rPr>
          <w:rStyle w:val="Heading3Char"/>
        </w:rPr>
        <w:t>Enable Basic Salesforce Integration</w:t>
      </w:r>
      <w:r w:rsidRPr="6B735AAA" w:rsidR="38602C61">
        <w:rPr>
          <w:rStyle w:val="Heading3Char"/>
        </w:rPr>
        <w:t xml:space="preserve"> </w:t>
      </w:r>
      <w:r w:rsidR="38602C61">
        <w:rPr/>
        <w:t>– will check for backup org for existing integrations</w:t>
      </w:r>
    </w:p>
    <w:p w:rsidR="522D6D9F" w:rsidP="0634E79A" w:rsidRDefault="522D6D9F" w14:paraId="158F8670" w14:textId="2AAD0B8B">
      <w:pPr>
        <w:spacing w:before="240" w:after="240"/>
      </w:pPr>
      <w:r w:rsidRPr="0634E79A">
        <w:rPr>
          <w:rFonts w:ascii="Aptos" w:hAnsi="Aptos" w:eastAsia="Aptos" w:cs="Aptos"/>
          <w:b/>
          <w:bCs/>
        </w:rPr>
        <w:t>Description:</w:t>
      </w:r>
      <w:r w:rsidRPr="0634E79A">
        <w:rPr>
          <w:rFonts w:ascii="Aptos" w:hAnsi="Aptos" w:eastAsia="Aptos" w:cs="Aptos"/>
        </w:rPr>
        <w:t xml:space="preserve"> As an admin, I want the system to be compatible with Salesforce's AppExchange compliance, ensuring that all configurations can be managed within Salesforce without external tools.</w:t>
      </w:r>
    </w:p>
    <w:p w:rsidR="522D6D9F" w:rsidP="0634E79A" w:rsidRDefault="522D6D9F" w14:paraId="496FB2E8" w14:textId="67E53CD9">
      <w:pPr>
        <w:spacing w:before="240" w:after="240"/>
      </w:pPr>
      <w:r w:rsidRPr="0634E79A">
        <w:rPr>
          <w:rFonts w:ascii="Aptos" w:hAnsi="Aptos" w:eastAsia="Aptos" w:cs="Aptos"/>
          <w:b/>
          <w:bCs/>
        </w:rPr>
        <w:t>Acceptance Criteria:</w:t>
      </w:r>
    </w:p>
    <w:p w:rsidR="522D6D9F" w:rsidP="0634E79A" w:rsidRDefault="522D6D9F" w14:paraId="2DCCFB4D" w14:textId="66BF2412">
      <w:pPr>
        <w:pStyle w:val="ListParagraph"/>
        <w:numPr>
          <w:ilvl w:val="0"/>
          <w:numId w:val="19"/>
        </w:numPr>
        <w:spacing w:before="240" w:after="240"/>
        <w:rPr>
          <w:rFonts w:ascii="Aptos" w:hAnsi="Aptos" w:eastAsia="Aptos" w:cs="Aptos"/>
          <w:b/>
          <w:bCs/>
        </w:rPr>
      </w:pPr>
      <w:r w:rsidRPr="0634E79A">
        <w:rPr>
          <w:rFonts w:ascii="Aptos" w:hAnsi="Aptos" w:eastAsia="Aptos" w:cs="Aptos"/>
          <w:b/>
          <w:bCs/>
        </w:rPr>
        <w:t>AppExchange Compatibility:</w:t>
      </w:r>
    </w:p>
    <w:p w:rsidR="522D6D9F" w:rsidP="0634E79A" w:rsidRDefault="522D6D9F" w14:paraId="114AB1E1" w14:textId="0D50F070">
      <w:pPr>
        <w:pStyle w:val="ListParagraph"/>
        <w:numPr>
          <w:ilvl w:val="1"/>
          <w:numId w:val="19"/>
        </w:numPr>
        <w:spacing w:before="240" w:after="240"/>
        <w:rPr>
          <w:rFonts w:ascii="Aptos" w:hAnsi="Aptos" w:eastAsia="Aptos" w:cs="Aptos"/>
        </w:rPr>
      </w:pPr>
      <w:r w:rsidRPr="0634E79A">
        <w:rPr>
          <w:rFonts w:ascii="Aptos" w:hAnsi="Aptos" w:eastAsia="Aptos" w:cs="Aptos"/>
        </w:rPr>
        <w:t>The Kapture app is installed and available via Salesforce AppExchange.</w:t>
      </w:r>
    </w:p>
    <w:p w:rsidR="522D6D9F" w:rsidP="0634E79A" w:rsidRDefault="522D6D9F" w14:paraId="6050B360" w14:textId="6B51F731">
      <w:pPr>
        <w:pStyle w:val="ListParagraph"/>
        <w:numPr>
          <w:ilvl w:val="1"/>
          <w:numId w:val="19"/>
        </w:numPr>
        <w:spacing w:before="240" w:after="240"/>
        <w:rPr>
          <w:rFonts w:ascii="Aptos" w:hAnsi="Aptos" w:eastAsia="Aptos" w:cs="Aptos"/>
        </w:rPr>
      </w:pPr>
      <w:r w:rsidRPr="0634E79A">
        <w:rPr>
          <w:rFonts w:ascii="Aptos" w:hAnsi="Aptos" w:eastAsia="Aptos" w:cs="Aptos"/>
        </w:rPr>
        <w:t>Installation follows Salesforce’s standard guidelines and security protocols.</w:t>
      </w:r>
    </w:p>
    <w:p w:rsidR="522D6D9F" w:rsidP="0634E79A" w:rsidRDefault="522D6D9F" w14:paraId="750E33C0" w14:textId="1AF1E485">
      <w:pPr>
        <w:pStyle w:val="ListParagraph"/>
        <w:numPr>
          <w:ilvl w:val="0"/>
          <w:numId w:val="19"/>
        </w:numPr>
        <w:spacing w:before="240" w:after="240"/>
        <w:rPr>
          <w:rFonts w:ascii="Aptos" w:hAnsi="Aptos" w:eastAsia="Aptos" w:cs="Aptos"/>
          <w:b/>
          <w:bCs/>
        </w:rPr>
      </w:pPr>
      <w:r w:rsidRPr="0634E79A">
        <w:rPr>
          <w:rFonts w:ascii="Aptos" w:hAnsi="Aptos" w:eastAsia="Aptos" w:cs="Aptos"/>
          <w:b/>
          <w:bCs/>
        </w:rPr>
        <w:t>Seamless Integration:</w:t>
      </w:r>
    </w:p>
    <w:p w:rsidR="522D6D9F" w:rsidP="0634E79A" w:rsidRDefault="522D6D9F" w14:paraId="5A0C1E35" w14:textId="76D2FA49">
      <w:pPr>
        <w:pStyle w:val="ListParagraph"/>
        <w:numPr>
          <w:ilvl w:val="1"/>
          <w:numId w:val="19"/>
        </w:numPr>
        <w:spacing w:before="240" w:after="240"/>
        <w:rPr>
          <w:rFonts w:ascii="Aptos" w:hAnsi="Aptos" w:eastAsia="Aptos" w:cs="Aptos"/>
          <w:color w:val="FF0000"/>
        </w:rPr>
      </w:pPr>
      <w:r w:rsidRPr="0634E79A">
        <w:rPr>
          <w:rFonts w:ascii="Aptos" w:hAnsi="Aptos" w:eastAsia="Aptos" w:cs="Aptos"/>
          <w:color w:val="FF0000"/>
        </w:rPr>
        <w:t>All configurations (e.g., object crawling, scheduling, field mapping) are managed within the Salesforce environment.</w:t>
      </w:r>
      <w:r w:rsidRPr="0634E79A" w:rsidR="590DE626">
        <w:rPr>
          <w:rFonts w:ascii="Aptos" w:hAnsi="Aptos" w:eastAsia="Aptos" w:cs="Aptos"/>
          <w:color w:val="FF0000"/>
        </w:rPr>
        <w:t xml:space="preserve"> To be decided</w:t>
      </w:r>
    </w:p>
    <w:p w:rsidR="522D6D9F" w:rsidP="0634E79A" w:rsidRDefault="522D6D9F" w14:paraId="4B091628" w14:textId="46198FB2">
      <w:pPr>
        <w:pStyle w:val="ListParagraph"/>
        <w:numPr>
          <w:ilvl w:val="1"/>
          <w:numId w:val="19"/>
        </w:numPr>
        <w:spacing w:before="240" w:after="240"/>
        <w:rPr>
          <w:rFonts w:ascii="Aptos" w:hAnsi="Aptos" w:eastAsia="Aptos" w:cs="Aptos"/>
        </w:rPr>
      </w:pPr>
      <w:r w:rsidRPr="0634E79A">
        <w:rPr>
          <w:rFonts w:ascii="Aptos" w:hAnsi="Aptos" w:eastAsia="Aptos" w:cs="Aptos"/>
        </w:rPr>
        <w:t>No external applications are required to complete the setup.</w:t>
      </w:r>
    </w:p>
    <w:p w:rsidR="522D6D9F" w:rsidP="0634E79A" w:rsidRDefault="522D6D9F" w14:paraId="5026BFA0" w14:textId="329CCABC">
      <w:pPr>
        <w:pStyle w:val="ListParagraph"/>
        <w:numPr>
          <w:ilvl w:val="0"/>
          <w:numId w:val="19"/>
        </w:numPr>
        <w:spacing w:before="240" w:after="240"/>
        <w:rPr>
          <w:rFonts w:ascii="Aptos" w:hAnsi="Aptos" w:eastAsia="Aptos" w:cs="Aptos"/>
          <w:b/>
          <w:bCs/>
        </w:rPr>
      </w:pPr>
      <w:r w:rsidRPr="0634E79A">
        <w:rPr>
          <w:rFonts w:ascii="Aptos" w:hAnsi="Aptos" w:eastAsia="Aptos" w:cs="Aptos"/>
          <w:b/>
          <w:bCs/>
        </w:rPr>
        <w:t>User Interface (UI):</w:t>
      </w:r>
    </w:p>
    <w:p w:rsidR="522D6D9F" w:rsidP="0634E79A" w:rsidRDefault="522D6D9F" w14:paraId="0FB34568" w14:textId="76D8BBB5">
      <w:pPr>
        <w:pStyle w:val="ListParagraph"/>
        <w:numPr>
          <w:ilvl w:val="1"/>
          <w:numId w:val="19"/>
        </w:numPr>
        <w:spacing w:before="240" w:after="240"/>
        <w:rPr>
          <w:rFonts w:ascii="Aptos" w:hAnsi="Aptos" w:eastAsia="Aptos" w:cs="Aptos"/>
        </w:rPr>
      </w:pPr>
      <w:r w:rsidRPr="0634E79A">
        <w:rPr>
          <w:rFonts w:ascii="Aptos" w:hAnsi="Aptos" w:eastAsia="Aptos" w:cs="Aptos"/>
        </w:rPr>
        <w:t>The UI adheres to Salesforce Lightning Design System (SLDS).</w:t>
      </w:r>
    </w:p>
    <w:p w:rsidR="522D6D9F" w:rsidP="0634E79A" w:rsidRDefault="522D6D9F" w14:paraId="0603B13F" w14:textId="4AB056F2">
      <w:pPr>
        <w:pStyle w:val="ListParagraph"/>
        <w:numPr>
          <w:ilvl w:val="1"/>
          <w:numId w:val="19"/>
        </w:numPr>
        <w:spacing w:before="240" w:after="240"/>
        <w:rPr>
          <w:rFonts w:ascii="Aptos" w:hAnsi="Aptos" w:eastAsia="Aptos" w:cs="Aptos"/>
        </w:rPr>
      </w:pPr>
      <w:r w:rsidRPr="0634E79A">
        <w:rPr>
          <w:rFonts w:ascii="Aptos" w:hAnsi="Aptos" w:eastAsia="Aptos" w:cs="Aptos"/>
        </w:rPr>
        <w:t>All configuration options are intuitively organized and accessible.</w:t>
      </w:r>
    </w:p>
    <w:p w:rsidR="522D6D9F" w:rsidP="0634E79A" w:rsidRDefault="522D6D9F" w14:paraId="1C71BB46" w14:textId="3A889263">
      <w:pPr>
        <w:pStyle w:val="ListParagraph"/>
        <w:numPr>
          <w:ilvl w:val="0"/>
          <w:numId w:val="19"/>
        </w:numPr>
        <w:spacing w:before="240" w:after="240"/>
        <w:rPr>
          <w:rFonts w:ascii="Aptos" w:hAnsi="Aptos" w:eastAsia="Aptos" w:cs="Aptos"/>
          <w:b/>
          <w:bCs/>
        </w:rPr>
      </w:pPr>
      <w:r w:rsidRPr="0634E79A">
        <w:rPr>
          <w:rFonts w:ascii="Aptos" w:hAnsi="Aptos" w:eastAsia="Aptos" w:cs="Aptos"/>
          <w:b/>
          <w:bCs/>
        </w:rPr>
        <w:t>Error-Free Deployment:</w:t>
      </w:r>
    </w:p>
    <w:p w:rsidR="522D6D9F" w:rsidP="0634E79A" w:rsidRDefault="522D6D9F" w14:paraId="75E2FD26" w14:textId="35FA1F97">
      <w:pPr>
        <w:pStyle w:val="ListParagraph"/>
        <w:numPr>
          <w:ilvl w:val="1"/>
          <w:numId w:val="19"/>
        </w:numPr>
        <w:spacing w:before="240" w:after="240"/>
        <w:rPr>
          <w:rFonts w:ascii="Aptos" w:hAnsi="Aptos" w:eastAsia="Aptos" w:cs="Aptos"/>
        </w:rPr>
      </w:pPr>
      <w:r w:rsidRPr="0634E79A">
        <w:rPr>
          <w:rFonts w:ascii="Aptos" w:hAnsi="Aptos" w:eastAsia="Aptos" w:cs="Aptos"/>
        </w:rPr>
        <w:t>Admins can deploy the integration without encountering critical errors.</w:t>
      </w:r>
    </w:p>
    <w:p w:rsidR="522D6D9F" w:rsidP="0634E79A" w:rsidRDefault="522D6D9F" w14:paraId="3F0932A1" w14:textId="4444CCB5">
      <w:pPr>
        <w:pStyle w:val="ListParagraph"/>
        <w:numPr>
          <w:ilvl w:val="1"/>
          <w:numId w:val="19"/>
        </w:numPr>
        <w:spacing w:before="240" w:after="240"/>
        <w:rPr>
          <w:rFonts w:ascii="Aptos" w:hAnsi="Aptos" w:eastAsia="Aptos" w:cs="Aptos"/>
        </w:rPr>
      </w:pPr>
      <w:r w:rsidRPr="0634E79A">
        <w:rPr>
          <w:rFonts w:ascii="Aptos" w:hAnsi="Aptos" w:eastAsia="Aptos" w:cs="Aptos"/>
        </w:rPr>
        <w:t>The system provides a deployment readiness check before finalizing configurations.</w:t>
      </w:r>
    </w:p>
    <w:p w:rsidR="522D6D9F" w:rsidP="0634E79A" w:rsidRDefault="522D6D9F" w14:paraId="25AE567E" w14:textId="62A74896">
      <w:pPr>
        <w:pStyle w:val="Heading3"/>
        <w:spacing w:before="281" w:after="281"/>
      </w:pPr>
      <w:r w:rsidRPr="5715BF4A">
        <w:rPr>
          <w:rFonts w:ascii="Aptos" w:hAnsi="Aptos" w:eastAsia="Aptos" w:cs="Aptos"/>
          <w:b/>
          <w:bCs/>
        </w:rPr>
        <w:t xml:space="preserve">User Story 5: </w:t>
      </w:r>
      <w:r w:rsidRPr="5715BF4A">
        <w:rPr>
          <w:rFonts w:ascii="Aptos" w:hAnsi="Aptos" w:eastAsia="Aptos" w:cs="Aptos"/>
          <w:b/>
          <w:bCs/>
          <w:color w:val="FF0000"/>
        </w:rPr>
        <w:t>Security Configuration for Admin Access</w:t>
      </w:r>
      <w:r w:rsidRPr="5715BF4A" w:rsidR="46925168">
        <w:rPr>
          <w:rFonts w:ascii="Aptos" w:hAnsi="Aptos" w:eastAsia="Aptos" w:cs="Aptos"/>
          <w:b/>
          <w:bCs/>
        </w:rPr>
        <w:t xml:space="preserve"> –</w:t>
      </w:r>
      <w:r w:rsidRPr="5715BF4A" w:rsidR="46925168">
        <w:rPr>
          <w:rFonts w:ascii="Aptos" w:hAnsi="Aptos" w:eastAsia="Aptos" w:cs="Aptos"/>
          <w:b/>
          <w:bCs/>
          <w:color w:val="FF0000"/>
        </w:rPr>
        <w:t xml:space="preserve"> Need review </w:t>
      </w:r>
      <w:r w:rsidRPr="5715BF4A" w:rsidR="5C63594F">
        <w:rPr>
          <w:rFonts w:ascii="Aptos" w:hAnsi="Aptos" w:eastAsia="Aptos" w:cs="Aptos"/>
          <w:b/>
          <w:bCs/>
          <w:color w:val="FF0000"/>
        </w:rPr>
        <w:t>- Venkat and Subhashree will research and refine it further</w:t>
      </w:r>
    </w:p>
    <w:p w:rsidR="522D6D9F" w:rsidP="0634E79A" w:rsidRDefault="522D6D9F" w14:paraId="286E1076" w14:textId="3B39C63A">
      <w:pPr>
        <w:spacing w:before="240" w:after="240"/>
      </w:pPr>
      <w:r w:rsidRPr="0634E79A">
        <w:rPr>
          <w:rFonts w:ascii="Aptos" w:hAnsi="Aptos" w:eastAsia="Aptos" w:cs="Aptos"/>
          <w:b/>
          <w:bCs/>
        </w:rPr>
        <w:t>Description:</w:t>
      </w:r>
      <w:r w:rsidRPr="0634E79A">
        <w:rPr>
          <w:rFonts w:ascii="Aptos" w:hAnsi="Aptos" w:eastAsia="Aptos" w:cs="Aptos"/>
        </w:rPr>
        <w:t xml:space="preserve"> As an admin, I should be able to define security settings for the integration, ensuring that only authorized users can configure and manage Kapture’s settings.</w:t>
      </w:r>
    </w:p>
    <w:p w:rsidR="522D6D9F" w:rsidP="0634E79A" w:rsidRDefault="522D6D9F" w14:paraId="3F1996DD" w14:textId="72D51A27">
      <w:pPr>
        <w:spacing w:before="240" w:after="240"/>
      </w:pPr>
      <w:r w:rsidRPr="0634E79A">
        <w:rPr>
          <w:rFonts w:ascii="Aptos" w:hAnsi="Aptos" w:eastAsia="Aptos" w:cs="Aptos"/>
          <w:b/>
          <w:bCs/>
        </w:rPr>
        <w:t>Acceptance Criteria:</w:t>
      </w:r>
    </w:p>
    <w:p w:rsidR="522D6D9F" w:rsidP="0634E79A" w:rsidRDefault="522D6D9F" w14:paraId="5C3DD116" w14:textId="148C5423">
      <w:pPr>
        <w:pStyle w:val="ListParagraph"/>
        <w:numPr>
          <w:ilvl w:val="0"/>
          <w:numId w:val="18"/>
        </w:numPr>
        <w:spacing w:before="240" w:after="240"/>
        <w:rPr>
          <w:rFonts w:ascii="Aptos" w:hAnsi="Aptos" w:eastAsia="Aptos" w:cs="Aptos"/>
          <w:b/>
          <w:bCs/>
        </w:rPr>
      </w:pPr>
      <w:r w:rsidRPr="0634E79A">
        <w:rPr>
          <w:rFonts w:ascii="Aptos" w:hAnsi="Aptos" w:eastAsia="Aptos" w:cs="Aptos"/>
          <w:b/>
          <w:bCs/>
        </w:rPr>
        <w:t>User Role Assignment:</w:t>
      </w:r>
    </w:p>
    <w:p w:rsidR="522D6D9F" w:rsidP="0634E79A" w:rsidRDefault="522D6D9F" w14:paraId="78CD7742" w14:textId="136A157E">
      <w:pPr>
        <w:pStyle w:val="ListParagraph"/>
        <w:numPr>
          <w:ilvl w:val="1"/>
          <w:numId w:val="18"/>
        </w:numPr>
        <w:spacing w:before="240" w:after="240"/>
        <w:rPr>
          <w:rFonts w:ascii="Aptos" w:hAnsi="Aptos" w:eastAsia="Aptos" w:cs="Aptos"/>
        </w:rPr>
      </w:pPr>
      <w:r w:rsidRPr="0634E79A">
        <w:rPr>
          <w:rFonts w:ascii="Aptos" w:hAnsi="Aptos" w:eastAsia="Aptos" w:cs="Aptos"/>
        </w:rPr>
        <w:t>Admins can assign user roles to control access to Kapture configuration settings.</w:t>
      </w:r>
    </w:p>
    <w:p w:rsidR="522D6D9F" w:rsidP="0634E79A" w:rsidRDefault="522D6D9F" w14:paraId="043A7FE9" w14:textId="1493EC41">
      <w:pPr>
        <w:pStyle w:val="ListParagraph"/>
        <w:numPr>
          <w:ilvl w:val="1"/>
          <w:numId w:val="18"/>
        </w:numPr>
        <w:spacing w:before="240" w:after="240"/>
        <w:rPr>
          <w:rFonts w:ascii="Aptos" w:hAnsi="Aptos" w:eastAsia="Aptos" w:cs="Aptos"/>
        </w:rPr>
      </w:pPr>
      <w:r w:rsidRPr="0634E79A">
        <w:rPr>
          <w:rFonts w:ascii="Aptos" w:hAnsi="Aptos" w:eastAsia="Aptos" w:cs="Aptos"/>
        </w:rPr>
        <w:t>Role assignment includes predefined roles (e.g., Admin, Read-Only User) and custom roles.</w:t>
      </w:r>
    </w:p>
    <w:p w:rsidR="522D6D9F" w:rsidP="0634E79A" w:rsidRDefault="522D6D9F" w14:paraId="4D108F0D" w14:textId="45F5FB44">
      <w:pPr>
        <w:pStyle w:val="ListParagraph"/>
        <w:numPr>
          <w:ilvl w:val="0"/>
          <w:numId w:val="18"/>
        </w:numPr>
        <w:spacing w:before="240" w:after="240"/>
        <w:rPr>
          <w:rFonts w:ascii="Aptos" w:hAnsi="Aptos" w:eastAsia="Aptos" w:cs="Aptos"/>
          <w:b/>
          <w:bCs/>
        </w:rPr>
      </w:pPr>
      <w:r w:rsidRPr="0634E79A">
        <w:rPr>
          <w:rFonts w:ascii="Aptos" w:hAnsi="Aptos" w:eastAsia="Aptos" w:cs="Aptos"/>
          <w:b/>
          <w:bCs/>
        </w:rPr>
        <w:t>Permission Sets:</w:t>
      </w:r>
    </w:p>
    <w:p w:rsidR="522D6D9F" w:rsidP="0634E79A" w:rsidRDefault="522D6D9F" w14:paraId="54A08BD3" w14:textId="3F813977">
      <w:pPr>
        <w:pStyle w:val="ListParagraph"/>
        <w:numPr>
          <w:ilvl w:val="1"/>
          <w:numId w:val="18"/>
        </w:numPr>
        <w:spacing w:before="240" w:after="240"/>
        <w:rPr>
          <w:rFonts w:ascii="Aptos" w:hAnsi="Aptos" w:eastAsia="Aptos" w:cs="Aptos"/>
        </w:rPr>
      </w:pPr>
      <w:r w:rsidRPr="0634E79A">
        <w:rPr>
          <w:rFonts w:ascii="Aptos" w:hAnsi="Aptos" w:eastAsia="Aptos" w:cs="Aptos"/>
        </w:rPr>
        <w:t>Permission sets are created to grant or restrict access to configuration components.</w:t>
      </w:r>
    </w:p>
    <w:p w:rsidR="522D6D9F" w:rsidP="0634E79A" w:rsidRDefault="522D6D9F" w14:paraId="3A87A26D" w14:textId="1FD0BA6E">
      <w:pPr>
        <w:pStyle w:val="ListParagraph"/>
        <w:numPr>
          <w:ilvl w:val="1"/>
          <w:numId w:val="18"/>
        </w:numPr>
        <w:spacing w:before="240" w:after="240"/>
        <w:rPr>
          <w:rFonts w:ascii="Aptos" w:hAnsi="Aptos" w:eastAsia="Aptos" w:cs="Aptos"/>
        </w:rPr>
      </w:pPr>
      <w:r w:rsidRPr="0634E79A">
        <w:rPr>
          <w:rFonts w:ascii="Aptos" w:hAnsi="Aptos" w:eastAsia="Aptos" w:cs="Aptos"/>
        </w:rPr>
        <w:t>Only users with appropriate permission sets can modify or view settings.</w:t>
      </w:r>
    </w:p>
    <w:p w:rsidR="522D6D9F" w:rsidP="0634E79A" w:rsidRDefault="522D6D9F" w14:paraId="06A6AE69" w14:textId="162C5568">
      <w:pPr>
        <w:pStyle w:val="ListParagraph"/>
        <w:numPr>
          <w:ilvl w:val="0"/>
          <w:numId w:val="18"/>
        </w:numPr>
        <w:spacing w:before="240" w:after="240"/>
        <w:rPr>
          <w:rFonts w:ascii="Aptos" w:hAnsi="Aptos" w:eastAsia="Aptos" w:cs="Aptos"/>
          <w:b/>
          <w:bCs/>
        </w:rPr>
      </w:pPr>
      <w:r w:rsidRPr="0634E79A">
        <w:rPr>
          <w:rFonts w:ascii="Aptos" w:hAnsi="Aptos" w:eastAsia="Aptos" w:cs="Aptos"/>
          <w:b/>
          <w:bCs/>
        </w:rPr>
        <w:t>Audit and Logging:</w:t>
      </w:r>
    </w:p>
    <w:p w:rsidR="522D6D9F" w:rsidP="0634E79A" w:rsidRDefault="522D6D9F" w14:paraId="1FF8706D" w14:textId="2367FC0C">
      <w:pPr>
        <w:pStyle w:val="ListParagraph"/>
        <w:numPr>
          <w:ilvl w:val="1"/>
          <w:numId w:val="18"/>
        </w:numPr>
        <w:spacing w:before="240" w:after="240"/>
        <w:rPr>
          <w:rFonts w:ascii="Aptos" w:hAnsi="Aptos" w:eastAsia="Aptos" w:cs="Aptos"/>
        </w:rPr>
      </w:pPr>
      <w:r w:rsidRPr="0634E79A">
        <w:rPr>
          <w:rFonts w:ascii="Aptos" w:hAnsi="Aptos" w:eastAsia="Aptos" w:cs="Aptos"/>
        </w:rPr>
        <w:t>All changes to configurations are logged with details (e.g., user, timestamp, changes made).</w:t>
      </w:r>
    </w:p>
    <w:p w:rsidR="522D6D9F" w:rsidP="0634E79A" w:rsidRDefault="522D6D9F" w14:paraId="00469A06" w14:textId="688A4CA1">
      <w:pPr>
        <w:pStyle w:val="ListParagraph"/>
        <w:numPr>
          <w:ilvl w:val="1"/>
          <w:numId w:val="18"/>
        </w:numPr>
        <w:spacing w:before="240" w:after="240"/>
        <w:rPr>
          <w:rFonts w:ascii="Aptos" w:hAnsi="Aptos" w:eastAsia="Aptos" w:cs="Aptos"/>
        </w:rPr>
      </w:pPr>
      <w:r w:rsidRPr="0634E79A">
        <w:rPr>
          <w:rFonts w:ascii="Aptos" w:hAnsi="Aptos" w:eastAsia="Aptos" w:cs="Aptos"/>
        </w:rPr>
        <w:t>Audit logs are accessible only to users with appropriate privileges.</w:t>
      </w:r>
    </w:p>
    <w:p w:rsidR="522D6D9F" w:rsidP="0634E79A" w:rsidRDefault="522D6D9F" w14:paraId="468CB616" w14:textId="04169DED">
      <w:pPr>
        <w:pStyle w:val="ListParagraph"/>
        <w:numPr>
          <w:ilvl w:val="0"/>
          <w:numId w:val="18"/>
        </w:numPr>
        <w:spacing w:before="240" w:after="240"/>
        <w:rPr>
          <w:rFonts w:ascii="Aptos" w:hAnsi="Aptos" w:eastAsia="Aptos" w:cs="Aptos"/>
          <w:b/>
          <w:bCs/>
        </w:rPr>
      </w:pPr>
      <w:r w:rsidRPr="0634E79A">
        <w:rPr>
          <w:rFonts w:ascii="Aptos" w:hAnsi="Aptos" w:eastAsia="Aptos" w:cs="Aptos"/>
          <w:b/>
          <w:bCs/>
        </w:rPr>
        <w:t>Data Protection:</w:t>
      </w:r>
    </w:p>
    <w:p w:rsidR="522D6D9F" w:rsidP="0634E79A" w:rsidRDefault="522D6D9F" w14:paraId="740560F0" w14:textId="42E2C0A6">
      <w:pPr>
        <w:pStyle w:val="ListParagraph"/>
        <w:numPr>
          <w:ilvl w:val="1"/>
          <w:numId w:val="18"/>
        </w:numPr>
        <w:spacing w:before="240" w:after="240"/>
        <w:rPr>
          <w:rFonts w:ascii="Aptos" w:hAnsi="Aptos" w:eastAsia="Aptos" w:cs="Aptos"/>
        </w:rPr>
      </w:pPr>
      <w:r w:rsidRPr="0634E79A">
        <w:rPr>
          <w:rFonts w:ascii="Aptos" w:hAnsi="Aptos" w:eastAsia="Aptos" w:cs="Aptos"/>
        </w:rPr>
        <w:t>Sensitive data (e.g., endpoint URLs, credentials) is encrypted and stored securely.</w:t>
      </w:r>
    </w:p>
    <w:p w:rsidR="522D6D9F" w:rsidP="0634E79A" w:rsidRDefault="522D6D9F" w14:paraId="5E473385" w14:textId="4A04A408">
      <w:pPr>
        <w:pStyle w:val="ListParagraph"/>
        <w:numPr>
          <w:ilvl w:val="1"/>
          <w:numId w:val="18"/>
        </w:numPr>
        <w:spacing w:before="240" w:after="240"/>
        <w:rPr>
          <w:rFonts w:ascii="Aptos" w:hAnsi="Aptos" w:eastAsia="Aptos" w:cs="Aptos"/>
        </w:rPr>
      </w:pPr>
      <w:r w:rsidRPr="0634E79A">
        <w:rPr>
          <w:rFonts w:ascii="Aptos" w:hAnsi="Aptos" w:eastAsia="Aptos" w:cs="Aptos"/>
        </w:rPr>
        <w:t>The system complies with Salesforce’s security and data protection standards.</w:t>
      </w:r>
    </w:p>
    <w:p w:rsidR="522D6D9F" w:rsidP="0634E79A" w:rsidRDefault="522D6D9F" w14:paraId="5C17CF64" w14:textId="49F8A930">
      <w:pPr>
        <w:pStyle w:val="ListParagraph"/>
        <w:numPr>
          <w:ilvl w:val="0"/>
          <w:numId w:val="18"/>
        </w:numPr>
        <w:spacing w:before="240" w:after="240"/>
        <w:rPr>
          <w:rFonts w:ascii="Aptos" w:hAnsi="Aptos" w:eastAsia="Aptos" w:cs="Aptos"/>
          <w:b/>
          <w:bCs/>
        </w:rPr>
      </w:pPr>
      <w:r w:rsidRPr="0634E79A">
        <w:rPr>
          <w:rFonts w:ascii="Aptos" w:hAnsi="Aptos" w:eastAsia="Aptos" w:cs="Aptos"/>
          <w:b/>
          <w:bCs/>
        </w:rPr>
        <w:t>Access Restrictions:</w:t>
      </w:r>
    </w:p>
    <w:p w:rsidR="522D6D9F" w:rsidP="0634E79A" w:rsidRDefault="522D6D9F" w14:paraId="4B74FE3E" w14:textId="3C33DA6E">
      <w:pPr>
        <w:pStyle w:val="ListParagraph"/>
        <w:numPr>
          <w:ilvl w:val="1"/>
          <w:numId w:val="18"/>
        </w:numPr>
        <w:spacing w:before="240" w:after="240"/>
        <w:rPr>
          <w:rFonts w:ascii="Aptos" w:hAnsi="Aptos" w:eastAsia="Aptos" w:cs="Aptos"/>
        </w:rPr>
      </w:pPr>
      <w:r w:rsidRPr="0634E79A">
        <w:rPr>
          <w:rFonts w:ascii="Aptos" w:hAnsi="Aptos" w:eastAsia="Aptos" w:cs="Aptos"/>
        </w:rPr>
        <w:t>Unauthorized users attempting to access configurations are denied with a custom error message.</w:t>
      </w:r>
    </w:p>
    <w:p w:rsidR="522D6D9F" w:rsidP="0634E79A" w:rsidRDefault="522D6D9F" w14:paraId="5E693EAD" w14:textId="6C4A32C8">
      <w:pPr>
        <w:pStyle w:val="ListParagraph"/>
        <w:numPr>
          <w:ilvl w:val="1"/>
          <w:numId w:val="18"/>
        </w:numPr>
        <w:spacing w:before="240" w:after="240"/>
        <w:rPr>
          <w:rFonts w:ascii="Aptos" w:hAnsi="Aptos" w:eastAsia="Aptos" w:cs="Aptos"/>
        </w:rPr>
      </w:pPr>
      <w:r w:rsidRPr="0634E79A">
        <w:rPr>
          <w:rFonts w:ascii="Aptos" w:hAnsi="Aptos" w:eastAsia="Aptos" w:cs="Aptos"/>
        </w:rPr>
        <w:t>Admins are notified of unauthorized access attempts through alerts.</w:t>
      </w:r>
    </w:p>
    <w:p w:rsidR="522D6D9F" w:rsidP="0634E79A" w:rsidRDefault="522D6D9F" w14:paraId="65462EAE" w14:textId="71878375">
      <w:pPr>
        <w:pStyle w:val="Heading3"/>
        <w:spacing w:before="281" w:after="281"/>
      </w:pPr>
      <w:r w:rsidRPr="0634E79A">
        <w:rPr>
          <w:rFonts w:ascii="Aptos" w:hAnsi="Aptos" w:eastAsia="Aptos" w:cs="Aptos"/>
          <w:b/>
          <w:bCs/>
        </w:rPr>
        <w:t>System Design Considerations :</w:t>
      </w:r>
    </w:p>
    <w:p w:rsidR="522D6D9F" w:rsidP="0634E79A" w:rsidRDefault="522D6D9F" w14:paraId="42A43AC2" w14:textId="00A2E0BE">
      <w:pPr>
        <w:pStyle w:val="ListParagraph"/>
        <w:numPr>
          <w:ilvl w:val="0"/>
          <w:numId w:val="17"/>
        </w:numPr>
        <w:spacing w:before="240" w:after="240"/>
        <w:rPr>
          <w:rFonts w:ascii="Aptos" w:hAnsi="Aptos" w:eastAsia="Aptos" w:cs="Aptos"/>
          <w:b/>
          <w:bCs/>
        </w:rPr>
      </w:pPr>
      <w:r w:rsidRPr="0634E79A">
        <w:rPr>
          <w:rFonts w:ascii="Aptos" w:hAnsi="Aptos" w:eastAsia="Aptos" w:cs="Aptos"/>
          <w:b/>
          <w:bCs/>
        </w:rPr>
        <w:t>Custom Object for Admin Data:</w:t>
      </w:r>
    </w:p>
    <w:p w:rsidR="522D6D9F" w:rsidP="0634E79A" w:rsidRDefault="522D6D9F" w14:paraId="6FB39429" w14:textId="42E9D99F">
      <w:pPr>
        <w:pStyle w:val="ListParagraph"/>
        <w:numPr>
          <w:ilvl w:val="1"/>
          <w:numId w:val="17"/>
        </w:numPr>
        <w:spacing w:before="240" w:after="240"/>
        <w:rPr>
          <w:rFonts w:ascii="Aptos" w:hAnsi="Aptos" w:eastAsia="Aptos" w:cs="Aptos"/>
        </w:rPr>
      </w:pPr>
      <w:r w:rsidRPr="0634E79A">
        <w:rPr>
          <w:rFonts w:ascii="Aptos" w:hAnsi="Aptos" w:eastAsia="Aptos" w:cs="Aptos"/>
        </w:rPr>
        <w:t>A custom object stores admin configuration details (e.g., selected objects, endpoint URLs, crawl schedules).</w:t>
      </w:r>
    </w:p>
    <w:p w:rsidR="522D6D9F" w:rsidP="0634E79A" w:rsidRDefault="522D6D9F" w14:paraId="0C14B241" w14:textId="04296CBE">
      <w:pPr>
        <w:pStyle w:val="ListParagraph"/>
        <w:numPr>
          <w:ilvl w:val="0"/>
          <w:numId w:val="17"/>
        </w:numPr>
        <w:spacing w:before="240" w:after="240"/>
        <w:rPr>
          <w:rFonts w:ascii="Aptos" w:hAnsi="Aptos" w:eastAsia="Aptos" w:cs="Aptos"/>
          <w:b/>
          <w:bCs/>
        </w:rPr>
      </w:pPr>
      <w:r w:rsidRPr="0634E79A">
        <w:rPr>
          <w:rFonts w:ascii="Aptos" w:hAnsi="Aptos" w:eastAsia="Aptos" w:cs="Aptos"/>
          <w:b/>
          <w:bCs/>
        </w:rPr>
        <w:t>Configuration UI:</w:t>
      </w:r>
    </w:p>
    <w:p w:rsidR="522D6D9F" w:rsidP="0634E79A" w:rsidRDefault="522D6D9F" w14:paraId="147180FA" w14:textId="56DF19B5">
      <w:pPr>
        <w:pStyle w:val="ListParagraph"/>
        <w:numPr>
          <w:ilvl w:val="1"/>
          <w:numId w:val="17"/>
        </w:numPr>
        <w:spacing w:before="240" w:after="240"/>
        <w:rPr>
          <w:rFonts w:ascii="Aptos" w:hAnsi="Aptos" w:eastAsia="Aptos" w:cs="Aptos"/>
        </w:rPr>
      </w:pPr>
      <w:r w:rsidRPr="0634E79A">
        <w:rPr>
          <w:rFonts w:ascii="Aptos" w:hAnsi="Aptos" w:eastAsia="Aptos" w:cs="Aptos"/>
        </w:rPr>
        <w:t>Build a Lightning Web Component (LWC) for managing configurations.</w:t>
      </w:r>
    </w:p>
    <w:p w:rsidR="522D6D9F" w:rsidP="0634E79A" w:rsidRDefault="522D6D9F" w14:paraId="60418972" w14:textId="0E8E6D33">
      <w:pPr>
        <w:pStyle w:val="ListParagraph"/>
        <w:numPr>
          <w:ilvl w:val="1"/>
          <w:numId w:val="17"/>
        </w:numPr>
        <w:spacing w:before="240" w:after="240"/>
        <w:rPr>
          <w:rFonts w:ascii="Aptos" w:hAnsi="Aptos" w:eastAsia="Aptos" w:cs="Aptos"/>
        </w:rPr>
      </w:pPr>
      <w:r w:rsidRPr="0634E79A">
        <w:rPr>
          <w:rFonts w:ascii="Aptos" w:hAnsi="Aptos" w:eastAsia="Aptos" w:cs="Aptos"/>
        </w:rPr>
        <w:t>Include a dashboard to visualize the status of configurations and crawls.</w:t>
      </w:r>
    </w:p>
    <w:p w:rsidR="522D6D9F" w:rsidP="0634E79A" w:rsidRDefault="522D6D9F" w14:paraId="772CADC3" w14:textId="18A989E7">
      <w:pPr>
        <w:pStyle w:val="ListParagraph"/>
        <w:numPr>
          <w:ilvl w:val="0"/>
          <w:numId w:val="17"/>
        </w:numPr>
        <w:spacing w:before="240" w:after="240"/>
        <w:rPr>
          <w:rFonts w:ascii="Aptos" w:hAnsi="Aptos" w:eastAsia="Aptos" w:cs="Aptos"/>
          <w:b/>
          <w:bCs/>
        </w:rPr>
      </w:pPr>
      <w:r w:rsidRPr="0634E79A">
        <w:rPr>
          <w:rFonts w:ascii="Aptos" w:hAnsi="Aptos" w:eastAsia="Aptos" w:cs="Aptos"/>
          <w:b/>
          <w:bCs/>
        </w:rPr>
        <w:t>Security:</w:t>
      </w:r>
    </w:p>
    <w:p w:rsidR="522D6D9F" w:rsidP="0634E79A" w:rsidRDefault="522D6D9F" w14:paraId="0B1E0E68" w14:textId="4512C386">
      <w:pPr>
        <w:pStyle w:val="ListParagraph"/>
        <w:numPr>
          <w:ilvl w:val="1"/>
          <w:numId w:val="17"/>
        </w:numPr>
        <w:spacing w:before="240" w:after="240"/>
        <w:rPr>
          <w:rFonts w:ascii="Aptos" w:hAnsi="Aptos" w:eastAsia="Aptos" w:cs="Aptos"/>
        </w:rPr>
      </w:pPr>
      <w:r w:rsidRPr="0634E79A">
        <w:rPr>
          <w:rFonts w:ascii="Aptos" w:hAnsi="Aptos" w:eastAsia="Aptos" w:cs="Aptos"/>
        </w:rPr>
        <w:t>Implement Salesforce-native security features (e.g., Profiles, Permission Sets).</w:t>
      </w:r>
    </w:p>
    <w:p w:rsidR="522D6D9F" w:rsidP="0634E79A" w:rsidRDefault="522D6D9F" w14:paraId="7AAFE311" w14:textId="406C4674">
      <w:pPr>
        <w:pStyle w:val="ListParagraph"/>
        <w:numPr>
          <w:ilvl w:val="1"/>
          <w:numId w:val="17"/>
        </w:numPr>
        <w:spacing w:before="240" w:after="240"/>
        <w:rPr>
          <w:rFonts w:ascii="Aptos" w:hAnsi="Aptos" w:eastAsia="Aptos" w:cs="Aptos"/>
        </w:rPr>
      </w:pPr>
      <w:r w:rsidRPr="0634E79A">
        <w:rPr>
          <w:rFonts w:ascii="Aptos" w:hAnsi="Aptos" w:eastAsia="Aptos" w:cs="Aptos"/>
        </w:rPr>
        <w:t>Encrypt sensitive data using Salesforce Shield or other encryption mechanisms.</w:t>
      </w:r>
    </w:p>
    <w:p w:rsidR="522D6D9F" w:rsidP="0634E79A" w:rsidRDefault="522D6D9F" w14:paraId="4BA17232" w14:textId="466AD936">
      <w:pPr>
        <w:pStyle w:val="ListParagraph"/>
        <w:numPr>
          <w:ilvl w:val="0"/>
          <w:numId w:val="17"/>
        </w:numPr>
        <w:spacing w:before="240" w:after="240"/>
        <w:rPr>
          <w:rFonts w:ascii="Aptos" w:hAnsi="Aptos" w:eastAsia="Aptos" w:cs="Aptos"/>
          <w:b/>
          <w:bCs/>
        </w:rPr>
      </w:pPr>
      <w:r w:rsidRPr="0634E79A">
        <w:rPr>
          <w:rFonts w:ascii="Aptos" w:hAnsi="Aptos" w:eastAsia="Aptos" w:cs="Aptos"/>
          <w:b/>
          <w:bCs/>
        </w:rPr>
        <w:t>Validation and Error Handling:</w:t>
      </w:r>
    </w:p>
    <w:p w:rsidR="522D6D9F" w:rsidP="0634E79A" w:rsidRDefault="522D6D9F" w14:paraId="228959E3" w14:textId="06E6148E">
      <w:pPr>
        <w:pStyle w:val="ListParagraph"/>
        <w:numPr>
          <w:ilvl w:val="1"/>
          <w:numId w:val="17"/>
        </w:numPr>
        <w:spacing w:before="240" w:after="240"/>
        <w:rPr>
          <w:rFonts w:ascii="Aptos" w:hAnsi="Aptos" w:eastAsia="Aptos" w:cs="Aptos"/>
        </w:rPr>
      </w:pPr>
      <w:r w:rsidRPr="0634E79A">
        <w:rPr>
          <w:rFonts w:ascii="Aptos" w:hAnsi="Aptos" w:eastAsia="Aptos" w:cs="Aptos"/>
        </w:rPr>
        <w:t>Ensure all user inputs are validated before saving configurations.</w:t>
      </w:r>
    </w:p>
    <w:p w:rsidR="522D6D9F" w:rsidP="0634E79A" w:rsidRDefault="522D6D9F" w14:paraId="6A021E5E" w14:textId="3CD61367">
      <w:pPr>
        <w:pStyle w:val="ListParagraph"/>
        <w:numPr>
          <w:ilvl w:val="1"/>
          <w:numId w:val="17"/>
        </w:numPr>
        <w:spacing w:before="240" w:after="240"/>
        <w:rPr>
          <w:rFonts w:ascii="Aptos" w:hAnsi="Aptos" w:eastAsia="Aptos" w:cs="Aptos"/>
        </w:rPr>
      </w:pPr>
      <w:r w:rsidRPr="0634E79A">
        <w:rPr>
          <w:rFonts w:ascii="Aptos" w:hAnsi="Aptos" w:eastAsia="Aptos" w:cs="Aptos"/>
        </w:rPr>
        <w:t>Display user-friendly error messages and guidance for corrections.</w:t>
      </w:r>
    </w:p>
    <w:p w:rsidR="0634E79A" w:rsidRDefault="0634E79A" w14:paraId="2B37E9FB" w14:textId="5E13A28B"/>
    <w:p w:rsidR="35F09CDE" w:rsidP="0634E79A" w:rsidRDefault="35F09CDE" w14:paraId="73FF0F12" w14:textId="19485347">
      <w:pPr>
        <w:pStyle w:val="Heading3"/>
        <w:spacing w:before="281" w:after="281"/>
        <w:rPr>
          <w:rFonts w:ascii="Aptos" w:hAnsi="Aptos" w:eastAsia="Aptos" w:cs="Aptos"/>
          <w:b/>
          <w:bCs/>
        </w:rPr>
      </w:pPr>
      <w:r w:rsidRPr="0634E79A">
        <w:rPr>
          <w:rFonts w:ascii="Aptos" w:hAnsi="Aptos" w:eastAsia="Aptos" w:cs="Aptos"/>
          <w:b/>
          <w:bCs/>
        </w:rPr>
        <w:t xml:space="preserve">Epic 2 </w:t>
      </w:r>
      <w:r w:rsidRPr="0634E79A">
        <w:rPr>
          <w:b/>
          <w:bCs/>
        </w:rPr>
        <w:t xml:space="preserve">Kapture Tool Integration and Configuration </w:t>
      </w:r>
    </w:p>
    <w:p w:rsidR="35F09CDE" w:rsidP="0634E79A" w:rsidRDefault="35F09CDE" w14:paraId="476249FC" w14:textId="49FA4F63">
      <w:pPr>
        <w:pStyle w:val="Heading3"/>
        <w:spacing w:before="281" w:after="281"/>
        <w:rPr>
          <w:color w:val="auto"/>
          <w:sz w:val="24"/>
          <w:szCs w:val="24"/>
        </w:rPr>
      </w:pPr>
      <w:r w:rsidRPr="0634E79A">
        <w:rPr>
          <w:color w:val="auto"/>
          <w:sz w:val="24"/>
          <w:szCs w:val="24"/>
        </w:rPr>
        <w:t>This epic is primarily focused on configuring and integrating the Kapture tool with Salesforce, establishing OpenSearch functionality, and ensuring seamless data synchronization. The activities aim to enable efficient content capture, data handling, and search capabilities.</w:t>
      </w:r>
    </w:p>
    <w:p w:rsidR="0634E79A" w:rsidP="0634E79A" w:rsidRDefault="0634E79A" w14:paraId="69A33E13" w14:textId="52BC4BDB"/>
    <w:p w:rsidR="02B6EBEE" w:rsidP="0634E79A" w:rsidRDefault="02B6EBEE" w14:paraId="247E477A" w14:textId="570EDAA9">
      <w:pPr>
        <w:pStyle w:val="Heading3"/>
        <w:spacing w:before="281" w:after="281"/>
        <w:rPr>
          <w:rFonts w:ascii="Aptos" w:hAnsi="Aptos" w:eastAsia="Aptos" w:cs="Aptos"/>
          <w:b/>
          <w:bCs/>
        </w:rPr>
      </w:pPr>
      <w:r w:rsidRPr="0634E79A">
        <w:rPr>
          <w:rFonts w:ascii="Aptos" w:hAnsi="Aptos" w:eastAsia="Aptos" w:cs="Aptos"/>
          <w:b/>
          <w:bCs/>
        </w:rPr>
        <w:t>User Story 1: Configure Connection Between Kapture Tool and AppExchange Product</w:t>
      </w:r>
      <w:r w:rsidRPr="0634E79A" w:rsidR="5063F8C2">
        <w:rPr>
          <w:rFonts w:ascii="Aptos" w:hAnsi="Aptos" w:eastAsia="Aptos" w:cs="Aptos"/>
          <w:b/>
          <w:bCs/>
        </w:rPr>
        <w:t xml:space="preserve">  - </w:t>
      </w:r>
      <w:r w:rsidRPr="0634E79A" w:rsidR="5063F8C2">
        <w:rPr>
          <w:rFonts w:ascii="Aptos" w:hAnsi="Aptos" w:eastAsia="Aptos" w:cs="Aptos"/>
          <w:b/>
          <w:bCs/>
          <w:color w:val="FF0000"/>
        </w:rPr>
        <w:t>could be a repeat of story as in Epic 1</w:t>
      </w:r>
    </w:p>
    <w:p w:rsidR="02B6EBEE" w:rsidP="0634E79A" w:rsidRDefault="02B6EBEE" w14:paraId="3CCE934E" w14:textId="77ED71AE">
      <w:pPr>
        <w:spacing w:before="240" w:after="240"/>
      </w:pPr>
      <w:r w:rsidRPr="0634E79A">
        <w:rPr>
          <w:rFonts w:ascii="Aptos" w:hAnsi="Aptos" w:eastAsia="Aptos" w:cs="Aptos"/>
          <w:b/>
          <w:bCs/>
        </w:rPr>
        <w:t>Description</w:t>
      </w:r>
      <w:r w:rsidRPr="0634E79A">
        <w:rPr>
          <w:rFonts w:ascii="Aptos" w:hAnsi="Aptos" w:eastAsia="Aptos" w:cs="Aptos"/>
        </w:rPr>
        <w:t>:</w:t>
      </w:r>
    </w:p>
    <w:p w:rsidR="02B6EBEE" w:rsidP="0634E79A" w:rsidRDefault="02B6EBEE" w14:paraId="7E951BD8" w14:textId="57A06860">
      <w:pPr>
        <w:spacing w:before="240" w:after="240"/>
      </w:pPr>
      <w:r w:rsidRPr="0634E79A">
        <w:rPr>
          <w:rFonts w:ascii="Aptos" w:hAnsi="Aptos" w:eastAsia="Aptos" w:cs="Aptos"/>
        </w:rPr>
        <w:t>As an admin, I want to set up and validate the connection between the existing Kapture Tool and the new Salesforce AppExchange product to enable seamless communication.</w:t>
      </w:r>
    </w:p>
    <w:p w:rsidR="02B6EBEE" w:rsidP="0634E79A" w:rsidRDefault="02B6EBEE" w14:paraId="4E7D2BFB" w14:textId="097F75A7">
      <w:pPr>
        <w:spacing w:before="240" w:after="240"/>
      </w:pPr>
      <w:r w:rsidRPr="0634E79A">
        <w:rPr>
          <w:rFonts w:ascii="Aptos" w:hAnsi="Aptos" w:eastAsia="Aptos" w:cs="Aptos"/>
          <w:b/>
          <w:bCs/>
        </w:rPr>
        <w:t>Acceptance Criteria</w:t>
      </w:r>
      <w:r w:rsidRPr="0634E79A">
        <w:rPr>
          <w:rFonts w:ascii="Aptos" w:hAnsi="Aptos" w:eastAsia="Aptos" w:cs="Aptos"/>
        </w:rPr>
        <w:t>:</w:t>
      </w:r>
    </w:p>
    <w:p w:rsidR="02B6EBEE" w:rsidP="0634E79A" w:rsidRDefault="02B6EBEE" w14:paraId="5DAC0E29" w14:textId="61733D5F">
      <w:pPr>
        <w:pStyle w:val="ListParagraph"/>
        <w:numPr>
          <w:ilvl w:val="0"/>
          <w:numId w:val="15"/>
        </w:numPr>
        <w:spacing w:before="240" w:after="240"/>
        <w:rPr>
          <w:rFonts w:ascii="Aptos" w:hAnsi="Aptos" w:eastAsia="Aptos" w:cs="Aptos"/>
        </w:rPr>
      </w:pPr>
      <w:r w:rsidRPr="2C6278C9">
        <w:rPr>
          <w:rFonts w:ascii="Aptos" w:hAnsi="Aptos" w:eastAsia="Aptos" w:cs="Aptos"/>
          <w:b/>
          <w:bCs/>
        </w:rPr>
        <w:t>Endpoint Configuration</w:t>
      </w:r>
      <w:r w:rsidRPr="2C6278C9">
        <w:rPr>
          <w:rFonts w:ascii="Aptos" w:hAnsi="Aptos" w:eastAsia="Aptos" w:cs="Aptos"/>
        </w:rPr>
        <w:t>:</w:t>
      </w:r>
    </w:p>
    <w:p w:rsidR="3522D672" w:rsidP="2C6278C9" w:rsidRDefault="3522D672" w14:paraId="45835490" w14:textId="2A33B46E">
      <w:pPr>
        <w:pStyle w:val="ListParagraph"/>
        <w:numPr>
          <w:ilvl w:val="1"/>
          <w:numId w:val="15"/>
        </w:numPr>
        <w:spacing w:after="0"/>
        <w:rPr>
          <w:rFonts w:ascii="Aptos" w:hAnsi="Aptos" w:eastAsia="Aptos" w:cs="Aptos"/>
        </w:rPr>
      </w:pPr>
      <w:r w:rsidRPr="2C6278C9">
        <w:rPr>
          <w:rFonts w:ascii="Aptos" w:hAnsi="Aptos" w:eastAsia="Aptos" w:cs="Aptos"/>
        </w:rPr>
        <w:t>End point APIs would be provided to salesforce team</w:t>
      </w:r>
    </w:p>
    <w:p w:rsidR="02B6EBEE" w:rsidP="0634E79A" w:rsidRDefault="02B6EBEE" w14:paraId="13D1EA81" w14:textId="094EA9DC">
      <w:pPr>
        <w:pStyle w:val="ListParagraph"/>
        <w:numPr>
          <w:ilvl w:val="1"/>
          <w:numId w:val="15"/>
        </w:numPr>
        <w:spacing w:after="0"/>
        <w:rPr>
          <w:rFonts w:ascii="Aptos" w:hAnsi="Aptos" w:eastAsia="Aptos" w:cs="Aptos"/>
        </w:rPr>
      </w:pPr>
      <w:r w:rsidRPr="0634E79A">
        <w:rPr>
          <w:rFonts w:ascii="Aptos" w:hAnsi="Aptos" w:eastAsia="Aptos" w:cs="Aptos"/>
        </w:rPr>
        <w:t>A success message is displayed upon successful validation.</w:t>
      </w:r>
    </w:p>
    <w:p w:rsidR="02B6EBEE" w:rsidP="0634E79A" w:rsidRDefault="02B6EBEE" w14:paraId="76B45E92" w14:textId="5D1063E6">
      <w:pPr>
        <w:pStyle w:val="ListParagraph"/>
        <w:numPr>
          <w:ilvl w:val="0"/>
          <w:numId w:val="15"/>
        </w:numPr>
        <w:spacing w:before="240" w:after="240"/>
        <w:rPr>
          <w:rFonts w:ascii="Aptos" w:hAnsi="Aptos" w:eastAsia="Aptos" w:cs="Aptos"/>
        </w:rPr>
      </w:pPr>
      <w:r w:rsidRPr="0634E79A">
        <w:rPr>
          <w:rFonts w:ascii="Aptos" w:hAnsi="Aptos" w:eastAsia="Aptos" w:cs="Aptos"/>
          <w:b/>
          <w:bCs/>
        </w:rPr>
        <w:t>API Key Setup</w:t>
      </w:r>
      <w:r w:rsidRPr="0634E79A">
        <w:rPr>
          <w:rFonts w:ascii="Aptos" w:hAnsi="Aptos" w:eastAsia="Aptos" w:cs="Aptos"/>
        </w:rPr>
        <w:t>:</w:t>
      </w:r>
    </w:p>
    <w:p w:rsidR="02B6EBEE" w:rsidP="0634E79A" w:rsidRDefault="02B6EBEE" w14:paraId="51501C65" w14:textId="3DB48177">
      <w:pPr>
        <w:pStyle w:val="ListParagraph"/>
        <w:numPr>
          <w:ilvl w:val="1"/>
          <w:numId w:val="15"/>
        </w:numPr>
        <w:spacing w:after="0"/>
        <w:rPr>
          <w:rFonts w:ascii="Aptos" w:hAnsi="Aptos" w:eastAsia="Aptos" w:cs="Aptos"/>
        </w:rPr>
      </w:pPr>
      <w:r w:rsidRPr="2C6278C9">
        <w:rPr>
          <w:rFonts w:ascii="Aptos" w:hAnsi="Aptos" w:eastAsia="Aptos" w:cs="Aptos"/>
        </w:rPr>
        <w:t>Ad</w:t>
      </w:r>
      <w:r w:rsidRPr="2C6278C9" w:rsidR="1C2AEF64">
        <w:rPr>
          <w:rFonts w:ascii="Aptos" w:hAnsi="Aptos" w:eastAsia="Aptos" w:cs="Aptos"/>
        </w:rPr>
        <w:t xml:space="preserve">min </w:t>
      </w:r>
      <w:r w:rsidRPr="2C6278C9">
        <w:rPr>
          <w:rFonts w:ascii="Aptos" w:hAnsi="Aptos" w:eastAsia="Aptos" w:cs="Aptos"/>
        </w:rPr>
        <w:t>can input and save API keys required for secure communication between Kapture and the AppExchange product.</w:t>
      </w:r>
    </w:p>
    <w:p w:rsidR="02B6EBEE" w:rsidP="0634E79A" w:rsidRDefault="02B6EBEE" w14:paraId="6D279774" w14:textId="0E692A97">
      <w:pPr>
        <w:pStyle w:val="ListParagraph"/>
        <w:numPr>
          <w:ilvl w:val="1"/>
          <w:numId w:val="15"/>
        </w:numPr>
        <w:spacing w:after="0"/>
        <w:rPr>
          <w:rFonts w:ascii="Aptos" w:hAnsi="Aptos" w:eastAsia="Aptos" w:cs="Aptos"/>
        </w:rPr>
      </w:pPr>
      <w:r w:rsidRPr="0634E79A">
        <w:rPr>
          <w:rFonts w:ascii="Aptos" w:hAnsi="Aptos" w:eastAsia="Aptos" w:cs="Aptos"/>
        </w:rPr>
        <w:t>API keys are encrypted and stored securely in the system.</w:t>
      </w:r>
    </w:p>
    <w:p w:rsidR="02B6EBEE" w:rsidP="0634E79A" w:rsidRDefault="02B6EBEE" w14:paraId="3C0D269A" w14:textId="57BE9AF2">
      <w:pPr>
        <w:pStyle w:val="ListParagraph"/>
        <w:numPr>
          <w:ilvl w:val="0"/>
          <w:numId w:val="15"/>
        </w:numPr>
        <w:spacing w:before="240" w:after="240"/>
        <w:rPr>
          <w:rFonts w:ascii="Aptos" w:hAnsi="Aptos" w:eastAsia="Aptos" w:cs="Aptos"/>
        </w:rPr>
      </w:pPr>
      <w:r w:rsidRPr="0634E79A">
        <w:rPr>
          <w:rFonts w:ascii="Aptos" w:hAnsi="Aptos" w:eastAsia="Aptos" w:cs="Aptos"/>
          <w:b/>
          <w:bCs/>
        </w:rPr>
        <w:t>Connection Testing</w:t>
      </w:r>
      <w:r w:rsidRPr="0634E79A">
        <w:rPr>
          <w:rFonts w:ascii="Aptos" w:hAnsi="Aptos" w:eastAsia="Aptos" w:cs="Aptos"/>
        </w:rPr>
        <w:t>:</w:t>
      </w:r>
    </w:p>
    <w:p w:rsidR="02B6EBEE" w:rsidP="0634E79A" w:rsidRDefault="71028B1E" w14:paraId="7A2188DC" w14:textId="2C33616A">
      <w:pPr>
        <w:pStyle w:val="ListParagraph"/>
        <w:numPr>
          <w:ilvl w:val="1"/>
          <w:numId w:val="15"/>
        </w:numPr>
        <w:spacing w:after="0"/>
        <w:rPr>
          <w:rFonts w:ascii="Aptos" w:hAnsi="Aptos" w:eastAsia="Aptos" w:cs="Aptos"/>
        </w:rPr>
      </w:pPr>
      <w:r w:rsidRPr="2C6278C9">
        <w:rPr>
          <w:rFonts w:ascii="Aptos" w:hAnsi="Aptos" w:eastAsia="Aptos" w:cs="Aptos"/>
        </w:rPr>
        <w:t>Teams</w:t>
      </w:r>
      <w:r w:rsidRPr="2C6278C9" w:rsidR="02B6EBEE">
        <w:rPr>
          <w:rFonts w:ascii="Aptos" w:hAnsi="Aptos" w:eastAsia="Aptos" w:cs="Aptos"/>
        </w:rPr>
        <w:t xml:space="preserve"> can test the connection between the Kapture Tool and AppExchange product.</w:t>
      </w:r>
    </w:p>
    <w:p w:rsidR="02B6EBEE" w:rsidP="0634E79A" w:rsidRDefault="02B6EBEE" w14:paraId="34A222BC" w14:textId="32BFF836">
      <w:pPr>
        <w:pStyle w:val="ListParagraph"/>
        <w:numPr>
          <w:ilvl w:val="1"/>
          <w:numId w:val="15"/>
        </w:numPr>
        <w:spacing w:after="0"/>
        <w:rPr>
          <w:rFonts w:ascii="Aptos" w:hAnsi="Aptos" w:eastAsia="Aptos" w:cs="Aptos"/>
        </w:rPr>
      </w:pPr>
      <w:r w:rsidRPr="0634E79A">
        <w:rPr>
          <w:rFonts w:ascii="Aptos" w:hAnsi="Aptos" w:eastAsia="Aptos" w:cs="Aptos"/>
        </w:rPr>
        <w:t>A success or error message is displayed based on the test results.</w:t>
      </w:r>
    </w:p>
    <w:p w:rsidR="02B6EBEE" w:rsidP="0634E79A" w:rsidRDefault="02B6EBEE" w14:paraId="56A0B60C" w14:textId="7C562506">
      <w:pPr>
        <w:pStyle w:val="ListParagraph"/>
        <w:numPr>
          <w:ilvl w:val="0"/>
          <w:numId w:val="15"/>
        </w:numPr>
        <w:spacing w:before="240" w:after="240"/>
        <w:rPr>
          <w:rFonts w:ascii="Aptos" w:hAnsi="Aptos" w:eastAsia="Aptos" w:cs="Aptos"/>
        </w:rPr>
      </w:pPr>
      <w:r w:rsidRPr="0634E79A">
        <w:rPr>
          <w:rFonts w:ascii="Aptos" w:hAnsi="Aptos" w:eastAsia="Aptos" w:cs="Aptos"/>
          <w:b/>
          <w:bCs/>
        </w:rPr>
        <w:t>Audit Logs</w:t>
      </w:r>
      <w:r w:rsidRPr="0634E79A">
        <w:rPr>
          <w:rFonts w:ascii="Aptos" w:hAnsi="Aptos" w:eastAsia="Aptos" w:cs="Aptos"/>
        </w:rPr>
        <w:t>:</w:t>
      </w:r>
    </w:p>
    <w:p w:rsidR="02B6EBEE" w:rsidP="0634E79A" w:rsidRDefault="02B6EBEE" w14:paraId="5F033597" w14:textId="580EB57C">
      <w:pPr>
        <w:pStyle w:val="ListParagraph"/>
        <w:numPr>
          <w:ilvl w:val="1"/>
          <w:numId w:val="15"/>
        </w:numPr>
        <w:spacing w:after="0"/>
        <w:rPr>
          <w:rFonts w:ascii="Aptos" w:hAnsi="Aptos" w:eastAsia="Aptos" w:cs="Aptos"/>
        </w:rPr>
      </w:pPr>
      <w:r w:rsidRPr="0634E79A">
        <w:rPr>
          <w:rFonts w:ascii="Aptos" w:hAnsi="Aptos" w:eastAsia="Aptos" w:cs="Aptos"/>
        </w:rPr>
        <w:t>Connection setup actions (e.g., endpoint URL changes, connection tests) are logged with timestamps and admin details.</w:t>
      </w:r>
    </w:p>
    <w:p w:rsidR="0634E79A" w:rsidRDefault="0634E79A" w14:paraId="3E74F03A" w14:textId="33649AAA"/>
    <w:p w:rsidR="02B6EBEE" w:rsidP="2C6278C9" w:rsidRDefault="02B6EBEE" w14:paraId="26D70AC9" w14:textId="1F0F9C5B">
      <w:pPr>
        <w:pStyle w:val="Heading3"/>
        <w:spacing w:before="281" w:after="281"/>
        <w:rPr>
          <w:rFonts w:ascii="Aptos" w:hAnsi="Aptos" w:eastAsia="Aptos" w:cs="Aptos"/>
          <w:b w:val="1"/>
          <w:bCs w:val="1"/>
          <w:color w:val="FF0000"/>
        </w:rPr>
      </w:pPr>
      <w:r w:rsidRPr="6B735AAA" w:rsidR="737FEA3B">
        <w:rPr>
          <w:rFonts w:ascii="Aptos" w:hAnsi="Aptos" w:eastAsia="Aptos" w:cs="Aptos"/>
          <w:b w:val="1"/>
          <w:bCs w:val="1"/>
        </w:rPr>
        <w:t>User Story 2: Configure Data Endpoint URLs</w:t>
      </w:r>
      <w:r w:rsidRPr="6B735AAA" w:rsidR="63C0E2E0">
        <w:rPr>
          <w:rFonts w:ascii="Aptos" w:hAnsi="Aptos" w:eastAsia="Aptos" w:cs="Aptos"/>
          <w:b w:val="1"/>
          <w:bCs w:val="1"/>
        </w:rPr>
        <w:t>-</w:t>
      </w:r>
      <w:r w:rsidRPr="6B735AAA" w:rsidR="737FEA3B">
        <w:rPr>
          <w:rFonts w:ascii="Aptos" w:hAnsi="Aptos" w:eastAsia="Aptos" w:cs="Aptos"/>
          <w:b w:val="1"/>
          <w:bCs w:val="1"/>
        </w:rPr>
        <w:t xml:space="preserve"> </w:t>
      </w:r>
      <w:r w:rsidRPr="6B735AAA" w:rsidR="737FEA3B">
        <w:rPr>
          <w:rFonts w:ascii="Aptos" w:hAnsi="Aptos" w:eastAsia="Aptos" w:cs="Aptos"/>
          <w:b w:val="1"/>
          <w:bCs w:val="1"/>
        </w:rPr>
        <w:t>Kapture</w:t>
      </w:r>
      <w:r w:rsidRPr="6B735AAA" w:rsidR="737FEA3B">
        <w:rPr>
          <w:rFonts w:ascii="Aptos" w:hAnsi="Aptos" w:eastAsia="Aptos" w:cs="Aptos"/>
          <w:b w:val="1"/>
          <w:bCs w:val="1"/>
        </w:rPr>
        <w:t xml:space="preserve"> </w:t>
      </w:r>
      <w:r w:rsidRPr="6B735AAA" w:rsidR="737FEA3B">
        <w:rPr>
          <w:rFonts w:ascii="Aptos" w:hAnsi="Aptos" w:eastAsia="Aptos" w:cs="Aptos"/>
          <w:b w:val="1"/>
          <w:bCs w:val="1"/>
        </w:rPr>
        <w:t>Tool</w:t>
      </w:r>
      <w:r w:rsidRPr="6B735AAA" w:rsidR="1D75D3B9">
        <w:rPr>
          <w:rFonts w:ascii="Aptos" w:hAnsi="Aptos" w:eastAsia="Aptos" w:cs="Aptos"/>
          <w:b w:val="1"/>
          <w:bCs w:val="1"/>
        </w:rPr>
        <w:t xml:space="preserve"> </w:t>
      </w:r>
      <w:r w:rsidRPr="6B735AAA" w:rsidR="737FEA3B">
        <w:rPr>
          <w:rFonts w:ascii="Aptos" w:hAnsi="Aptos" w:eastAsia="Aptos" w:cs="Aptos"/>
          <w:sz w:val="24"/>
          <w:szCs w:val="24"/>
        </w:rPr>
        <w:t>:</w:t>
      </w:r>
      <w:r w:rsidRPr="6B735AAA" w:rsidR="782058E6">
        <w:rPr>
          <w:rFonts w:ascii="Aptos" w:hAnsi="Aptos" w:eastAsia="Aptos" w:cs="Aptos"/>
          <w:sz w:val="24"/>
          <w:szCs w:val="24"/>
        </w:rPr>
        <w:t xml:space="preserve"> Configuration but if some issues come then both </w:t>
      </w:r>
      <w:r w:rsidRPr="6B735AAA" w:rsidR="782058E6">
        <w:rPr>
          <w:rFonts w:ascii="Aptos" w:hAnsi="Aptos" w:eastAsia="Aptos" w:cs="Aptos"/>
          <w:sz w:val="24"/>
          <w:szCs w:val="24"/>
        </w:rPr>
        <w:t>devs</w:t>
      </w:r>
      <w:r w:rsidRPr="6B735AAA" w:rsidR="782058E6">
        <w:rPr>
          <w:rFonts w:ascii="Aptos" w:hAnsi="Aptos" w:eastAsia="Aptos" w:cs="Aptos"/>
          <w:sz w:val="24"/>
          <w:szCs w:val="24"/>
        </w:rPr>
        <w:t xml:space="preserve"> will work together </w:t>
      </w:r>
    </w:p>
    <w:p w:rsidR="02B6EBEE" w:rsidP="2C6278C9" w:rsidRDefault="02B6EBEE" w14:paraId="6118F009" w14:textId="5E88EF7B">
      <w:pPr>
        <w:spacing w:before="240" w:after="240"/>
        <w:rPr>
          <w:rFonts w:ascii="Aptos" w:hAnsi="Aptos" w:eastAsia="Aptos" w:cs="Aptos"/>
        </w:rPr>
      </w:pPr>
      <w:r w:rsidRPr="2C6278C9">
        <w:rPr>
          <w:rFonts w:ascii="Aptos" w:hAnsi="Aptos" w:eastAsia="Aptos" w:cs="Aptos"/>
        </w:rPr>
        <w:t xml:space="preserve">As an admin, I want to configure and validate the data endpoint URLs </w:t>
      </w:r>
      <w:r w:rsidRPr="2C6278C9" w:rsidR="0BE61D22">
        <w:rPr>
          <w:rFonts w:ascii="Aptos" w:hAnsi="Aptos" w:eastAsia="Aptos" w:cs="Aptos"/>
        </w:rPr>
        <w:t>from the</w:t>
      </w:r>
      <w:r w:rsidRPr="2C6278C9">
        <w:rPr>
          <w:rFonts w:ascii="Aptos" w:hAnsi="Aptos" w:eastAsia="Aptos" w:cs="Aptos"/>
        </w:rPr>
        <w:t xml:space="preserve"> Kapture Tool to pull data from the Salesforce AppExchange product</w:t>
      </w:r>
      <w:r w:rsidRPr="2C6278C9" w:rsidR="2F32AB9B">
        <w:rPr>
          <w:rFonts w:ascii="Aptos" w:hAnsi="Aptos" w:eastAsia="Aptos" w:cs="Aptos"/>
        </w:rPr>
        <w:t xml:space="preserve"> and objects.</w:t>
      </w:r>
    </w:p>
    <w:p w:rsidR="02B6EBEE" w:rsidP="0634E79A" w:rsidRDefault="02B6EBEE" w14:paraId="32888A64" w14:textId="3BBE15F6">
      <w:pPr>
        <w:spacing w:before="240" w:after="240"/>
      </w:pPr>
      <w:r w:rsidRPr="0634E79A">
        <w:rPr>
          <w:rFonts w:ascii="Aptos" w:hAnsi="Aptos" w:eastAsia="Aptos" w:cs="Aptos"/>
          <w:b/>
          <w:bCs/>
        </w:rPr>
        <w:t>Acceptance Criteria</w:t>
      </w:r>
      <w:r w:rsidRPr="0634E79A">
        <w:rPr>
          <w:rFonts w:ascii="Aptos" w:hAnsi="Aptos" w:eastAsia="Aptos" w:cs="Aptos"/>
        </w:rPr>
        <w:t>:</w:t>
      </w:r>
    </w:p>
    <w:p w:rsidR="02B6EBEE" w:rsidP="0634E79A" w:rsidRDefault="02B6EBEE" w14:paraId="42745D26" w14:textId="3A4DF8D3">
      <w:pPr>
        <w:pStyle w:val="ListParagraph"/>
        <w:numPr>
          <w:ilvl w:val="0"/>
          <w:numId w:val="14"/>
        </w:numPr>
        <w:spacing w:before="240" w:after="240"/>
        <w:rPr>
          <w:rFonts w:ascii="Aptos" w:hAnsi="Aptos" w:eastAsia="Aptos" w:cs="Aptos"/>
        </w:rPr>
      </w:pPr>
      <w:r w:rsidRPr="0634E79A">
        <w:rPr>
          <w:rFonts w:ascii="Aptos" w:hAnsi="Aptos" w:eastAsia="Aptos" w:cs="Aptos"/>
          <w:b/>
          <w:bCs/>
        </w:rPr>
        <w:t>Define Endpoint URLs</w:t>
      </w:r>
      <w:r w:rsidRPr="0634E79A">
        <w:rPr>
          <w:rFonts w:ascii="Aptos" w:hAnsi="Aptos" w:eastAsia="Aptos" w:cs="Aptos"/>
        </w:rPr>
        <w:t>:</w:t>
      </w:r>
    </w:p>
    <w:p w:rsidR="02B6EBEE" w:rsidP="0634E79A" w:rsidRDefault="02B6EBEE" w14:paraId="78FC1A01" w14:textId="6726F0CE">
      <w:pPr>
        <w:pStyle w:val="ListParagraph"/>
        <w:numPr>
          <w:ilvl w:val="1"/>
          <w:numId w:val="14"/>
        </w:numPr>
        <w:spacing w:after="0"/>
        <w:rPr>
          <w:rFonts w:ascii="Aptos" w:hAnsi="Aptos" w:eastAsia="Aptos" w:cs="Aptos"/>
        </w:rPr>
      </w:pPr>
      <w:r w:rsidRPr="0634E79A">
        <w:rPr>
          <w:rFonts w:ascii="Aptos" w:hAnsi="Aptos" w:eastAsia="Aptos" w:cs="Aptos"/>
        </w:rPr>
        <w:t>Admin can input multiple endpoint URLs for specific data objects (e.g., Accounts, Contacts, Opportunities) in the Kapture Tool.</w:t>
      </w:r>
    </w:p>
    <w:p w:rsidR="02B6EBEE" w:rsidP="0634E79A" w:rsidRDefault="02B6EBEE" w14:paraId="5B2D5A22" w14:textId="43B54C05">
      <w:pPr>
        <w:pStyle w:val="ListParagraph"/>
        <w:numPr>
          <w:ilvl w:val="1"/>
          <w:numId w:val="14"/>
        </w:numPr>
        <w:spacing w:after="0"/>
        <w:rPr>
          <w:rFonts w:ascii="Aptos" w:hAnsi="Aptos" w:eastAsia="Aptos" w:cs="Aptos"/>
        </w:rPr>
      </w:pPr>
      <w:r w:rsidRPr="0634E79A">
        <w:rPr>
          <w:rFonts w:ascii="Aptos" w:hAnsi="Aptos" w:eastAsia="Aptos" w:cs="Aptos"/>
        </w:rPr>
        <w:t>The system validates the endpoint URLs upon submission and displays actionable error messages if invalid.</w:t>
      </w:r>
    </w:p>
    <w:p w:rsidR="02B6EBEE" w:rsidP="0634E79A" w:rsidRDefault="02B6EBEE" w14:paraId="1142BAC9" w14:textId="73470C3C">
      <w:pPr>
        <w:pStyle w:val="ListParagraph"/>
        <w:numPr>
          <w:ilvl w:val="0"/>
          <w:numId w:val="14"/>
        </w:numPr>
        <w:spacing w:before="240" w:after="240"/>
        <w:rPr>
          <w:rFonts w:ascii="Aptos" w:hAnsi="Aptos" w:eastAsia="Aptos" w:cs="Aptos"/>
        </w:rPr>
      </w:pPr>
      <w:r w:rsidRPr="0634E79A">
        <w:rPr>
          <w:rFonts w:ascii="Aptos" w:hAnsi="Aptos" w:eastAsia="Aptos" w:cs="Aptos"/>
          <w:b/>
          <w:bCs/>
        </w:rPr>
        <w:t>Object Mapping</w:t>
      </w:r>
      <w:r w:rsidRPr="0634E79A">
        <w:rPr>
          <w:rFonts w:ascii="Aptos" w:hAnsi="Aptos" w:eastAsia="Aptos" w:cs="Aptos"/>
        </w:rPr>
        <w:t>:</w:t>
      </w:r>
    </w:p>
    <w:p w:rsidR="02B6EBEE" w:rsidP="0634E79A" w:rsidRDefault="02B6EBEE" w14:paraId="675A5158" w14:textId="5F3D13C8">
      <w:pPr>
        <w:pStyle w:val="ListParagraph"/>
        <w:numPr>
          <w:ilvl w:val="1"/>
          <w:numId w:val="14"/>
        </w:numPr>
        <w:spacing w:after="0"/>
        <w:rPr>
          <w:rFonts w:ascii="Aptos" w:hAnsi="Aptos" w:eastAsia="Aptos" w:cs="Aptos"/>
        </w:rPr>
      </w:pPr>
      <w:r w:rsidRPr="0634E79A">
        <w:rPr>
          <w:rFonts w:ascii="Aptos" w:hAnsi="Aptos" w:eastAsia="Aptos" w:cs="Aptos"/>
        </w:rPr>
        <w:t>Admin can map the endpoint URLs to corresponding objects in the AppExchange product.</w:t>
      </w:r>
    </w:p>
    <w:p w:rsidR="02B6EBEE" w:rsidP="0634E79A" w:rsidRDefault="02B6EBEE" w14:paraId="3F66CB4E" w14:textId="160434EA">
      <w:pPr>
        <w:pStyle w:val="ListParagraph"/>
        <w:numPr>
          <w:ilvl w:val="0"/>
          <w:numId w:val="14"/>
        </w:numPr>
        <w:spacing w:before="240" w:after="240"/>
        <w:rPr>
          <w:rFonts w:ascii="Aptos" w:hAnsi="Aptos" w:eastAsia="Aptos" w:cs="Aptos"/>
        </w:rPr>
      </w:pPr>
      <w:r w:rsidRPr="0634E79A">
        <w:rPr>
          <w:rFonts w:ascii="Aptos" w:hAnsi="Aptos" w:eastAsia="Aptos" w:cs="Aptos"/>
          <w:b/>
          <w:bCs/>
        </w:rPr>
        <w:t>Testing and Validation</w:t>
      </w:r>
      <w:r w:rsidRPr="0634E79A">
        <w:rPr>
          <w:rFonts w:ascii="Aptos" w:hAnsi="Aptos" w:eastAsia="Aptos" w:cs="Aptos"/>
        </w:rPr>
        <w:t>:</w:t>
      </w:r>
    </w:p>
    <w:p w:rsidR="02B6EBEE" w:rsidP="0634E79A" w:rsidRDefault="02B6EBEE" w14:paraId="06CB6A6E" w14:textId="3A8EA05B">
      <w:pPr>
        <w:pStyle w:val="ListParagraph"/>
        <w:numPr>
          <w:ilvl w:val="1"/>
          <w:numId w:val="14"/>
        </w:numPr>
        <w:spacing w:after="0"/>
        <w:rPr>
          <w:rFonts w:ascii="Aptos" w:hAnsi="Aptos" w:eastAsia="Aptos" w:cs="Aptos"/>
        </w:rPr>
      </w:pPr>
      <w:r w:rsidRPr="0634E79A">
        <w:rPr>
          <w:rFonts w:ascii="Aptos" w:hAnsi="Aptos" w:eastAsia="Aptos" w:cs="Aptos"/>
        </w:rPr>
        <w:t>Admin can trigger a test fetch of data using the configured endpoint URLs.</w:t>
      </w:r>
    </w:p>
    <w:p w:rsidR="02B6EBEE" w:rsidP="0634E79A" w:rsidRDefault="02B6EBEE" w14:paraId="3FF6CFED" w14:textId="0BA1AB9B">
      <w:pPr>
        <w:pStyle w:val="ListParagraph"/>
        <w:numPr>
          <w:ilvl w:val="1"/>
          <w:numId w:val="14"/>
        </w:numPr>
        <w:spacing w:after="0"/>
        <w:rPr>
          <w:rFonts w:ascii="Aptos" w:hAnsi="Aptos" w:eastAsia="Aptos" w:cs="Aptos"/>
        </w:rPr>
      </w:pPr>
      <w:r w:rsidRPr="0634E79A">
        <w:rPr>
          <w:rFonts w:ascii="Aptos" w:hAnsi="Aptos" w:eastAsia="Aptos" w:cs="Aptos"/>
        </w:rPr>
        <w:t>The system confirms the successful retrieval of data or logs errors for failed requests.</w:t>
      </w:r>
    </w:p>
    <w:p w:rsidR="02B6EBEE" w:rsidP="0634E79A" w:rsidRDefault="02B6EBEE" w14:paraId="4C100B81" w14:textId="32B7D7C8">
      <w:pPr>
        <w:pStyle w:val="ListParagraph"/>
        <w:numPr>
          <w:ilvl w:val="0"/>
          <w:numId w:val="14"/>
        </w:numPr>
        <w:spacing w:before="240" w:after="240"/>
        <w:rPr>
          <w:rFonts w:ascii="Aptos" w:hAnsi="Aptos" w:eastAsia="Aptos" w:cs="Aptos"/>
        </w:rPr>
      </w:pPr>
      <w:r w:rsidRPr="0634E79A">
        <w:rPr>
          <w:rFonts w:ascii="Aptos" w:hAnsi="Aptos" w:eastAsia="Aptos" w:cs="Aptos"/>
          <w:b/>
          <w:bCs/>
        </w:rPr>
        <w:t>Audit Logs</w:t>
      </w:r>
      <w:r w:rsidRPr="0634E79A">
        <w:rPr>
          <w:rFonts w:ascii="Aptos" w:hAnsi="Aptos" w:eastAsia="Aptos" w:cs="Aptos"/>
        </w:rPr>
        <w:t>:</w:t>
      </w:r>
    </w:p>
    <w:p w:rsidR="02B6EBEE" w:rsidP="0634E79A" w:rsidRDefault="02B6EBEE" w14:paraId="4935EDE1" w14:textId="244BC5D0">
      <w:pPr>
        <w:pStyle w:val="ListParagraph"/>
        <w:numPr>
          <w:ilvl w:val="1"/>
          <w:numId w:val="14"/>
        </w:numPr>
        <w:spacing w:after="0"/>
        <w:rPr>
          <w:rFonts w:ascii="Aptos" w:hAnsi="Aptos" w:eastAsia="Aptos" w:cs="Aptos"/>
        </w:rPr>
      </w:pPr>
      <w:r w:rsidRPr="0634E79A">
        <w:rPr>
          <w:rFonts w:ascii="Aptos" w:hAnsi="Aptos" w:eastAsia="Aptos" w:cs="Aptos"/>
        </w:rPr>
        <w:t>Changes to endpoint configurations are logged with timestamps and admin details.</w:t>
      </w:r>
    </w:p>
    <w:p w:rsidR="0634E79A" w:rsidRDefault="0634E79A" w14:paraId="4782BF4D" w14:textId="21074886"/>
    <w:p w:rsidR="02B6EBEE" w:rsidP="6B735AAA" w:rsidRDefault="02B6EBEE" w14:paraId="61EA94BD" w14:textId="067D124F">
      <w:pPr>
        <w:pStyle w:val="Heading3"/>
        <w:spacing w:before="281" w:after="281"/>
        <w:rPr>
          <w:rFonts w:ascii="Aptos" w:hAnsi="Aptos" w:eastAsia="Aptos" w:cs="Aptos"/>
          <w:b w:val="1"/>
          <w:bCs w:val="1"/>
          <w:color w:val="0F9ED5" w:themeColor="accent4" w:themeTint="FF" w:themeShade="FF"/>
        </w:rPr>
      </w:pPr>
      <w:r w:rsidRPr="6B735AAA" w:rsidR="737FEA3B">
        <w:rPr>
          <w:rFonts w:ascii="Aptos" w:hAnsi="Aptos" w:eastAsia="Aptos" w:cs="Aptos"/>
          <w:b w:val="1"/>
          <w:bCs w:val="1"/>
        </w:rPr>
        <w:t xml:space="preserve">User Story 3: Set Up Data Synchronization Schedules in </w:t>
      </w:r>
      <w:r w:rsidRPr="6B735AAA" w:rsidR="737FEA3B">
        <w:rPr>
          <w:rFonts w:ascii="Aptos" w:hAnsi="Aptos" w:eastAsia="Aptos" w:cs="Aptos"/>
          <w:b w:val="1"/>
          <w:bCs w:val="1"/>
        </w:rPr>
        <w:t>Kapture</w:t>
      </w:r>
      <w:r w:rsidRPr="6B735AAA" w:rsidR="737FEA3B">
        <w:rPr>
          <w:rFonts w:ascii="Aptos" w:hAnsi="Aptos" w:eastAsia="Aptos" w:cs="Aptos"/>
          <w:b w:val="1"/>
          <w:bCs w:val="1"/>
        </w:rPr>
        <w:t xml:space="preserve"> Tool</w:t>
      </w:r>
      <w:r w:rsidRPr="6B735AAA" w:rsidR="0BD6A58C">
        <w:rPr>
          <w:rFonts w:ascii="Aptos" w:hAnsi="Aptos" w:eastAsia="Aptos" w:cs="Aptos"/>
          <w:b w:val="1"/>
          <w:bCs w:val="1"/>
        </w:rPr>
        <w:t xml:space="preserve"> – both teams will be </w:t>
      </w:r>
      <w:r w:rsidRPr="6B735AAA" w:rsidR="0BD6A58C">
        <w:rPr>
          <w:rFonts w:ascii="Aptos" w:hAnsi="Aptos" w:eastAsia="Aptos" w:cs="Aptos"/>
          <w:b w:val="1"/>
          <w:bCs w:val="1"/>
        </w:rPr>
        <w:t xml:space="preserve">working </w:t>
      </w:r>
      <w:r w:rsidRPr="6B735AAA" w:rsidR="23770A83">
        <w:rPr>
          <w:rFonts w:ascii="Aptos" w:hAnsi="Aptos" w:eastAsia="Aptos" w:cs="Aptos"/>
          <w:b w:val="1"/>
          <w:bCs w:val="1"/>
        </w:rPr>
        <w:t xml:space="preserve"> -</w:t>
      </w:r>
      <w:r w:rsidRPr="6B735AAA" w:rsidR="23770A83">
        <w:rPr>
          <w:rFonts w:ascii="Aptos" w:hAnsi="Aptos" w:eastAsia="Aptos" w:cs="Aptos"/>
          <w:b w:val="1"/>
          <w:bCs w:val="1"/>
        </w:rPr>
        <w:t xml:space="preserve"> </w:t>
      </w:r>
      <w:r w:rsidRPr="6B735AAA" w:rsidR="23770A83">
        <w:rPr>
          <w:rFonts w:ascii="Aptos" w:hAnsi="Aptos" w:eastAsia="Aptos" w:cs="Aptos"/>
          <w:b w:val="1"/>
          <w:bCs w:val="1"/>
          <w:color w:val="0F9ED5" w:themeColor="accent4" w:themeTint="FF" w:themeShade="FF"/>
        </w:rPr>
        <w:t>mvp</w:t>
      </w:r>
      <w:r w:rsidRPr="6B735AAA" w:rsidR="23770A83">
        <w:rPr>
          <w:rFonts w:ascii="Aptos" w:hAnsi="Aptos" w:eastAsia="Aptos" w:cs="Aptos"/>
          <w:b w:val="1"/>
          <w:bCs w:val="1"/>
          <w:color w:val="0F9ED5" w:themeColor="accent4" w:themeTint="FF" w:themeShade="FF"/>
        </w:rPr>
        <w:t xml:space="preserve"> 2 for full </w:t>
      </w:r>
      <w:r w:rsidRPr="6B735AAA" w:rsidR="23770A83">
        <w:rPr>
          <w:rFonts w:ascii="Aptos" w:hAnsi="Aptos" w:eastAsia="Aptos" w:cs="Aptos"/>
          <w:b w:val="1"/>
          <w:bCs w:val="1"/>
          <w:color w:val="0F9ED5" w:themeColor="accent4" w:themeTint="FF" w:themeShade="FF"/>
        </w:rPr>
        <w:t>fledge  only</w:t>
      </w:r>
      <w:r w:rsidRPr="6B735AAA" w:rsidR="23770A83">
        <w:rPr>
          <w:rFonts w:ascii="Aptos" w:hAnsi="Aptos" w:eastAsia="Aptos" w:cs="Aptos"/>
          <w:b w:val="1"/>
          <w:bCs w:val="1"/>
          <w:color w:val="0F9ED5" w:themeColor="accent4" w:themeTint="FF" w:themeShade="FF"/>
        </w:rPr>
        <w:t xml:space="preserve"> standard sync ( </w:t>
      </w:r>
    </w:p>
    <w:p w:rsidR="23770A83" w:rsidP="6B735AAA" w:rsidRDefault="23770A83" w14:paraId="14677A55" w14:textId="11515DAB">
      <w:pPr>
        <w:pStyle w:val="Normal"/>
        <w:rPr>
          <w:color w:val="FF0000"/>
        </w:rPr>
      </w:pPr>
      <w:r w:rsidRPr="6B735AAA" w:rsidR="23770A83">
        <w:rPr>
          <w:color w:val="0F9ED5" w:themeColor="accent4" w:themeTint="FF" w:themeShade="FF"/>
        </w:rPr>
        <w:t>Uday’s team will be providing standard configuration</w:t>
      </w:r>
      <w:r w:rsidRPr="6B735AAA" w:rsidR="23770A83">
        <w:rPr>
          <w:color w:val="FF0000"/>
        </w:rPr>
        <w:t xml:space="preserve"> </w:t>
      </w:r>
    </w:p>
    <w:p w:rsidR="02B6EBEE" w:rsidP="0634E79A" w:rsidRDefault="02B6EBEE" w14:paraId="10D76230" w14:textId="669B9283">
      <w:pPr>
        <w:spacing w:before="240" w:after="240"/>
      </w:pPr>
      <w:r w:rsidRPr="0634E79A">
        <w:rPr>
          <w:rFonts w:ascii="Aptos" w:hAnsi="Aptos" w:eastAsia="Aptos" w:cs="Aptos"/>
          <w:b/>
          <w:bCs/>
        </w:rPr>
        <w:t>Description</w:t>
      </w:r>
      <w:r w:rsidRPr="0634E79A">
        <w:rPr>
          <w:rFonts w:ascii="Aptos" w:hAnsi="Aptos" w:eastAsia="Aptos" w:cs="Aptos"/>
        </w:rPr>
        <w:t>:</w:t>
      </w:r>
    </w:p>
    <w:p w:rsidR="02B6EBEE" w:rsidP="0634E79A" w:rsidRDefault="02B6EBEE" w14:paraId="2AC5DD8E" w14:textId="17F45CF5">
      <w:pPr>
        <w:spacing w:before="240" w:after="240"/>
      </w:pPr>
      <w:r w:rsidRPr="0634E79A">
        <w:rPr>
          <w:rFonts w:ascii="Aptos" w:hAnsi="Aptos" w:eastAsia="Aptos" w:cs="Aptos"/>
        </w:rPr>
        <w:t>As an admin, I want to configure the data synchronization schedule in the Kapture Tool to regularly sync data between Kapture and the Salesforce AppExchange product.</w:t>
      </w:r>
    </w:p>
    <w:p w:rsidR="02B6EBEE" w:rsidP="0634E79A" w:rsidRDefault="02B6EBEE" w14:paraId="08094498" w14:textId="2347B0C6">
      <w:pPr>
        <w:spacing w:before="240" w:after="240"/>
      </w:pPr>
      <w:r w:rsidRPr="0634E79A">
        <w:rPr>
          <w:rFonts w:ascii="Aptos" w:hAnsi="Aptos" w:eastAsia="Aptos" w:cs="Aptos"/>
          <w:b/>
          <w:bCs/>
        </w:rPr>
        <w:t>Acceptance Criteria</w:t>
      </w:r>
      <w:r w:rsidRPr="0634E79A">
        <w:rPr>
          <w:rFonts w:ascii="Aptos" w:hAnsi="Aptos" w:eastAsia="Aptos" w:cs="Aptos"/>
        </w:rPr>
        <w:t>:</w:t>
      </w:r>
    </w:p>
    <w:p w:rsidR="02B6EBEE" w:rsidP="0634E79A" w:rsidRDefault="02B6EBEE" w14:paraId="06DD6F5F" w14:textId="19F6F7FF">
      <w:pPr>
        <w:pStyle w:val="ListParagraph"/>
        <w:numPr>
          <w:ilvl w:val="0"/>
          <w:numId w:val="13"/>
        </w:numPr>
        <w:spacing w:before="240" w:after="240"/>
        <w:rPr>
          <w:rFonts w:ascii="Aptos" w:hAnsi="Aptos" w:eastAsia="Aptos" w:cs="Aptos"/>
        </w:rPr>
      </w:pPr>
      <w:r w:rsidRPr="0634E79A">
        <w:rPr>
          <w:rFonts w:ascii="Aptos" w:hAnsi="Aptos" w:eastAsia="Aptos" w:cs="Aptos"/>
          <w:b/>
          <w:bCs/>
        </w:rPr>
        <w:t>Schedule Configuration</w:t>
      </w:r>
      <w:r w:rsidRPr="0634E79A">
        <w:rPr>
          <w:rFonts w:ascii="Aptos" w:hAnsi="Aptos" w:eastAsia="Aptos" w:cs="Aptos"/>
        </w:rPr>
        <w:t>:</w:t>
      </w:r>
    </w:p>
    <w:p w:rsidR="02B6EBEE" w:rsidP="0634E79A" w:rsidRDefault="02B6EBEE" w14:paraId="06E29FE8" w14:textId="1ACBA2F2">
      <w:pPr>
        <w:pStyle w:val="ListParagraph"/>
        <w:numPr>
          <w:ilvl w:val="1"/>
          <w:numId w:val="13"/>
        </w:numPr>
        <w:spacing w:after="0"/>
        <w:rPr>
          <w:rFonts w:ascii="Aptos" w:hAnsi="Aptos" w:eastAsia="Aptos" w:cs="Aptos"/>
        </w:rPr>
      </w:pPr>
      <w:r w:rsidRPr="0634E79A">
        <w:rPr>
          <w:rFonts w:ascii="Aptos" w:hAnsi="Aptos" w:eastAsia="Aptos" w:cs="Aptos"/>
        </w:rPr>
        <w:t>Admin can set up synchronization intervals (e.g., hourly, daily, weekly).</w:t>
      </w:r>
    </w:p>
    <w:p w:rsidR="02B6EBEE" w:rsidP="0634E79A" w:rsidRDefault="02B6EBEE" w14:paraId="6300E898" w14:textId="6C0A1761">
      <w:pPr>
        <w:pStyle w:val="ListParagraph"/>
        <w:numPr>
          <w:ilvl w:val="1"/>
          <w:numId w:val="13"/>
        </w:numPr>
        <w:spacing w:after="0"/>
        <w:rPr>
          <w:rFonts w:ascii="Aptos" w:hAnsi="Aptos" w:eastAsia="Aptos" w:cs="Aptos"/>
        </w:rPr>
      </w:pPr>
      <w:r w:rsidRPr="0634E79A">
        <w:rPr>
          <w:rFonts w:ascii="Aptos" w:hAnsi="Aptos" w:eastAsia="Aptos" w:cs="Aptos"/>
        </w:rPr>
        <w:t>Admin can specify start times for the scheduled jobs.</w:t>
      </w:r>
    </w:p>
    <w:p w:rsidR="02B6EBEE" w:rsidP="0634E79A" w:rsidRDefault="02B6EBEE" w14:paraId="4E3EAF30" w14:textId="3ECAF905">
      <w:pPr>
        <w:pStyle w:val="ListParagraph"/>
        <w:numPr>
          <w:ilvl w:val="0"/>
          <w:numId w:val="13"/>
        </w:numPr>
        <w:spacing w:before="240" w:after="240"/>
        <w:rPr>
          <w:rFonts w:ascii="Aptos" w:hAnsi="Aptos" w:eastAsia="Aptos" w:cs="Aptos"/>
        </w:rPr>
      </w:pPr>
      <w:r w:rsidRPr="0634E79A">
        <w:rPr>
          <w:rFonts w:ascii="Aptos" w:hAnsi="Aptos" w:eastAsia="Aptos" w:cs="Aptos"/>
          <w:b/>
          <w:bCs/>
        </w:rPr>
        <w:t>Validation</w:t>
      </w:r>
      <w:r w:rsidRPr="0634E79A">
        <w:rPr>
          <w:rFonts w:ascii="Aptos" w:hAnsi="Aptos" w:eastAsia="Aptos" w:cs="Aptos"/>
        </w:rPr>
        <w:t>:</w:t>
      </w:r>
    </w:p>
    <w:p w:rsidR="02B6EBEE" w:rsidP="0634E79A" w:rsidRDefault="02B6EBEE" w14:paraId="75BA4157" w14:textId="506E4A84">
      <w:pPr>
        <w:pStyle w:val="ListParagraph"/>
        <w:numPr>
          <w:ilvl w:val="1"/>
          <w:numId w:val="13"/>
        </w:numPr>
        <w:spacing w:after="0"/>
        <w:rPr>
          <w:rFonts w:ascii="Aptos" w:hAnsi="Aptos" w:eastAsia="Aptos" w:cs="Aptos"/>
        </w:rPr>
      </w:pPr>
      <w:r w:rsidRPr="0634E79A">
        <w:rPr>
          <w:rFonts w:ascii="Aptos" w:hAnsi="Aptos" w:eastAsia="Aptos" w:cs="Aptos"/>
        </w:rPr>
        <w:t>The system validates the scheduling inputs (e.g., valid frequency and time format).</w:t>
      </w:r>
    </w:p>
    <w:p w:rsidR="02B6EBEE" w:rsidP="0634E79A" w:rsidRDefault="02B6EBEE" w14:paraId="22ADCB93" w14:textId="43726B73">
      <w:pPr>
        <w:pStyle w:val="ListParagraph"/>
        <w:numPr>
          <w:ilvl w:val="0"/>
          <w:numId w:val="13"/>
        </w:numPr>
        <w:spacing w:before="240" w:after="240"/>
        <w:rPr>
          <w:rFonts w:ascii="Aptos" w:hAnsi="Aptos" w:eastAsia="Aptos" w:cs="Aptos"/>
        </w:rPr>
      </w:pPr>
      <w:r w:rsidRPr="0634E79A">
        <w:rPr>
          <w:rFonts w:ascii="Aptos" w:hAnsi="Aptos" w:eastAsia="Aptos" w:cs="Aptos"/>
          <w:b/>
          <w:bCs/>
        </w:rPr>
        <w:t>Monitoring</w:t>
      </w:r>
      <w:r w:rsidRPr="0634E79A">
        <w:rPr>
          <w:rFonts w:ascii="Aptos" w:hAnsi="Aptos" w:eastAsia="Aptos" w:cs="Aptos"/>
        </w:rPr>
        <w:t>:</w:t>
      </w:r>
    </w:p>
    <w:p w:rsidR="02B6EBEE" w:rsidP="0634E79A" w:rsidRDefault="02B6EBEE" w14:paraId="24F89DFD" w14:textId="3E43B2D0">
      <w:pPr>
        <w:pStyle w:val="ListParagraph"/>
        <w:numPr>
          <w:ilvl w:val="1"/>
          <w:numId w:val="13"/>
        </w:numPr>
        <w:spacing w:after="0"/>
        <w:rPr>
          <w:rFonts w:ascii="Aptos" w:hAnsi="Aptos" w:eastAsia="Aptos" w:cs="Aptos"/>
        </w:rPr>
      </w:pPr>
      <w:r w:rsidRPr="0634E79A">
        <w:rPr>
          <w:rFonts w:ascii="Aptos" w:hAnsi="Aptos" w:eastAsia="Aptos" w:cs="Aptos"/>
        </w:rPr>
        <w:t>Admin can view a list of completed and upcoming synchronization jobs in the Kapture Tool with their status (e.g., “Success,” “Failed”).</w:t>
      </w:r>
    </w:p>
    <w:p w:rsidR="02B6EBEE" w:rsidP="0634E79A" w:rsidRDefault="02B6EBEE" w14:paraId="7ADA5A34" w14:textId="4647564E">
      <w:pPr>
        <w:pStyle w:val="ListParagraph"/>
        <w:numPr>
          <w:ilvl w:val="0"/>
          <w:numId w:val="13"/>
        </w:numPr>
        <w:spacing w:before="240" w:after="240"/>
        <w:rPr>
          <w:rFonts w:ascii="Aptos" w:hAnsi="Aptos" w:eastAsia="Aptos" w:cs="Aptos"/>
        </w:rPr>
      </w:pPr>
      <w:r w:rsidRPr="0634E79A">
        <w:rPr>
          <w:rFonts w:ascii="Aptos" w:hAnsi="Aptos" w:eastAsia="Aptos" w:cs="Aptos"/>
          <w:b/>
          <w:bCs/>
        </w:rPr>
        <w:t>Error Handling</w:t>
      </w:r>
      <w:r w:rsidRPr="0634E79A">
        <w:rPr>
          <w:rFonts w:ascii="Aptos" w:hAnsi="Aptos" w:eastAsia="Aptos" w:cs="Aptos"/>
        </w:rPr>
        <w:t>:</w:t>
      </w:r>
    </w:p>
    <w:p w:rsidR="02B6EBEE" w:rsidP="0634E79A" w:rsidRDefault="02B6EBEE" w14:paraId="1AF560FE" w14:textId="1C7005AD">
      <w:pPr>
        <w:pStyle w:val="ListParagraph"/>
        <w:numPr>
          <w:ilvl w:val="1"/>
          <w:numId w:val="13"/>
        </w:numPr>
        <w:spacing w:after="0"/>
        <w:rPr>
          <w:rFonts w:ascii="Aptos" w:hAnsi="Aptos" w:eastAsia="Aptos" w:cs="Aptos"/>
        </w:rPr>
      </w:pPr>
      <w:r w:rsidRPr="0634E79A">
        <w:rPr>
          <w:rFonts w:ascii="Aptos" w:hAnsi="Aptos" w:eastAsia="Aptos" w:cs="Aptos"/>
        </w:rPr>
        <w:t>If a synchronization job fails, the system provides detailed error logs and retry options.</w:t>
      </w:r>
    </w:p>
    <w:p w:rsidR="02B6EBEE" w:rsidP="0634E79A" w:rsidRDefault="02B6EBEE" w14:paraId="77F87E2B" w14:textId="1A9A3BAA">
      <w:pPr>
        <w:pStyle w:val="ListParagraph"/>
        <w:numPr>
          <w:ilvl w:val="0"/>
          <w:numId w:val="13"/>
        </w:numPr>
        <w:spacing w:before="240" w:after="240"/>
        <w:rPr>
          <w:rFonts w:ascii="Aptos" w:hAnsi="Aptos" w:eastAsia="Aptos" w:cs="Aptos"/>
        </w:rPr>
      </w:pPr>
      <w:r w:rsidRPr="0634E79A">
        <w:rPr>
          <w:rFonts w:ascii="Aptos" w:hAnsi="Aptos" w:eastAsia="Aptos" w:cs="Aptos"/>
          <w:b/>
          <w:bCs/>
        </w:rPr>
        <w:t>Audit Logs</w:t>
      </w:r>
      <w:r w:rsidRPr="0634E79A">
        <w:rPr>
          <w:rFonts w:ascii="Aptos" w:hAnsi="Aptos" w:eastAsia="Aptos" w:cs="Aptos"/>
        </w:rPr>
        <w:t>:</w:t>
      </w:r>
    </w:p>
    <w:p w:rsidR="02B6EBEE" w:rsidP="0634E79A" w:rsidRDefault="02B6EBEE" w14:paraId="54FB1603" w14:textId="43D06376">
      <w:pPr>
        <w:pStyle w:val="ListParagraph"/>
        <w:numPr>
          <w:ilvl w:val="1"/>
          <w:numId w:val="13"/>
        </w:numPr>
        <w:spacing w:after="0"/>
        <w:rPr>
          <w:rFonts w:ascii="Aptos" w:hAnsi="Aptos" w:eastAsia="Aptos" w:cs="Aptos"/>
        </w:rPr>
      </w:pPr>
      <w:r w:rsidRPr="0634E79A">
        <w:rPr>
          <w:rFonts w:ascii="Aptos" w:hAnsi="Aptos" w:eastAsia="Aptos" w:cs="Aptos"/>
        </w:rPr>
        <w:t>Synchronization schedule changes are logged with timestamps and admin details.</w:t>
      </w:r>
    </w:p>
    <w:p w:rsidR="0634E79A" w:rsidRDefault="0634E79A" w14:paraId="4ACED38A" w14:textId="45926499"/>
    <w:p w:rsidR="05548B75" w:rsidP="0634E79A" w:rsidRDefault="05548B75" w14:paraId="27AAB9B7" w14:textId="17B1E0EC">
      <w:r>
        <w:rPr>
          <w:noProof/>
        </w:rPr>
        <w:drawing>
          <wp:inline distT="0" distB="0" distL="0" distR="0" wp14:anchorId="1B1F5E55" wp14:editId="31C54798">
            <wp:extent cx="5943600" cy="3343275"/>
            <wp:effectExtent l="0" t="0" r="0" b="0"/>
            <wp:docPr id="324881021" name="Picture 32488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br/>
      </w:r>
    </w:p>
    <w:p w:rsidR="02B6EBEE" w:rsidP="0634E79A" w:rsidRDefault="02B6EBEE" w14:paraId="718CD8E8" w14:textId="312BA4A0">
      <w:pPr>
        <w:pStyle w:val="Heading3"/>
        <w:spacing w:before="281" w:after="281"/>
      </w:pPr>
      <w:r w:rsidRPr="6B735AAA" w:rsidR="737FEA3B">
        <w:rPr>
          <w:rFonts w:ascii="Aptos" w:hAnsi="Aptos" w:eastAsia="Aptos" w:cs="Aptos"/>
          <w:b w:val="1"/>
          <w:bCs w:val="1"/>
        </w:rPr>
        <w:t>User Story 4: Enable Field Configuration for OpenSearch Indexing</w:t>
      </w:r>
    </w:p>
    <w:p w:rsidR="7B4C43FC" w:rsidP="6B735AAA" w:rsidRDefault="7B4C43FC" w14:paraId="0CD60EA9" w14:textId="5C4BA337">
      <w:pPr>
        <w:pStyle w:val="Normal"/>
        <w:rPr>
          <w:color w:val="0F9ED5" w:themeColor="accent4" w:themeTint="FF" w:themeShade="FF"/>
        </w:rPr>
      </w:pPr>
      <w:r w:rsidRPr="6B735AAA" w:rsidR="7B4C43FC">
        <w:rPr>
          <w:color w:val="0F9ED5" w:themeColor="accent4" w:themeTint="FF" w:themeShade="FF"/>
        </w:rPr>
        <w:t xml:space="preserve">We will go forward with standard fields of the sf </w:t>
      </w:r>
      <w:r w:rsidRPr="6B735AAA" w:rsidR="7B4C43FC">
        <w:rPr>
          <w:color w:val="0F9ED5" w:themeColor="accent4" w:themeTint="FF" w:themeShade="FF"/>
        </w:rPr>
        <w:t>objects ,</w:t>
      </w:r>
      <w:r w:rsidRPr="6B735AAA" w:rsidR="7B4C43FC">
        <w:rPr>
          <w:color w:val="0F9ED5" w:themeColor="accent4" w:themeTint="FF" w:themeShade="FF"/>
        </w:rPr>
        <w:t xml:space="preserve"> if there is some new object to be integrated then </w:t>
      </w:r>
      <w:r w:rsidRPr="6B735AAA" w:rsidR="7B4C43FC">
        <w:rPr>
          <w:color w:val="0F9ED5" w:themeColor="accent4" w:themeTint="FF" w:themeShade="FF"/>
        </w:rPr>
        <w:t>uday</w:t>
      </w:r>
      <w:r w:rsidRPr="6B735AAA" w:rsidR="7B4C43FC">
        <w:rPr>
          <w:color w:val="0F9ED5" w:themeColor="accent4" w:themeTint="FF" w:themeShade="FF"/>
        </w:rPr>
        <w:t xml:space="preserve"> and himanshu can work together on this</w:t>
      </w:r>
    </w:p>
    <w:p w:rsidR="02B6EBEE" w:rsidP="0634E79A" w:rsidRDefault="02B6EBEE" w14:paraId="575B9171" w14:textId="04DE88D2">
      <w:pPr>
        <w:spacing w:before="240" w:after="240"/>
      </w:pPr>
      <w:r w:rsidRPr="0634E79A">
        <w:rPr>
          <w:rFonts w:ascii="Aptos" w:hAnsi="Aptos" w:eastAsia="Aptos" w:cs="Aptos"/>
          <w:b/>
          <w:bCs/>
        </w:rPr>
        <w:t>Description</w:t>
      </w:r>
      <w:r w:rsidRPr="0634E79A">
        <w:rPr>
          <w:rFonts w:ascii="Aptos" w:hAnsi="Aptos" w:eastAsia="Aptos" w:cs="Aptos"/>
        </w:rPr>
        <w:t>:</w:t>
      </w:r>
    </w:p>
    <w:p w:rsidR="02B6EBEE" w:rsidP="0634E79A" w:rsidRDefault="02B6EBEE" w14:paraId="46B16290" w14:textId="34CAC1AC">
      <w:pPr>
        <w:spacing w:before="240" w:after="240"/>
      </w:pPr>
      <w:r w:rsidRPr="0634E79A">
        <w:rPr>
          <w:rFonts w:ascii="Aptos" w:hAnsi="Aptos" w:eastAsia="Aptos" w:cs="Aptos"/>
        </w:rPr>
        <w:t>As an admin, I want to configure the fields in the Kapture Tool that should be indexed in OpenSearch to optimize the search experience for Salesforce agents.</w:t>
      </w:r>
    </w:p>
    <w:p w:rsidR="02B6EBEE" w:rsidP="0634E79A" w:rsidRDefault="02B6EBEE" w14:paraId="7204DE8F" w14:textId="7C9BE7BF">
      <w:pPr>
        <w:spacing w:before="240" w:after="240"/>
      </w:pPr>
      <w:r w:rsidRPr="0634E79A">
        <w:rPr>
          <w:rFonts w:ascii="Aptos" w:hAnsi="Aptos" w:eastAsia="Aptos" w:cs="Aptos"/>
          <w:b/>
          <w:bCs/>
        </w:rPr>
        <w:t>Acceptance Criteria</w:t>
      </w:r>
      <w:r w:rsidRPr="0634E79A">
        <w:rPr>
          <w:rFonts w:ascii="Aptos" w:hAnsi="Aptos" w:eastAsia="Aptos" w:cs="Aptos"/>
        </w:rPr>
        <w:t>:</w:t>
      </w:r>
    </w:p>
    <w:p w:rsidR="02B6EBEE" w:rsidP="0634E79A" w:rsidRDefault="02B6EBEE" w14:paraId="3C03A1CF" w14:textId="3EBFB3D2">
      <w:pPr>
        <w:pStyle w:val="ListParagraph"/>
        <w:numPr>
          <w:ilvl w:val="0"/>
          <w:numId w:val="12"/>
        </w:numPr>
        <w:spacing w:before="240" w:after="240"/>
        <w:rPr>
          <w:rFonts w:ascii="Aptos" w:hAnsi="Aptos" w:eastAsia="Aptos" w:cs="Aptos"/>
        </w:rPr>
      </w:pPr>
      <w:r w:rsidRPr="0634E79A">
        <w:rPr>
          <w:rFonts w:ascii="Aptos" w:hAnsi="Aptos" w:eastAsia="Aptos" w:cs="Aptos"/>
          <w:b/>
          <w:bCs/>
        </w:rPr>
        <w:t>Field Selection</w:t>
      </w:r>
      <w:r w:rsidRPr="0634E79A">
        <w:rPr>
          <w:rFonts w:ascii="Aptos" w:hAnsi="Aptos" w:eastAsia="Aptos" w:cs="Aptos"/>
        </w:rPr>
        <w:t>:</w:t>
      </w:r>
    </w:p>
    <w:p w:rsidR="02B6EBEE" w:rsidP="0634E79A" w:rsidRDefault="02B6EBEE" w14:paraId="445D1E17" w14:textId="366764A1">
      <w:pPr>
        <w:pStyle w:val="ListParagraph"/>
        <w:numPr>
          <w:ilvl w:val="1"/>
          <w:numId w:val="12"/>
        </w:numPr>
        <w:spacing w:after="0"/>
        <w:rPr>
          <w:rFonts w:ascii="Aptos" w:hAnsi="Aptos" w:eastAsia="Aptos" w:cs="Aptos"/>
        </w:rPr>
      </w:pPr>
      <w:r w:rsidRPr="0634E79A">
        <w:rPr>
          <w:rFonts w:ascii="Aptos" w:hAnsi="Aptos" w:eastAsia="Aptos" w:cs="Aptos"/>
        </w:rPr>
        <w:t>Admin can view all available fields for synchronized objects in the Kapture Tool.</w:t>
      </w:r>
    </w:p>
    <w:p w:rsidR="02B6EBEE" w:rsidP="0634E79A" w:rsidRDefault="02B6EBEE" w14:paraId="77169A6C" w14:textId="7545707B">
      <w:pPr>
        <w:pStyle w:val="ListParagraph"/>
        <w:numPr>
          <w:ilvl w:val="1"/>
          <w:numId w:val="12"/>
        </w:numPr>
        <w:spacing w:after="0"/>
        <w:rPr>
          <w:rFonts w:ascii="Aptos" w:hAnsi="Aptos" w:eastAsia="Aptos" w:cs="Aptos"/>
        </w:rPr>
      </w:pPr>
      <w:r w:rsidRPr="0634E79A">
        <w:rPr>
          <w:rFonts w:ascii="Aptos" w:hAnsi="Aptos" w:eastAsia="Aptos" w:cs="Aptos"/>
        </w:rPr>
        <w:t>Admin can select or deselect fields to be indexed in OpenSearch.</w:t>
      </w:r>
    </w:p>
    <w:p w:rsidR="02B6EBEE" w:rsidP="0634E79A" w:rsidRDefault="02B6EBEE" w14:paraId="63C7924E" w14:textId="79D6B880">
      <w:pPr>
        <w:pStyle w:val="ListParagraph"/>
        <w:numPr>
          <w:ilvl w:val="0"/>
          <w:numId w:val="12"/>
        </w:numPr>
        <w:spacing w:before="240" w:after="240"/>
        <w:rPr>
          <w:rFonts w:ascii="Aptos" w:hAnsi="Aptos" w:eastAsia="Aptos" w:cs="Aptos"/>
        </w:rPr>
      </w:pPr>
      <w:r w:rsidRPr="0634E79A">
        <w:rPr>
          <w:rFonts w:ascii="Aptos" w:hAnsi="Aptos" w:eastAsia="Aptos" w:cs="Aptos"/>
          <w:b/>
          <w:bCs/>
        </w:rPr>
        <w:t>Auto-Population</w:t>
      </w:r>
      <w:r w:rsidRPr="0634E79A">
        <w:rPr>
          <w:rFonts w:ascii="Aptos" w:hAnsi="Aptos" w:eastAsia="Aptos" w:cs="Aptos"/>
        </w:rPr>
        <w:t>:</w:t>
      </w:r>
    </w:p>
    <w:p w:rsidR="02B6EBEE" w:rsidP="0634E79A" w:rsidRDefault="02B6EBEE" w14:paraId="165FE0C2" w14:textId="0E325D35">
      <w:pPr>
        <w:pStyle w:val="ListParagraph"/>
        <w:numPr>
          <w:ilvl w:val="1"/>
          <w:numId w:val="12"/>
        </w:numPr>
        <w:spacing w:after="0"/>
        <w:rPr>
          <w:rFonts w:ascii="Aptos" w:hAnsi="Aptos" w:eastAsia="Aptos" w:cs="Aptos"/>
        </w:rPr>
      </w:pPr>
      <w:r w:rsidRPr="0634E79A">
        <w:rPr>
          <w:rFonts w:ascii="Aptos" w:hAnsi="Aptos" w:eastAsia="Aptos" w:cs="Aptos"/>
        </w:rPr>
        <w:t>Some fields (e.g., document ID prefix, API version) are auto-populated in the Kapture Tool based on the endpoint configuration.</w:t>
      </w:r>
    </w:p>
    <w:p w:rsidR="02B6EBEE" w:rsidP="0634E79A" w:rsidRDefault="02B6EBEE" w14:paraId="1A22ACD2" w14:textId="2DD71B1E">
      <w:pPr>
        <w:pStyle w:val="ListParagraph"/>
        <w:numPr>
          <w:ilvl w:val="0"/>
          <w:numId w:val="12"/>
        </w:numPr>
        <w:spacing w:before="240" w:after="240"/>
        <w:rPr>
          <w:rFonts w:ascii="Aptos" w:hAnsi="Aptos" w:eastAsia="Aptos" w:cs="Aptos"/>
        </w:rPr>
      </w:pPr>
      <w:r w:rsidRPr="0634E79A">
        <w:rPr>
          <w:rFonts w:ascii="Aptos" w:hAnsi="Aptos" w:eastAsia="Aptos" w:cs="Aptos"/>
          <w:b/>
          <w:bCs/>
        </w:rPr>
        <w:t>Field Validation</w:t>
      </w:r>
      <w:r w:rsidRPr="0634E79A">
        <w:rPr>
          <w:rFonts w:ascii="Aptos" w:hAnsi="Aptos" w:eastAsia="Aptos" w:cs="Aptos"/>
        </w:rPr>
        <w:t>:</w:t>
      </w:r>
    </w:p>
    <w:p w:rsidR="02B6EBEE" w:rsidP="0634E79A" w:rsidRDefault="02B6EBEE" w14:paraId="5A0A8248" w14:textId="2F01CCC9">
      <w:pPr>
        <w:pStyle w:val="ListParagraph"/>
        <w:numPr>
          <w:ilvl w:val="1"/>
          <w:numId w:val="12"/>
        </w:numPr>
        <w:spacing w:after="0"/>
        <w:rPr>
          <w:rFonts w:ascii="Aptos" w:hAnsi="Aptos" w:eastAsia="Aptos" w:cs="Aptos"/>
        </w:rPr>
      </w:pPr>
      <w:r w:rsidRPr="0634E79A">
        <w:rPr>
          <w:rFonts w:ascii="Aptos" w:hAnsi="Aptos" w:eastAsia="Aptos" w:cs="Aptos"/>
        </w:rPr>
        <w:t>The system validates the selected fields to ensure compatibility with OpenSearch.</w:t>
      </w:r>
    </w:p>
    <w:p w:rsidR="02B6EBEE" w:rsidP="0634E79A" w:rsidRDefault="02B6EBEE" w14:paraId="1709922D" w14:textId="500D1D22">
      <w:pPr>
        <w:pStyle w:val="ListParagraph"/>
        <w:numPr>
          <w:ilvl w:val="1"/>
          <w:numId w:val="12"/>
        </w:numPr>
        <w:spacing w:after="0"/>
        <w:rPr>
          <w:rFonts w:ascii="Aptos" w:hAnsi="Aptos" w:eastAsia="Aptos" w:cs="Aptos"/>
        </w:rPr>
      </w:pPr>
      <w:r w:rsidRPr="0634E79A">
        <w:rPr>
          <w:rFonts w:ascii="Aptos" w:hAnsi="Aptos" w:eastAsia="Aptos" w:cs="Aptos"/>
        </w:rPr>
        <w:t>Admin is notified of any validation issues.</w:t>
      </w:r>
    </w:p>
    <w:p w:rsidR="02B6EBEE" w:rsidP="0634E79A" w:rsidRDefault="02B6EBEE" w14:paraId="3F3A5FFA" w14:textId="21755568">
      <w:pPr>
        <w:pStyle w:val="ListParagraph"/>
        <w:numPr>
          <w:ilvl w:val="0"/>
          <w:numId w:val="12"/>
        </w:numPr>
        <w:spacing w:before="240" w:after="240"/>
        <w:rPr>
          <w:rFonts w:ascii="Aptos" w:hAnsi="Aptos" w:eastAsia="Aptos" w:cs="Aptos"/>
        </w:rPr>
      </w:pPr>
      <w:r w:rsidRPr="0634E79A">
        <w:rPr>
          <w:rFonts w:ascii="Aptos" w:hAnsi="Aptos" w:eastAsia="Aptos" w:cs="Aptos"/>
          <w:b/>
          <w:bCs/>
        </w:rPr>
        <w:t>Audit Logs</w:t>
      </w:r>
      <w:r w:rsidRPr="0634E79A">
        <w:rPr>
          <w:rFonts w:ascii="Aptos" w:hAnsi="Aptos" w:eastAsia="Aptos" w:cs="Aptos"/>
        </w:rPr>
        <w:t>:</w:t>
      </w:r>
    </w:p>
    <w:p w:rsidR="02B6EBEE" w:rsidP="0634E79A" w:rsidRDefault="02B6EBEE" w14:paraId="63465F14" w14:textId="16612FF0">
      <w:pPr>
        <w:pStyle w:val="ListParagraph"/>
        <w:numPr>
          <w:ilvl w:val="1"/>
          <w:numId w:val="12"/>
        </w:numPr>
        <w:spacing w:after="0"/>
        <w:rPr>
          <w:rFonts w:ascii="Aptos" w:hAnsi="Aptos" w:eastAsia="Aptos" w:cs="Aptos"/>
        </w:rPr>
      </w:pPr>
      <w:r w:rsidRPr="0634E79A">
        <w:rPr>
          <w:rFonts w:ascii="Aptos" w:hAnsi="Aptos" w:eastAsia="Aptos" w:cs="Aptos"/>
        </w:rPr>
        <w:t>Changes to indexed fields are logged with timestamps and admin details.</w:t>
      </w:r>
    </w:p>
    <w:p w:rsidR="0634E79A" w:rsidRDefault="0634E79A" w14:paraId="02B933A8" w14:textId="232BEC70"/>
    <w:p w:rsidR="76FE84EF" w:rsidP="0634E79A" w:rsidRDefault="76FE84EF" w14:paraId="30B4C204" w14:textId="50B82AC2">
      <w:r>
        <w:rPr>
          <w:noProof/>
        </w:rPr>
        <w:drawing>
          <wp:inline distT="0" distB="0" distL="0" distR="0" wp14:anchorId="36D22B1D" wp14:editId="2A164C85">
            <wp:extent cx="5943600" cy="1800225"/>
            <wp:effectExtent l="0" t="0" r="0" b="0"/>
            <wp:docPr id="588238504" name="Picture 58823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1800225"/>
                    </a:xfrm>
                    <a:prstGeom prst="rect">
                      <a:avLst/>
                    </a:prstGeom>
                  </pic:spPr>
                </pic:pic>
              </a:graphicData>
            </a:graphic>
          </wp:inline>
        </w:drawing>
      </w:r>
      <w:r>
        <w:br/>
      </w:r>
    </w:p>
    <w:p w:rsidR="02B6EBEE" w:rsidP="6B735AAA" w:rsidRDefault="02B6EBEE" w14:paraId="770BACA2" w14:textId="48671B5D">
      <w:pPr>
        <w:pStyle w:val="Heading3"/>
        <w:spacing w:before="281" w:after="281"/>
        <w:rPr>
          <w:rFonts w:ascii="Aptos" w:hAnsi="Aptos" w:eastAsia="Aptos" w:cs="Aptos"/>
          <w:b w:val="1"/>
          <w:bCs w:val="1"/>
          <w:color w:val="0F9ED5" w:themeColor="accent4" w:themeTint="FF" w:themeShade="FF"/>
        </w:rPr>
      </w:pPr>
      <w:r w:rsidRPr="6B735AAA" w:rsidR="737FEA3B">
        <w:rPr>
          <w:rFonts w:ascii="Aptos" w:hAnsi="Aptos" w:eastAsia="Aptos" w:cs="Aptos"/>
          <w:b w:val="1"/>
          <w:bCs w:val="1"/>
        </w:rPr>
        <w:t xml:space="preserve">User Story 5: </w:t>
      </w:r>
      <w:r w:rsidRPr="6B735AAA" w:rsidR="737FEA3B">
        <w:rPr>
          <w:rFonts w:ascii="Aptos" w:hAnsi="Aptos" w:eastAsia="Aptos" w:cs="Aptos"/>
          <w:b w:val="1"/>
          <w:bCs w:val="1"/>
        </w:rPr>
        <w:t>Validate</w:t>
      </w:r>
      <w:r w:rsidRPr="6B735AAA" w:rsidR="737FEA3B">
        <w:rPr>
          <w:rFonts w:ascii="Aptos" w:hAnsi="Aptos" w:eastAsia="Aptos" w:cs="Aptos"/>
          <w:b w:val="1"/>
          <w:bCs w:val="1"/>
        </w:rPr>
        <w:t xml:space="preserve"> End-to-End Data Flow Between </w:t>
      </w:r>
      <w:r w:rsidRPr="6B735AAA" w:rsidR="737FEA3B">
        <w:rPr>
          <w:rFonts w:ascii="Aptos" w:hAnsi="Aptos" w:eastAsia="Aptos" w:cs="Aptos"/>
          <w:b w:val="1"/>
          <w:bCs w:val="1"/>
        </w:rPr>
        <w:t>Kapture</w:t>
      </w:r>
      <w:r w:rsidRPr="6B735AAA" w:rsidR="737FEA3B">
        <w:rPr>
          <w:rFonts w:ascii="Aptos" w:hAnsi="Aptos" w:eastAsia="Aptos" w:cs="Aptos"/>
          <w:b w:val="1"/>
          <w:bCs w:val="1"/>
        </w:rPr>
        <w:t xml:space="preserve"> Tool and AppExchange Product</w:t>
      </w:r>
      <w:r w:rsidRPr="6B735AAA" w:rsidR="42ACBC10">
        <w:rPr>
          <w:rFonts w:ascii="Aptos" w:hAnsi="Aptos" w:eastAsia="Aptos" w:cs="Aptos"/>
          <w:b w:val="1"/>
          <w:bCs w:val="1"/>
        </w:rPr>
        <w:t xml:space="preserve"> – </w:t>
      </w:r>
      <w:r w:rsidRPr="6B735AAA" w:rsidR="42ACBC10">
        <w:rPr>
          <w:rFonts w:ascii="Aptos" w:hAnsi="Aptos" w:eastAsia="Aptos" w:cs="Aptos"/>
          <w:b w:val="1"/>
          <w:bCs w:val="1"/>
          <w:color w:val="0F9ED5" w:themeColor="accent4" w:themeTint="FF" w:themeShade="FF"/>
        </w:rPr>
        <w:t xml:space="preserve">QA story could be taken up at the end </w:t>
      </w:r>
    </w:p>
    <w:p w:rsidR="02B6EBEE" w:rsidP="6B735AAA" w:rsidRDefault="02B6EBEE" w14:paraId="2601C18C" w14:textId="021EF3DA">
      <w:pPr>
        <w:spacing w:before="240" w:after="240"/>
        <w:rPr>
          <w:rFonts w:ascii="Aptos" w:hAnsi="Aptos" w:eastAsia="Aptos" w:cs="Aptos"/>
          <w:color w:val="auto"/>
        </w:rPr>
      </w:pPr>
      <w:r w:rsidRPr="6B735AAA" w:rsidR="737FEA3B">
        <w:rPr>
          <w:rFonts w:ascii="Aptos" w:hAnsi="Aptos" w:eastAsia="Aptos" w:cs="Aptos"/>
          <w:b w:val="1"/>
          <w:bCs w:val="1"/>
          <w:color w:val="auto"/>
        </w:rPr>
        <w:t>Description</w:t>
      </w:r>
      <w:r w:rsidRPr="6B735AAA" w:rsidR="737FEA3B">
        <w:rPr>
          <w:rFonts w:ascii="Aptos" w:hAnsi="Aptos" w:eastAsia="Aptos" w:cs="Aptos"/>
          <w:color w:val="auto"/>
        </w:rPr>
        <w:t>:</w:t>
      </w:r>
    </w:p>
    <w:p w:rsidR="02B6EBEE" w:rsidP="0634E79A" w:rsidRDefault="02B6EBEE" w14:paraId="439306A2" w14:textId="02D8A196">
      <w:pPr>
        <w:spacing w:before="240" w:after="240"/>
      </w:pPr>
      <w:r w:rsidRPr="0634E79A">
        <w:rPr>
          <w:rFonts w:ascii="Aptos" w:hAnsi="Aptos" w:eastAsia="Aptos" w:cs="Aptos"/>
        </w:rPr>
        <w:t>As an admin, I want to validate the entire data synchronization flow between the Kapture Tool and the Salesforce AppExchange product to ensure all configurations are working correctly.</w:t>
      </w:r>
    </w:p>
    <w:p w:rsidR="02B6EBEE" w:rsidP="0634E79A" w:rsidRDefault="02B6EBEE" w14:paraId="79655206" w14:textId="0B2B5BCD">
      <w:pPr>
        <w:spacing w:before="240" w:after="240"/>
        <w:rPr>
          <w:rFonts w:ascii="Aptos" w:hAnsi="Aptos" w:eastAsia="Aptos" w:cs="Aptos"/>
        </w:rPr>
      </w:pPr>
      <w:r w:rsidRPr="0634E79A">
        <w:rPr>
          <w:rFonts w:ascii="Aptos" w:hAnsi="Aptos" w:eastAsia="Aptos" w:cs="Aptos"/>
          <w:b/>
          <w:bCs/>
        </w:rPr>
        <w:t>Acceptance Criteria</w:t>
      </w:r>
      <w:r w:rsidRPr="0634E79A">
        <w:rPr>
          <w:rFonts w:ascii="Aptos" w:hAnsi="Aptos" w:eastAsia="Aptos" w:cs="Aptos"/>
        </w:rPr>
        <w:t>:</w:t>
      </w:r>
      <w:r w:rsidRPr="0634E79A" w:rsidR="66C662B4">
        <w:rPr>
          <w:rFonts w:ascii="Aptos" w:hAnsi="Aptos" w:eastAsia="Aptos" w:cs="Aptos"/>
        </w:rPr>
        <w:t xml:space="preserve">  </w:t>
      </w:r>
      <w:r w:rsidRPr="0634E79A" w:rsidR="66C662B4">
        <w:rPr>
          <w:rFonts w:ascii="Aptos" w:hAnsi="Aptos" w:eastAsia="Aptos" w:cs="Aptos"/>
          <w:color w:val="FF0000"/>
        </w:rPr>
        <w:t xml:space="preserve">Putting a way for validation , can be modified </w:t>
      </w:r>
    </w:p>
    <w:p w:rsidR="02B6EBEE" w:rsidP="0634E79A" w:rsidRDefault="02B6EBEE" w14:paraId="6F6177E8" w14:textId="272B7BAB">
      <w:pPr>
        <w:pStyle w:val="ListParagraph"/>
        <w:numPr>
          <w:ilvl w:val="0"/>
          <w:numId w:val="11"/>
        </w:numPr>
        <w:spacing w:before="240" w:after="240"/>
        <w:rPr>
          <w:rFonts w:ascii="Aptos" w:hAnsi="Aptos" w:eastAsia="Aptos" w:cs="Aptos"/>
        </w:rPr>
      </w:pPr>
      <w:r w:rsidRPr="0634E79A">
        <w:rPr>
          <w:rFonts w:ascii="Aptos" w:hAnsi="Aptos" w:eastAsia="Aptos" w:cs="Aptos"/>
          <w:b/>
          <w:bCs/>
        </w:rPr>
        <w:t>Batch Job Execution</w:t>
      </w:r>
      <w:r w:rsidRPr="0634E79A">
        <w:rPr>
          <w:rFonts w:ascii="Aptos" w:hAnsi="Aptos" w:eastAsia="Aptos" w:cs="Aptos"/>
        </w:rPr>
        <w:t>:</w:t>
      </w:r>
    </w:p>
    <w:p w:rsidR="02B6EBEE" w:rsidP="0634E79A" w:rsidRDefault="02B6EBEE" w14:paraId="626B9891" w14:textId="4D710812">
      <w:pPr>
        <w:pStyle w:val="ListParagraph"/>
        <w:numPr>
          <w:ilvl w:val="1"/>
          <w:numId w:val="11"/>
        </w:numPr>
        <w:spacing w:after="0"/>
        <w:rPr>
          <w:rFonts w:ascii="Aptos" w:hAnsi="Aptos" w:eastAsia="Aptos" w:cs="Aptos"/>
        </w:rPr>
      </w:pPr>
      <w:r w:rsidRPr="0634E79A">
        <w:rPr>
          <w:rFonts w:ascii="Aptos" w:hAnsi="Aptos" w:eastAsia="Aptos" w:cs="Aptos"/>
        </w:rPr>
        <w:t>Admin can manually trigger a batch job in the Kapture Tool to synchronize data with the AppExchange product.</w:t>
      </w:r>
    </w:p>
    <w:p w:rsidR="02B6EBEE" w:rsidP="0634E79A" w:rsidRDefault="02B6EBEE" w14:paraId="277B97F2" w14:textId="5D6FBB4C">
      <w:pPr>
        <w:pStyle w:val="ListParagraph"/>
        <w:numPr>
          <w:ilvl w:val="1"/>
          <w:numId w:val="11"/>
        </w:numPr>
        <w:spacing w:after="0"/>
        <w:rPr>
          <w:rFonts w:ascii="Aptos" w:hAnsi="Aptos" w:eastAsia="Aptos" w:cs="Aptos"/>
        </w:rPr>
      </w:pPr>
      <w:r w:rsidRPr="0634E79A">
        <w:rPr>
          <w:rFonts w:ascii="Aptos" w:hAnsi="Aptos" w:eastAsia="Aptos" w:cs="Aptos"/>
        </w:rPr>
        <w:t>Real-time progress updates are displayed during job execution.</w:t>
      </w:r>
    </w:p>
    <w:p w:rsidR="02B6EBEE" w:rsidP="0634E79A" w:rsidRDefault="02B6EBEE" w14:paraId="764F8280" w14:textId="6703EBCB">
      <w:pPr>
        <w:pStyle w:val="ListParagraph"/>
        <w:numPr>
          <w:ilvl w:val="0"/>
          <w:numId w:val="11"/>
        </w:numPr>
        <w:spacing w:before="240" w:after="240"/>
        <w:rPr>
          <w:rFonts w:ascii="Aptos" w:hAnsi="Aptos" w:eastAsia="Aptos" w:cs="Aptos"/>
        </w:rPr>
      </w:pPr>
      <w:r w:rsidRPr="0634E79A">
        <w:rPr>
          <w:rFonts w:ascii="Aptos" w:hAnsi="Aptos" w:eastAsia="Aptos" w:cs="Aptos"/>
          <w:b/>
          <w:bCs/>
        </w:rPr>
        <w:t>Data Validation</w:t>
      </w:r>
      <w:r w:rsidRPr="0634E79A">
        <w:rPr>
          <w:rFonts w:ascii="Aptos" w:hAnsi="Aptos" w:eastAsia="Aptos" w:cs="Aptos"/>
        </w:rPr>
        <w:t>:</w:t>
      </w:r>
    </w:p>
    <w:p w:rsidR="02B6EBEE" w:rsidP="0634E79A" w:rsidRDefault="02B6EBEE" w14:paraId="243FBCB7" w14:textId="408A9D7E">
      <w:pPr>
        <w:pStyle w:val="ListParagraph"/>
        <w:numPr>
          <w:ilvl w:val="1"/>
          <w:numId w:val="11"/>
        </w:numPr>
        <w:spacing w:after="0"/>
        <w:rPr>
          <w:rFonts w:ascii="Aptos" w:hAnsi="Aptos" w:eastAsia="Aptos" w:cs="Aptos"/>
        </w:rPr>
      </w:pPr>
      <w:r w:rsidRPr="0634E79A">
        <w:rPr>
          <w:rFonts w:ascii="Aptos" w:hAnsi="Aptos" w:eastAsia="Aptos" w:cs="Aptos"/>
        </w:rPr>
        <w:t>Admin can compare synchronized data between Kapture and the AppExchange product to confirm accuracy.</w:t>
      </w:r>
    </w:p>
    <w:p w:rsidR="02B6EBEE" w:rsidP="0634E79A" w:rsidRDefault="02B6EBEE" w14:paraId="238CB943" w14:textId="3D2225FB">
      <w:pPr>
        <w:pStyle w:val="ListParagraph"/>
        <w:numPr>
          <w:ilvl w:val="0"/>
          <w:numId w:val="11"/>
        </w:numPr>
        <w:spacing w:before="240" w:after="240"/>
        <w:rPr>
          <w:rFonts w:ascii="Aptos" w:hAnsi="Aptos" w:eastAsia="Aptos" w:cs="Aptos"/>
        </w:rPr>
      </w:pPr>
      <w:r w:rsidRPr="0634E79A">
        <w:rPr>
          <w:rFonts w:ascii="Aptos" w:hAnsi="Aptos" w:eastAsia="Aptos" w:cs="Aptos"/>
          <w:b/>
          <w:bCs/>
        </w:rPr>
        <w:t>Error Reporting</w:t>
      </w:r>
      <w:r w:rsidRPr="0634E79A">
        <w:rPr>
          <w:rFonts w:ascii="Aptos" w:hAnsi="Aptos" w:eastAsia="Aptos" w:cs="Aptos"/>
        </w:rPr>
        <w:t>:</w:t>
      </w:r>
    </w:p>
    <w:p w:rsidR="02B6EBEE" w:rsidP="0634E79A" w:rsidRDefault="02B6EBEE" w14:paraId="2CFA466F" w14:textId="0568AEC2">
      <w:pPr>
        <w:pStyle w:val="ListParagraph"/>
        <w:numPr>
          <w:ilvl w:val="1"/>
          <w:numId w:val="11"/>
        </w:numPr>
        <w:spacing w:after="0"/>
        <w:rPr>
          <w:rFonts w:ascii="Aptos" w:hAnsi="Aptos" w:eastAsia="Aptos" w:cs="Aptos"/>
        </w:rPr>
      </w:pPr>
      <w:r w:rsidRPr="0634E79A">
        <w:rPr>
          <w:rFonts w:ascii="Aptos" w:hAnsi="Aptos" w:eastAsia="Aptos" w:cs="Aptos"/>
        </w:rPr>
        <w:t>Detailed error logs are generated for failed batch jobs, including timestamps, error codes, and troubleshooting suggestions.</w:t>
      </w:r>
    </w:p>
    <w:p w:rsidR="02B6EBEE" w:rsidP="0634E79A" w:rsidRDefault="02B6EBEE" w14:paraId="7EE3341A" w14:textId="6F786C67">
      <w:pPr>
        <w:pStyle w:val="ListParagraph"/>
        <w:numPr>
          <w:ilvl w:val="0"/>
          <w:numId w:val="11"/>
        </w:numPr>
        <w:spacing w:before="240" w:after="240"/>
        <w:rPr>
          <w:rFonts w:ascii="Aptos" w:hAnsi="Aptos" w:eastAsia="Aptos" w:cs="Aptos"/>
        </w:rPr>
      </w:pPr>
      <w:r w:rsidRPr="0634E79A">
        <w:rPr>
          <w:rFonts w:ascii="Aptos" w:hAnsi="Aptos" w:eastAsia="Aptos" w:cs="Aptos"/>
          <w:b/>
          <w:bCs/>
        </w:rPr>
        <w:t>Confirmation</w:t>
      </w:r>
      <w:r w:rsidRPr="0634E79A">
        <w:rPr>
          <w:rFonts w:ascii="Aptos" w:hAnsi="Aptos" w:eastAsia="Aptos" w:cs="Aptos"/>
        </w:rPr>
        <w:t>:</w:t>
      </w:r>
    </w:p>
    <w:p w:rsidR="02B6EBEE" w:rsidP="0634E79A" w:rsidRDefault="02B6EBEE" w14:paraId="363F5C30" w14:textId="29D22874">
      <w:pPr>
        <w:pStyle w:val="ListParagraph"/>
        <w:numPr>
          <w:ilvl w:val="1"/>
          <w:numId w:val="11"/>
        </w:numPr>
        <w:spacing w:after="0"/>
        <w:rPr>
          <w:rFonts w:ascii="Aptos" w:hAnsi="Aptos" w:eastAsia="Aptos" w:cs="Aptos"/>
        </w:rPr>
      </w:pPr>
      <w:r w:rsidRPr="0634E79A">
        <w:rPr>
          <w:rFonts w:ascii="Aptos" w:hAnsi="Aptos" w:eastAsia="Aptos" w:cs="Aptos"/>
        </w:rPr>
        <w:t>Admin receives a success message upon the successful completion of the batch job.</w:t>
      </w:r>
    </w:p>
    <w:p w:rsidR="0634E79A" w:rsidRDefault="0634E79A" w14:paraId="285B6A07" w14:textId="0559420A"/>
    <w:p w:rsidR="02B6EBEE" w:rsidP="0634E79A" w:rsidRDefault="02B6EBEE" w14:paraId="1B7E337F" w14:textId="5F88C90B">
      <w:pPr>
        <w:pStyle w:val="Heading3"/>
        <w:spacing w:before="281" w:after="281"/>
      </w:pPr>
      <w:r w:rsidRPr="6B735AAA" w:rsidR="737FEA3B">
        <w:rPr>
          <w:rFonts w:ascii="Aptos" w:hAnsi="Aptos" w:eastAsia="Aptos" w:cs="Aptos"/>
          <w:b w:val="1"/>
          <w:bCs w:val="1"/>
        </w:rPr>
        <w:t xml:space="preserve">User Story 6: Configure OpenSearch Connection in </w:t>
      </w:r>
      <w:r w:rsidRPr="6B735AAA" w:rsidR="737FEA3B">
        <w:rPr>
          <w:rFonts w:ascii="Aptos" w:hAnsi="Aptos" w:eastAsia="Aptos" w:cs="Aptos"/>
          <w:b w:val="1"/>
          <w:bCs w:val="1"/>
        </w:rPr>
        <w:t>Kapture</w:t>
      </w:r>
      <w:r w:rsidRPr="6B735AAA" w:rsidR="737FEA3B">
        <w:rPr>
          <w:rFonts w:ascii="Aptos" w:hAnsi="Aptos" w:eastAsia="Aptos" w:cs="Aptos"/>
          <w:b w:val="1"/>
          <w:bCs w:val="1"/>
        </w:rPr>
        <w:t xml:space="preserve"> Tool</w:t>
      </w:r>
      <w:r w:rsidRPr="6B735AAA" w:rsidR="63381D70">
        <w:rPr>
          <w:rFonts w:ascii="Aptos" w:hAnsi="Aptos" w:eastAsia="Aptos" w:cs="Aptos"/>
          <w:b w:val="1"/>
          <w:bCs w:val="1"/>
        </w:rPr>
        <w:t xml:space="preserve"> – </w:t>
      </w:r>
      <w:r w:rsidRPr="6B735AAA" w:rsidR="63381D70">
        <w:rPr>
          <w:rFonts w:ascii="Aptos" w:hAnsi="Aptos" w:eastAsia="Aptos" w:cs="Aptos"/>
          <w:b w:val="1"/>
          <w:bCs w:val="1"/>
          <w:color w:val="0F9ED5" w:themeColor="accent4" w:themeTint="FF" w:themeShade="FF"/>
          <w:sz w:val="22"/>
          <w:szCs w:val="22"/>
        </w:rPr>
        <w:t xml:space="preserve">Validation by </w:t>
      </w:r>
      <w:r w:rsidRPr="6B735AAA" w:rsidR="63381D70">
        <w:rPr>
          <w:rFonts w:ascii="Aptos" w:hAnsi="Aptos" w:eastAsia="Aptos" w:cs="Aptos"/>
          <w:b w:val="1"/>
          <w:bCs w:val="1"/>
          <w:color w:val="0F9ED5" w:themeColor="accent4" w:themeTint="FF" w:themeShade="FF"/>
          <w:sz w:val="22"/>
          <w:szCs w:val="22"/>
        </w:rPr>
        <w:t>uday’s</w:t>
      </w:r>
      <w:r w:rsidRPr="6B735AAA" w:rsidR="63381D70">
        <w:rPr>
          <w:rFonts w:ascii="Aptos" w:hAnsi="Aptos" w:eastAsia="Aptos" w:cs="Aptos"/>
          <w:b w:val="1"/>
          <w:bCs w:val="1"/>
          <w:color w:val="0F9ED5" w:themeColor="accent4" w:themeTint="FF" w:themeShade="FF"/>
          <w:sz w:val="22"/>
          <w:szCs w:val="22"/>
        </w:rPr>
        <w:t xml:space="preserve"> team after salesforce app </w:t>
      </w:r>
      <w:r w:rsidRPr="6B735AAA" w:rsidR="63381D70">
        <w:rPr>
          <w:rFonts w:ascii="Aptos" w:hAnsi="Aptos" w:eastAsia="Aptos" w:cs="Aptos"/>
          <w:b w:val="1"/>
          <w:bCs w:val="1"/>
          <w:color w:val="0F9ED5" w:themeColor="accent4" w:themeTint="FF" w:themeShade="FF"/>
          <w:sz w:val="22"/>
          <w:szCs w:val="22"/>
        </w:rPr>
        <w:t>excahage</w:t>
      </w:r>
      <w:r w:rsidRPr="6B735AAA" w:rsidR="63381D70">
        <w:rPr>
          <w:rFonts w:ascii="Aptos" w:hAnsi="Aptos" w:eastAsia="Aptos" w:cs="Aptos"/>
          <w:b w:val="1"/>
          <w:bCs w:val="1"/>
          <w:color w:val="0F9ED5" w:themeColor="accent4" w:themeTint="FF" w:themeShade="FF"/>
          <w:sz w:val="22"/>
          <w:szCs w:val="22"/>
        </w:rPr>
        <w:t xml:space="preserve"> develop</w:t>
      </w:r>
      <w:r w:rsidRPr="6B735AAA" w:rsidR="63381D70">
        <w:rPr>
          <w:rFonts w:ascii="Aptos" w:hAnsi="Aptos" w:eastAsia="Aptos" w:cs="Aptos"/>
          <w:b w:val="1"/>
          <w:bCs w:val="1"/>
          <w:color w:val="0F9ED5" w:themeColor="accent4" w:themeTint="FF" w:themeShade="FF"/>
          <w:sz w:val="22"/>
          <w:szCs w:val="22"/>
        </w:rPr>
        <w:t>m</w:t>
      </w:r>
      <w:r w:rsidRPr="6B735AAA" w:rsidR="63381D70">
        <w:rPr>
          <w:rFonts w:ascii="Aptos" w:hAnsi="Aptos" w:eastAsia="Aptos" w:cs="Aptos"/>
          <w:b w:val="1"/>
          <w:bCs w:val="1"/>
          <w:color w:val="0F9ED5" w:themeColor="accent4" w:themeTint="FF" w:themeShade="FF"/>
          <w:sz w:val="22"/>
          <w:szCs w:val="22"/>
        </w:rPr>
        <w:t xml:space="preserve">ent </w:t>
      </w:r>
    </w:p>
    <w:p w:rsidR="02B6EBEE" w:rsidP="0634E79A" w:rsidRDefault="02B6EBEE" w14:paraId="336FDF81" w14:textId="77FD58C5">
      <w:pPr>
        <w:spacing w:before="240" w:after="240"/>
      </w:pPr>
      <w:r w:rsidRPr="0634E79A">
        <w:rPr>
          <w:rFonts w:ascii="Aptos" w:hAnsi="Aptos" w:eastAsia="Aptos" w:cs="Aptos"/>
          <w:b/>
          <w:bCs/>
        </w:rPr>
        <w:t>Description</w:t>
      </w:r>
      <w:r w:rsidRPr="0634E79A">
        <w:rPr>
          <w:rFonts w:ascii="Aptos" w:hAnsi="Aptos" w:eastAsia="Aptos" w:cs="Aptos"/>
        </w:rPr>
        <w:t>:</w:t>
      </w:r>
    </w:p>
    <w:p w:rsidR="02B6EBEE" w:rsidP="0634E79A" w:rsidRDefault="02B6EBEE" w14:paraId="119FF585" w14:textId="0E80FF06">
      <w:pPr>
        <w:spacing w:before="240" w:after="240"/>
      </w:pPr>
      <w:r w:rsidRPr="0634E79A">
        <w:rPr>
          <w:rFonts w:ascii="Aptos" w:hAnsi="Aptos" w:eastAsia="Aptos" w:cs="Aptos"/>
        </w:rPr>
        <w:t>As an admin, I want to set up and validate the connection between the Kapture Tool and OpenSearch for indexing synchronized data.</w:t>
      </w:r>
    </w:p>
    <w:p w:rsidR="02B6EBEE" w:rsidP="0634E79A" w:rsidRDefault="02B6EBEE" w14:paraId="4561A410" w14:textId="51EE62D2">
      <w:pPr>
        <w:spacing w:before="240" w:after="240"/>
      </w:pPr>
      <w:r w:rsidRPr="0634E79A">
        <w:rPr>
          <w:rFonts w:ascii="Aptos" w:hAnsi="Aptos" w:eastAsia="Aptos" w:cs="Aptos"/>
          <w:b/>
          <w:bCs/>
        </w:rPr>
        <w:t>Acceptance Criteria</w:t>
      </w:r>
      <w:r w:rsidRPr="0634E79A">
        <w:rPr>
          <w:rFonts w:ascii="Aptos" w:hAnsi="Aptos" w:eastAsia="Aptos" w:cs="Aptos"/>
        </w:rPr>
        <w:t>:</w:t>
      </w:r>
    </w:p>
    <w:p w:rsidR="02B6EBEE" w:rsidP="0634E79A" w:rsidRDefault="02B6EBEE" w14:paraId="7EB9D0C7" w14:textId="7C75D3C1">
      <w:pPr>
        <w:pStyle w:val="ListParagraph"/>
        <w:numPr>
          <w:ilvl w:val="0"/>
          <w:numId w:val="10"/>
        </w:numPr>
        <w:spacing w:before="240" w:after="240"/>
        <w:rPr>
          <w:rFonts w:ascii="Aptos" w:hAnsi="Aptos" w:eastAsia="Aptos" w:cs="Aptos"/>
        </w:rPr>
      </w:pPr>
      <w:r w:rsidRPr="0634E79A">
        <w:rPr>
          <w:rFonts w:ascii="Aptos" w:hAnsi="Aptos" w:eastAsia="Aptos" w:cs="Aptos"/>
          <w:b/>
          <w:bCs/>
        </w:rPr>
        <w:t>Connection Setup</w:t>
      </w:r>
      <w:r w:rsidRPr="0634E79A">
        <w:rPr>
          <w:rFonts w:ascii="Aptos" w:hAnsi="Aptos" w:eastAsia="Aptos" w:cs="Aptos"/>
        </w:rPr>
        <w:t>:</w:t>
      </w:r>
    </w:p>
    <w:p w:rsidR="02B6EBEE" w:rsidP="0634E79A" w:rsidRDefault="02B6EBEE" w14:paraId="3302FDFF" w14:textId="4FE59728">
      <w:pPr>
        <w:pStyle w:val="ListParagraph"/>
        <w:numPr>
          <w:ilvl w:val="1"/>
          <w:numId w:val="10"/>
        </w:numPr>
        <w:spacing w:after="0"/>
        <w:rPr>
          <w:rFonts w:ascii="Aptos" w:hAnsi="Aptos" w:eastAsia="Aptos" w:cs="Aptos"/>
        </w:rPr>
      </w:pPr>
      <w:r w:rsidRPr="0634E79A">
        <w:rPr>
          <w:rFonts w:ascii="Aptos" w:hAnsi="Aptos" w:eastAsia="Aptos" w:cs="Aptos"/>
        </w:rPr>
        <w:t>Admin can input and save OpenSearch endpoint URLs in the Kapture Tool.</w:t>
      </w:r>
    </w:p>
    <w:p w:rsidR="02B6EBEE" w:rsidP="0634E79A" w:rsidRDefault="02B6EBEE" w14:paraId="660B0374" w14:textId="6BB813DA">
      <w:pPr>
        <w:pStyle w:val="ListParagraph"/>
        <w:numPr>
          <w:ilvl w:val="1"/>
          <w:numId w:val="10"/>
        </w:numPr>
        <w:spacing w:after="0"/>
        <w:rPr>
          <w:rFonts w:ascii="Aptos" w:hAnsi="Aptos" w:eastAsia="Aptos" w:cs="Aptos"/>
        </w:rPr>
      </w:pPr>
      <w:r w:rsidRPr="0634E79A">
        <w:rPr>
          <w:rFonts w:ascii="Aptos" w:hAnsi="Aptos" w:eastAsia="Aptos" w:cs="Aptos"/>
        </w:rPr>
        <w:t>Admin can configure authentication credentials for OpenSearch.</w:t>
      </w:r>
    </w:p>
    <w:p w:rsidR="02B6EBEE" w:rsidP="0634E79A" w:rsidRDefault="02B6EBEE" w14:paraId="7F7C2781" w14:textId="1D59F428">
      <w:pPr>
        <w:pStyle w:val="ListParagraph"/>
        <w:numPr>
          <w:ilvl w:val="0"/>
          <w:numId w:val="10"/>
        </w:numPr>
        <w:spacing w:before="240" w:after="240"/>
        <w:rPr>
          <w:rFonts w:ascii="Aptos" w:hAnsi="Aptos" w:eastAsia="Aptos" w:cs="Aptos"/>
        </w:rPr>
      </w:pPr>
      <w:r w:rsidRPr="0634E79A">
        <w:rPr>
          <w:rFonts w:ascii="Aptos" w:hAnsi="Aptos" w:eastAsia="Aptos" w:cs="Aptos"/>
          <w:b/>
          <w:bCs/>
        </w:rPr>
        <w:t>Connection Testing</w:t>
      </w:r>
      <w:r w:rsidRPr="0634E79A">
        <w:rPr>
          <w:rFonts w:ascii="Aptos" w:hAnsi="Aptos" w:eastAsia="Aptos" w:cs="Aptos"/>
        </w:rPr>
        <w:t>:</w:t>
      </w:r>
    </w:p>
    <w:p w:rsidR="02B6EBEE" w:rsidP="0634E79A" w:rsidRDefault="02B6EBEE" w14:paraId="0AA02338" w14:textId="53E1BD0B">
      <w:pPr>
        <w:pStyle w:val="ListParagraph"/>
        <w:numPr>
          <w:ilvl w:val="1"/>
          <w:numId w:val="10"/>
        </w:numPr>
        <w:spacing w:after="0"/>
        <w:rPr>
          <w:rFonts w:ascii="Aptos" w:hAnsi="Aptos" w:eastAsia="Aptos" w:cs="Aptos"/>
        </w:rPr>
      </w:pPr>
      <w:r w:rsidRPr="0634E79A">
        <w:rPr>
          <w:rFonts w:ascii="Aptos" w:hAnsi="Aptos" w:eastAsia="Aptos" w:cs="Aptos"/>
        </w:rPr>
        <w:t>Admin can test the connection to OpenSearch and receive success or error messages.</w:t>
      </w:r>
    </w:p>
    <w:p w:rsidR="02B6EBEE" w:rsidP="0634E79A" w:rsidRDefault="02B6EBEE" w14:paraId="0004FA06" w14:textId="0B2C5BF2">
      <w:pPr>
        <w:pStyle w:val="ListParagraph"/>
        <w:numPr>
          <w:ilvl w:val="0"/>
          <w:numId w:val="10"/>
        </w:numPr>
        <w:spacing w:before="240" w:after="240"/>
        <w:rPr>
          <w:rFonts w:ascii="Aptos" w:hAnsi="Aptos" w:eastAsia="Aptos" w:cs="Aptos"/>
        </w:rPr>
      </w:pPr>
      <w:r w:rsidRPr="0634E79A">
        <w:rPr>
          <w:rFonts w:ascii="Aptos" w:hAnsi="Aptos" w:eastAsia="Aptos" w:cs="Aptos"/>
          <w:b/>
          <w:bCs/>
        </w:rPr>
        <w:t>Validation</w:t>
      </w:r>
      <w:r w:rsidRPr="0634E79A">
        <w:rPr>
          <w:rFonts w:ascii="Aptos" w:hAnsi="Aptos" w:eastAsia="Aptos" w:cs="Aptos"/>
        </w:rPr>
        <w:t>:</w:t>
      </w:r>
    </w:p>
    <w:p w:rsidR="02B6EBEE" w:rsidP="0634E79A" w:rsidRDefault="02B6EBEE" w14:paraId="409FDD99" w14:textId="718DF91E">
      <w:pPr>
        <w:pStyle w:val="ListParagraph"/>
        <w:numPr>
          <w:ilvl w:val="1"/>
          <w:numId w:val="10"/>
        </w:numPr>
        <w:spacing w:after="0"/>
        <w:rPr>
          <w:rFonts w:ascii="Aptos" w:hAnsi="Aptos" w:eastAsia="Aptos" w:cs="Aptos"/>
        </w:rPr>
      </w:pPr>
      <w:r w:rsidRPr="0634E79A">
        <w:rPr>
          <w:rFonts w:ascii="Aptos" w:hAnsi="Aptos" w:eastAsia="Aptos" w:cs="Aptos"/>
        </w:rPr>
        <w:t>OpenSearch connection configurations are validated for correct formatting and connectivity.</w:t>
      </w:r>
    </w:p>
    <w:p w:rsidR="02B6EBEE" w:rsidP="0634E79A" w:rsidRDefault="02B6EBEE" w14:paraId="431B4F07" w14:textId="2FB173B4">
      <w:pPr>
        <w:pStyle w:val="ListParagraph"/>
        <w:numPr>
          <w:ilvl w:val="0"/>
          <w:numId w:val="10"/>
        </w:numPr>
        <w:spacing w:before="240" w:after="240"/>
        <w:rPr>
          <w:rFonts w:ascii="Aptos" w:hAnsi="Aptos" w:eastAsia="Aptos" w:cs="Aptos"/>
        </w:rPr>
      </w:pPr>
      <w:r w:rsidRPr="0634E79A">
        <w:rPr>
          <w:rFonts w:ascii="Aptos" w:hAnsi="Aptos" w:eastAsia="Aptos" w:cs="Aptos"/>
          <w:b/>
          <w:bCs/>
        </w:rPr>
        <w:t>Audit Logs</w:t>
      </w:r>
      <w:r w:rsidRPr="0634E79A">
        <w:rPr>
          <w:rFonts w:ascii="Aptos" w:hAnsi="Aptos" w:eastAsia="Aptos" w:cs="Aptos"/>
        </w:rPr>
        <w:t>:</w:t>
      </w:r>
    </w:p>
    <w:p w:rsidR="02B6EBEE" w:rsidP="0634E79A" w:rsidRDefault="02B6EBEE" w14:paraId="72625617" w14:textId="3F2776FC">
      <w:pPr>
        <w:pStyle w:val="ListParagraph"/>
        <w:numPr>
          <w:ilvl w:val="1"/>
          <w:numId w:val="10"/>
        </w:numPr>
        <w:spacing w:after="0"/>
        <w:rPr>
          <w:rFonts w:ascii="Aptos" w:hAnsi="Aptos" w:eastAsia="Aptos" w:cs="Aptos"/>
        </w:rPr>
      </w:pPr>
      <w:r w:rsidRPr="0634E79A">
        <w:rPr>
          <w:rFonts w:ascii="Aptos" w:hAnsi="Aptos" w:eastAsia="Aptos" w:cs="Aptos"/>
        </w:rPr>
        <w:t>Changes to the OpenSearch connection settings are logged with timestamps and admin details.</w:t>
      </w:r>
    </w:p>
    <w:p w:rsidR="0634E79A" w:rsidRDefault="0634E79A" w14:paraId="30A3D543" w14:textId="0C59AB8A"/>
    <w:p w:rsidR="0634E79A" w:rsidRDefault="0634E79A" w14:paraId="797EA72B" w14:textId="0194960F"/>
    <w:p w:rsidR="0634E79A" w:rsidRDefault="0634E79A" w14:paraId="79BD76BB" w14:textId="617035D0"/>
    <w:p w:rsidR="0634E79A" w:rsidRDefault="0634E79A" w14:paraId="260B23E7" w14:textId="76F45299"/>
    <w:p w:rsidR="0634E79A" w:rsidRDefault="0634E79A" w14:paraId="3618CEE0" w14:textId="3BF655C0"/>
    <w:p w:rsidR="0634E79A" w:rsidRDefault="0634E79A" w14:paraId="6A969951" w14:textId="10EB7440"/>
    <w:p w:rsidR="0634E79A" w:rsidRDefault="0634E79A" w14:paraId="4081B5B4" w14:textId="545BBD12"/>
    <w:p w:rsidR="0634E79A" w:rsidRDefault="0634E79A" w14:paraId="2002B05D" w14:textId="06E1F19C"/>
    <w:p w:rsidR="0634E79A" w:rsidRDefault="0634E79A" w14:paraId="55DD9DE7" w14:textId="601E5E30"/>
    <w:p w:rsidR="0634E79A" w:rsidRDefault="0634E79A" w14:paraId="791F5C31" w14:textId="23BDD2BE"/>
    <w:p w:rsidR="0634E79A" w:rsidRDefault="0634E79A" w14:paraId="61E40752" w14:textId="76E031DA"/>
    <w:p w:rsidR="0634E79A" w:rsidRDefault="0634E79A" w14:paraId="003BA534" w14:textId="5D84FF2D"/>
    <w:p w:rsidR="0634E79A" w:rsidRDefault="0634E79A" w14:paraId="7E67F154" w14:textId="4E8D86C2"/>
    <w:p w:rsidR="0634E79A" w:rsidRDefault="0634E79A" w14:paraId="46EAA33D" w14:textId="69115A17"/>
    <w:p w:rsidR="0634E79A" w:rsidRDefault="0634E79A" w14:paraId="55E0AA9E" w14:textId="2E13438B"/>
    <w:p w:rsidR="0634E79A" w:rsidRDefault="0634E79A" w14:paraId="5A6A602F" w14:textId="78B12282"/>
    <w:p w:rsidR="0634E79A" w:rsidRDefault="0634E79A" w14:paraId="2F39FF3B" w14:textId="50EBAFDD"/>
    <w:p w:rsidR="3F67DDEC" w:rsidP="0634E79A" w:rsidRDefault="3F67DDEC" w14:paraId="55F51BE0" w14:textId="59522A8B">
      <w:pPr>
        <w:pStyle w:val="Heading3"/>
        <w:spacing w:before="281" w:after="281"/>
      </w:pPr>
      <w:r w:rsidRPr="0634E79A">
        <w:rPr>
          <w:rFonts w:ascii="Aptos" w:hAnsi="Aptos" w:eastAsia="Aptos" w:cs="Aptos"/>
          <w:b/>
          <w:bCs/>
        </w:rPr>
        <w:t>Epic 3: Enterprise Search Integration</w:t>
      </w:r>
    </w:p>
    <w:p w:rsidR="3F67DDEC" w:rsidP="0634E79A" w:rsidRDefault="3F67DDEC" w14:paraId="6C47A79E" w14:textId="7695CC7E">
      <w:pPr>
        <w:spacing w:before="240" w:after="240"/>
      </w:pPr>
      <w:r w:rsidRPr="0634E79A">
        <w:rPr>
          <w:rFonts w:ascii="Aptos" w:hAnsi="Aptos" w:eastAsia="Aptos" w:cs="Aptos"/>
          <w:b/>
          <w:bCs/>
        </w:rPr>
        <w:t>Description</w:t>
      </w:r>
      <w:r w:rsidRPr="0634E79A">
        <w:rPr>
          <w:rFonts w:ascii="Aptos" w:hAnsi="Aptos" w:eastAsia="Aptos" w:cs="Aptos"/>
        </w:rPr>
        <w:t>:</w:t>
      </w:r>
    </w:p>
    <w:p w:rsidR="3F67DDEC" w:rsidP="0634E79A" w:rsidRDefault="3F67DDEC" w14:paraId="2B4BA5FF" w14:textId="51502F68">
      <w:pPr>
        <w:spacing w:before="240" w:after="240"/>
      </w:pPr>
      <w:r w:rsidRPr="0634E79A">
        <w:rPr>
          <w:rFonts w:ascii="Aptos" w:hAnsi="Aptos" w:eastAsia="Aptos" w:cs="Aptos"/>
        </w:rPr>
        <w:t xml:space="preserve">This epic focuses on building the </w:t>
      </w:r>
      <w:r w:rsidRPr="0634E79A">
        <w:rPr>
          <w:rFonts w:ascii="Aptos" w:hAnsi="Aptos" w:eastAsia="Aptos" w:cs="Aptos"/>
          <w:b/>
          <w:bCs/>
        </w:rPr>
        <w:t>search UI in Salesforce</w:t>
      </w:r>
      <w:r w:rsidRPr="0634E79A">
        <w:rPr>
          <w:rFonts w:ascii="Aptos" w:hAnsi="Aptos" w:eastAsia="Aptos" w:cs="Aptos"/>
        </w:rPr>
        <w:t xml:space="preserve"> using LWC (Lightning Web Components). The UI will include a </w:t>
      </w:r>
      <w:r w:rsidRPr="0634E79A">
        <w:rPr>
          <w:rFonts w:ascii="Aptos" w:hAnsi="Aptos" w:eastAsia="Aptos" w:cs="Aptos"/>
          <w:b/>
          <w:bCs/>
        </w:rPr>
        <w:t>search box</w:t>
      </w:r>
      <w:r w:rsidRPr="0634E79A">
        <w:rPr>
          <w:rFonts w:ascii="Aptos" w:hAnsi="Aptos" w:eastAsia="Aptos" w:cs="Aptos"/>
        </w:rPr>
        <w:t xml:space="preserve">, </w:t>
      </w:r>
      <w:r w:rsidRPr="0634E79A">
        <w:rPr>
          <w:rFonts w:ascii="Aptos" w:hAnsi="Aptos" w:eastAsia="Aptos" w:cs="Aptos"/>
          <w:b/>
          <w:bCs/>
        </w:rPr>
        <w:t>filters</w:t>
      </w:r>
      <w:r w:rsidRPr="0634E79A">
        <w:rPr>
          <w:rFonts w:ascii="Aptos" w:hAnsi="Aptos" w:eastAsia="Aptos" w:cs="Aptos"/>
        </w:rPr>
        <w:t xml:space="preserve">, a </w:t>
      </w:r>
      <w:r w:rsidRPr="0634E79A">
        <w:rPr>
          <w:rFonts w:ascii="Aptos" w:hAnsi="Aptos" w:eastAsia="Aptos" w:cs="Aptos"/>
          <w:b/>
          <w:bCs/>
        </w:rPr>
        <w:t>search results section</w:t>
      </w:r>
      <w:r w:rsidRPr="0634E79A">
        <w:rPr>
          <w:rFonts w:ascii="Aptos" w:hAnsi="Aptos" w:eastAsia="Aptos" w:cs="Aptos"/>
        </w:rPr>
        <w:t xml:space="preserve">, and </w:t>
      </w:r>
      <w:r w:rsidRPr="0634E79A">
        <w:rPr>
          <w:rFonts w:ascii="Aptos" w:hAnsi="Aptos" w:eastAsia="Aptos" w:cs="Aptos"/>
          <w:b/>
          <w:bCs/>
        </w:rPr>
        <w:t>categories</w:t>
      </w:r>
      <w:r w:rsidRPr="0634E79A">
        <w:rPr>
          <w:rFonts w:ascii="Aptos" w:hAnsi="Aptos" w:eastAsia="Aptos" w:cs="Aptos"/>
        </w:rPr>
        <w:t xml:space="preserve">. The search results will be powered by the integration with the </w:t>
      </w:r>
      <w:r w:rsidRPr="0634E79A">
        <w:rPr>
          <w:rFonts w:ascii="Aptos" w:hAnsi="Aptos" w:eastAsia="Aptos" w:cs="Aptos"/>
          <w:b/>
          <w:bCs/>
        </w:rPr>
        <w:t>Kapture Tool</w:t>
      </w:r>
      <w:r w:rsidRPr="0634E79A">
        <w:rPr>
          <w:rFonts w:ascii="Aptos" w:hAnsi="Aptos" w:eastAsia="Aptos" w:cs="Aptos"/>
        </w:rPr>
        <w:t xml:space="preserve"> and </w:t>
      </w:r>
      <w:r w:rsidRPr="0634E79A">
        <w:rPr>
          <w:rFonts w:ascii="Aptos" w:hAnsi="Aptos" w:eastAsia="Aptos" w:cs="Aptos"/>
          <w:b/>
          <w:bCs/>
        </w:rPr>
        <w:t>OpenSearch</w:t>
      </w:r>
      <w:r w:rsidRPr="0634E79A">
        <w:rPr>
          <w:rFonts w:ascii="Aptos" w:hAnsi="Aptos" w:eastAsia="Aptos" w:cs="Aptos"/>
        </w:rPr>
        <w:t xml:space="preserve">, as configured in </w:t>
      </w:r>
      <w:r w:rsidRPr="0634E79A">
        <w:rPr>
          <w:rFonts w:ascii="Aptos" w:hAnsi="Aptos" w:eastAsia="Aptos" w:cs="Aptos"/>
          <w:b/>
          <w:bCs/>
        </w:rPr>
        <w:t>Epic 2</w:t>
      </w:r>
      <w:r w:rsidRPr="0634E79A">
        <w:rPr>
          <w:rFonts w:ascii="Aptos" w:hAnsi="Aptos" w:eastAsia="Aptos" w:cs="Aptos"/>
        </w:rPr>
        <w:t>. The goal is to fetch and display search results from Kapture/OpenSearch into Salesforce seamlessly.</w:t>
      </w:r>
    </w:p>
    <w:p w:rsidR="0634E79A" w:rsidRDefault="0634E79A" w14:paraId="602B2376" w14:textId="4C17C74A"/>
    <w:p w:rsidR="7413A2B5" w:rsidP="6B735AAA" w:rsidRDefault="7413A2B5" w14:paraId="370608FB" w14:textId="7E1714E3">
      <w:pPr>
        <w:pStyle w:val="Heading4"/>
        <w:spacing w:before="319" w:after="319"/>
        <w:rPr>
          <w:rFonts w:ascii="Aptos" w:hAnsi="Aptos" w:eastAsia="Aptos" w:cs="Aptos"/>
          <w:b w:val="1"/>
          <w:bCs w:val="1"/>
          <w:color w:val="0F9ED5" w:themeColor="accent4" w:themeTint="FF" w:themeShade="FF"/>
        </w:rPr>
      </w:pPr>
      <w:r w:rsidRPr="6B735AAA" w:rsidR="36C73DD0">
        <w:rPr>
          <w:rFonts w:ascii="Aptos" w:hAnsi="Aptos" w:eastAsia="Aptos" w:cs="Aptos"/>
          <w:b w:val="1"/>
          <w:bCs w:val="1"/>
        </w:rPr>
        <w:t>User Story 1: Create a Search Box in Salesforce LWC</w:t>
      </w:r>
      <w:r w:rsidRPr="6B735AAA" w:rsidR="30DD49A2">
        <w:rPr>
          <w:rFonts w:ascii="Aptos" w:hAnsi="Aptos" w:eastAsia="Aptos" w:cs="Aptos"/>
          <w:b w:val="1"/>
          <w:bCs w:val="1"/>
        </w:rPr>
        <w:t xml:space="preserve"> and </w:t>
      </w:r>
      <w:r w:rsidRPr="6B735AAA" w:rsidR="30DD49A2">
        <w:rPr>
          <w:rFonts w:ascii="Aptos" w:hAnsi="Aptos" w:eastAsia="Aptos" w:cs="Aptos"/>
          <w:b w:val="1"/>
          <w:bCs w:val="1"/>
          <w:color w:val="0F9ED5" w:themeColor="accent4" w:themeTint="FF" w:themeShade="FF"/>
        </w:rPr>
        <w:t xml:space="preserve">consuming search </w:t>
      </w:r>
      <w:r w:rsidRPr="6B735AAA" w:rsidR="30DD49A2">
        <w:rPr>
          <w:rFonts w:ascii="Aptos" w:hAnsi="Aptos" w:eastAsia="Aptos" w:cs="Aptos"/>
          <w:b w:val="1"/>
          <w:bCs w:val="1"/>
          <w:color w:val="0F9ED5" w:themeColor="accent4" w:themeTint="FF" w:themeShade="FF"/>
        </w:rPr>
        <w:t>api</w:t>
      </w:r>
    </w:p>
    <w:p w:rsidR="7413A2B5" w:rsidP="0634E79A" w:rsidRDefault="7413A2B5" w14:paraId="59A4DABD" w14:textId="5748ED6A">
      <w:pPr>
        <w:spacing w:before="240" w:after="240"/>
      </w:pPr>
      <w:r w:rsidRPr="0634E79A">
        <w:rPr>
          <w:rFonts w:ascii="Aptos" w:hAnsi="Aptos" w:eastAsia="Aptos" w:cs="Aptos"/>
          <w:b/>
          <w:bCs/>
        </w:rPr>
        <w:t>Description</w:t>
      </w:r>
      <w:r w:rsidRPr="0634E79A">
        <w:rPr>
          <w:rFonts w:ascii="Aptos" w:hAnsi="Aptos" w:eastAsia="Aptos" w:cs="Aptos"/>
        </w:rPr>
        <w:t>:</w:t>
      </w:r>
    </w:p>
    <w:p w:rsidR="7413A2B5" w:rsidP="0634E79A" w:rsidRDefault="7413A2B5" w14:paraId="667167C3" w14:textId="5ECC81E5">
      <w:pPr>
        <w:spacing w:before="240" w:after="240"/>
      </w:pPr>
      <w:r w:rsidRPr="0634E79A">
        <w:rPr>
          <w:rFonts w:ascii="Aptos" w:hAnsi="Aptos" w:eastAsia="Aptos" w:cs="Aptos"/>
        </w:rPr>
        <w:t>As a Salesforce agent, I want to use a search box in the Salesforce interface to perform keyword-based searches across indexed data.</w:t>
      </w:r>
    </w:p>
    <w:p w:rsidR="7413A2B5" w:rsidP="0634E79A" w:rsidRDefault="7413A2B5" w14:paraId="64B78E65" w14:textId="79036E9E">
      <w:pPr>
        <w:spacing w:before="240" w:after="240"/>
      </w:pPr>
      <w:r w:rsidRPr="0634E79A">
        <w:rPr>
          <w:rFonts w:ascii="Aptos" w:hAnsi="Aptos" w:eastAsia="Aptos" w:cs="Aptos"/>
          <w:b/>
          <w:bCs/>
        </w:rPr>
        <w:t>Acceptance Criteria</w:t>
      </w:r>
      <w:r w:rsidRPr="0634E79A">
        <w:rPr>
          <w:rFonts w:ascii="Aptos" w:hAnsi="Aptos" w:eastAsia="Aptos" w:cs="Aptos"/>
        </w:rPr>
        <w:t>:</w:t>
      </w:r>
    </w:p>
    <w:p w:rsidR="7413A2B5" w:rsidP="0634E79A" w:rsidRDefault="7413A2B5" w14:paraId="1CC6D9F2" w14:textId="660D0DFE">
      <w:pPr>
        <w:pStyle w:val="ListParagraph"/>
        <w:numPr>
          <w:ilvl w:val="0"/>
          <w:numId w:val="9"/>
        </w:numPr>
        <w:spacing w:before="240" w:after="240"/>
        <w:rPr>
          <w:rFonts w:ascii="Aptos" w:hAnsi="Aptos" w:eastAsia="Aptos" w:cs="Aptos"/>
        </w:rPr>
      </w:pPr>
      <w:r w:rsidRPr="0634E79A">
        <w:rPr>
          <w:rFonts w:ascii="Aptos" w:hAnsi="Aptos" w:eastAsia="Aptos" w:cs="Aptos"/>
          <w:b/>
          <w:bCs/>
        </w:rPr>
        <w:t>Search Box UI</w:t>
      </w:r>
      <w:r w:rsidRPr="0634E79A">
        <w:rPr>
          <w:rFonts w:ascii="Aptos" w:hAnsi="Aptos" w:eastAsia="Aptos" w:cs="Aptos"/>
        </w:rPr>
        <w:t>:</w:t>
      </w:r>
    </w:p>
    <w:p w:rsidR="7413A2B5" w:rsidP="0634E79A" w:rsidRDefault="7413A2B5" w14:paraId="309F315E" w14:textId="2E8E72AE">
      <w:pPr>
        <w:pStyle w:val="ListParagraph"/>
        <w:numPr>
          <w:ilvl w:val="1"/>
          <w:numId w:val="9"/>
        </w:numPr>
        <w:spacing w:after="0"/>
        <w:rPr>
          <w:rFonts w:ascii="Aptos" w:hAnsi="Aptos" w:eastAsia="Aptos" w:cs="Aptos"/>
        </w:rPr>
      </w:pPr>
      <w:r w:rsidRPr="0634E79A">
        <w:rPr>
          <w:rFonts w:ascii="Aptos" w:hAnsi="Aptos" w:eastAsia="Aptos" w:cs="Aptos"/>
        </w:rPr>
        <w:t xml:space="preserve">A search box is available </w:t>
      </w:r>
      <w:r w:rsidRPr="0634E79A" w:rsidR="42AD8FF1">
        <w:rPr>
          <w:rFonts w:ascii="Aptos" w:hAnsi="Aptos" w:eastAsia="Aptos" w:cs="Aptos"/>
        </w:rPr>
        <w:t>in</w:t>
      </w:r>
      <w:r w:rsidRPr="0634E79A">
        <w:rPr>
          <w:rFonts w:ascii="Aptos" w:hAnsi="Aptos" w:eastAsia="Aptos" w:cs="Aptos"/>
        </w:rPr>
        <w:t xml:space="preserve"> the LWC</w:t>
      </w:r>
      <w:r w:rsidRPr="0634E79A" w:rsidR="00F38342">
        <w:rPr>
          <w:rFonts w:ascii="Aptos" w:hAnsi="Aptos" w:eastAsia="Aptos" w:cs="Aptos"/>
        </w:rPr>
        <w:t xml:space="preserve"> simialr to Kapture tool</w:t>
      </w:r>
      <w:r w:rsidRPr="0634E79A">
        <w:rPr>
          <w:rFonts w:ascii="Aptos" w:hAnsi="Aptos" w:eastAsia="Aptos" w:cs="Aptos"/>
        </w:rPr>
        <w:t>.</w:t>
      </w:r>
    </w:p>
    <w:p w:rsidR="7413A2B5" w:rsidP="0634E79A" w:rsidRDefault="7413A2B5" w14:paraId="1D4E2042" w14:textId="2AF742E4">
      <w:pPr>
        <w:pStyle w:val="ListParagraph"/>
        <w:numPr>
          <w:ilvl w:val="1"/>
          <w:numId w:val="9"/>
        </w:numPr>
        <w:spacing w:after="0"/>
        <w:rPr>
          <w:rFonts w:ascii="Aptos" w:hAnsi="Aptos" w:eastAsia="Aptos" w:cs="Aptos"/>
        </w:rPr>
      </w:pPr>
      <w:r w:rsidRPr="0634E79A">
        <w:rPr>
          <w:rFonts w:ascii="Aptos" w:hAnsi="Aptos" w:eastAsia="Aptos" w:cs="Aptos"/>
        </w:rPr>
        <w:t>Agents can enter keywords to perform searches.</w:t>
      </w:r>
    </w:p>
    <w:p w:rsidR="7413A2B5" w:rsidP="0634E79A" w:rsidRDefault="7413A2B5" w14:paraId="7B07905A" w14:textId="254019FA">
      <w:pPr>
        <w:pStyle w:val="ListParagraph"/>
        <w:numPr>
          <w:ilvl w:val="0"/>
          <w:numId w:val="9"/>
        </w:numPr>
        <w:spacing w:before="240" w:after="240"/>
        <w:rPr>
          <w:rFonts w:ascii="Aptos" w:hAnsi="Aptos" w:eastAsia="Aptos" w:cs="Aptos"/>
        </w:rPr>
      </w:pPr>
      <w:r w:rsidRPr="0634E79A">
        <w:rPr>
          <w:rFonts w:ascii="Aptos" w:hAnsi="Aptos" w:eastAsia="Aptos" w:cs="Aptos"/>
          <w:b/>
          <w:bCs/>
        </w:rPr>
        <w:t>Search Functionality</w:t>
      </w:r>
      <w:r w:rsidRPr="0634E79A">
        <w:rPr>
          <w:rFonts w:ascii="Aptos" w:hAnsi="Aptos" w:eastAsia="Aptos" w:cs="Aptos"/>
        </w:rPr>
        <w:t>:</w:t>
      </w:r>
    </w:p>
    <w:p w:rsidR="7413A2B5" w:rsidP="0634E79A" w:rsidRDefault="7413A2B5" w14:paraId="65543B8B" w14:textId="09DF6A95">
      <w:pPr>
        <w:pStyle w:val="ListParagraph"/>
        <w:numPr>
          <w:ilvl w:val="1"/>
          <w:numId w:val="9"/>
        </w:numPr>
        <w:spacing w:after="0"/>
        <w:rPr>
          <w:rFonts w:ascii="Aptos" w:hAnsi="Aptos" w:eastAsia="Aptos" w:cs="Aptos"/>
        </w:rPr>
      </w:pPr>
      <w:r w:rsidRPr="6B735AAA" w:rsidR="36C73DD0">
        <w:rPr>
          <w:rFonts w:ascii="Aptos" w:hAnsi="Aptos" w:eastAsia="Aptos" w:cs="Aptos"/>
        </w:rPr>
        <w:t xml:space="preserve">The search box triggers a query to </w:t>
      </w:r>
      <w:r w:rsidRPr="6B735AAA" w:rsidR="36C73DD0">
        <w:rPr>
          <w:rFonts w:ascii="Aptos" w:hAnsi="Aptos" w:eastAsia="Aptos" w:cs="Aptos"/>
        </w:rPr>
        <w:t>Kapture</w:t>
      </w:r>
      <w:r w:rsidRPr="6B735AAA" w:rsidR="36C73DD0">
        <w:rPr>
          <w:rFonts w:ascii="Aptos" w:hAnsi="Aptos" w:eastAsia="Aptos" w:cs="Aptos"/>
        </w:rPr>
        <w:t xml:space="preserve"> </w:t>
      </w:r>
      <w:r w:rsidRPr="6B735AAA" w:rsidR="6B984ACB">
        <w:rPr>
          <w:rFonts w:ascii="Aptos" w:hAnsi="Aptos" w:eastAsia="Aptos" w:cs="Aptos"/>
        </w:rPr>
        <w:t>and then to</w:t>
      </w:r>
      <w:r w:rsidRPr="6B735AAA" w:rsidR="36C73DD0">
        <w:rPr>
          <w:rFonts w:ascii="Aptos" w:hAnsi="Aptos" w:eastAsia="Aptos" w:cs="Aptos"/>
        </w:rPr>
        <w:t xml:space="preserve"> OpenSearch when an agent presses "Enter" or clicks the "Search" button.</w:t>
      </w:r>
    </w:p>
    <w:p w:rsidR="7413A2B5" w:rsidP="0634E79A" w:rsidRDefault="7413A2B5" w14:paraId="0BCC3F61" w14:textId="6A09BDC1">
      <w:pPr>
        <w:pStyle w:val="ListParagraph"/>
        <w:numPr>
          <w:ilvl w:val="1"/>
          <w:numId w:val="9"/>
        </w:numPr>
        <w:spacing w:after="0"/>
        <w:rPr>
          <w:rFonts w:ascii="Aptos" w:hAnsi="Aptos" w:eastAsia="Aptos" w:cs="Aptos"/>
        </w:rPr>
      </w:pPr>
      <w:r w:rsidRPr="0634E79A">
        <w:rPr>
          <w:rFonts w:ascii="Aptos" w:hAnsi="Aptos" w:eastAsia="Aptos" w:cs="Aptos"/>
        </w:rPr>
        <w:t>Results are fetched and displayed in the search results section.</w:t>
      </w:r>
    </w:p>
    <w:p w:rsidR="7413A2B5" w:rsidP="0634E79A" w:rsidRDefault="7413A2B5" w14:paraId="23D60B94" w14:textId="0A2E3969">
      <w:pPr>
        <w:pStyle w:val="ListParagraph"/>
        <w:numPr>
          <w:ilvl w:val="0"/>
          <w:numId w:val="9"/>
        </w:numPr>
        <w:spacing w:before="240" w:after="240"/>
        <w:rPr>
          <w:rFonts w:ascii="Aptos" w:hAnsi="Aptos" w:eastAsia="Aptos" w:cs="Aptos"/>
        </w:rPr>
      </w:pPr>
      <w:r w:rsidRPr="0634E79A">
        <w:rPr>
          <w:rFonts w:ascii="Aptos" w:hAnsi="Aptos" w:eastAsia="Aptos" w:cs="Aptos"/>
          <w:b/>
          <w:bCs/>
        </w:rPr>
        <w:t>Error Handling</w:t>
      </w:r>
      <w:r w:rsidRPr="0634E79A">
        <w:rPr>
          <w:rFonts w:ascii="Aptos" w:hAnsi="Aptos" w:eastAsia="Aptos" w:cs="Aptos"/>
        </w:rPr>
        <w:t>:</w:t>
      </w:r>
    </w:p>
    <w:p w:rsidR="7413A2B5" w:rsidP="0634E79A" w:rsidRDefault="7413A2B5" w14:paraId="518135D0" w14:textId="5AA2E640">
      <w:pPr>
        <w:pStyle w:val="ListParagraph"/>
        <w:numPr>
          <w:ilvl w:val="1"/>
          <w:numId w:val="9"/>
        </w:numPr>
        <w:spacing w:after="0"/>
        <w:rPr>
          <w:rFonts w:ascii="Aptos" w:hAnsi="Aptos" w:eastAsia="Aptos" w:cs="Aptos"/>
        </w:rPr>
      </w:pPr>
      <w:r w:rsidRPr="0634E79A">
        <w:rPr>
          <w:rFonts w:ascii="Aptos" w:hAnsi="Aptos" w:eastAsia="Aptos" w:cs="Aptos"/>
        </w:rPr>
        <w:t>If no results are found, a "No results found" message is displayed.</w:t>
      </w:r>
    </w:p>
    <w:p w:rsidR="7413A2B5" w:rsidP="0634E79A" w:rsidRDefault="7413A2B5" w14:paraId="6670EDB9" w14:textId="0888D5B5">
      <w:pPr>
        <w:pStyle w:val="ListParagraph"/>
        <w:numPr>
          <w:ilvl w:val="1"/>
          <w:numId w:val="9"/>
        </w:numPr>
        <w:spacing w:after="0"/>
        <w:rPr>
          <w:rFonts w:ascii="Aptos" w:hAnsi="Aptos" w:eastAsia="Aptos" w:cs="Aptos"/>
        </w:rPr>
      </w:pPr>
      <w:r w:rsidRPr="0634E79A">
        <w:rPr>
          <w:rFonts w:ascii="Aptos" w:hAnsi="Aptos" w:eastAsia="Aptos" w:cs="Aptos"/>
        </w:rPr>
        <w:t>If there’s an issue with the query, an error message is shown with troubleshooting suggestions.</w:t>
      </w:r>
    </w:p>
    <w:p w:rsidR="4540BB05" w:rsidP="0634E79A" w:rsidRDefault="4540BB05" w14:paraId="7317A06C" w14:textId="7BE1EB60">
      <w:r>
        <w:rPr>
          <w:noProof/>
        </w:rPr>
        <w:drawing>
          <wp:inline distT="0" distB="0" distL="0" distR="0" wp14:anchorId="010DC4A9" wp14:editId="7027DB1C">
            <wp:extent cx="5943600" cy="3343275"/>
            <wp:effectExtent l="0" t="0" r="0" b="0"/>
            <wp:docPr id="2100243915" name="Picture 210024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7413A2B5" w:rsidP="0634E79A" w:rsidRDefault="7413A2B5" w14:paraId="04A58CC0" w14:textId="3F9AF6C4">
      <w:pPr>
        <w:pStyle w:val="Heading4"/>
        <w:spacing w:before="319" w:after="319"/>
      </w:pPr>
      <w:r w:rsidRPr="0634E79A">
        <w:rPr>
          <w:rFonts w:ascii="Aptos" w:hAnsi="Aptos" w:eastAsia="Aptos" w:cs="Aptos"/>
          <w:b/>
          <w:bCs/>
        </w:rPr>
        <w:t>User Story 2: Build a Filters Section in LWC</w:t>
      </w:r>
    </w:p>
    <w:p w:rsidR="7413A2B5" w:rsidP="0634E79A" w:rsidRDefault="7413A2B5" w14:paraId="641AAB1C" w14:textId="1CE36342">
      <w:pPr>
        <w:spacing w:before="240" w:after="240"/>
      </w:pPr>
      <w:r w:rsidRPr="0634E79A">
        <w:rPr>
          <w:rFonts w:ascii="Aptos" w:hAnsi="Aptos" w:eastAsia="Aptos" w:cs="Aptos"/>
          <w:b/>
          <w:bCs/>
        </w:rPr>
        <w:t>Description</w:t>
      </w:r>
      <w:r w:rsidRPr="0634E79A">
        <w:rPr>
          <w:rFonts w:ascii="Aptos" w:hAnsi="Aptos" w:eastAsia="Aptos" w:cs="Aptos"/>
        </w:rPr>
        <w:t>:</w:t>
      </w:r>
    </w:p>
    <w:p w:rsidR="7413A2B5" w:rsidP="0634E79A" w:rsidRDefault="7413A2B5" w14:paraId="1F5F99E1" w14:textId="17D8B1C6">
      <w:pPr>
        <w:spacing w:before="240" w:after="240"/>
      </w:pPr>
      <w:r w:rsidRPr="0634E79A">
        <w:rPr>
          <w:rFonts w:ascii="Aptos" w:hAnsi="Aptos" w:eastAsia="Aptos" w:cs="Aptos"/>
        </w:rPr>
        <w:t>As a Salesforce agent, I want to filter search results based on predefined criteria to narrow down the data displayed.</w:t>
      </w:r>
    </w:p>
    <w:p w:rsidR="7413A2B5" w:rsidP="0634E79A" w:rsidRDefault="7413A2B5" w14:paraId="536C37C7" w14:textId="0E5E5ADC">
      <w:pPr>
        <w:spacing w:before="240" w:after="240"/>
      </w:pPr>
      <w:r w:rsidRPr="0634E79A">
        <w:rPr>
          <w:rFonts w:ascii="Aptos" w:hAnsi="Aptos" w:eastAsia="Aptos" w:cs="Aptos"/>
          <w:b/>
          <w:bCs/>
        </w:rPr>
        <w:t>Acceptance Criteria</w:t>
      </w:r>
      <w:r w:rsidRPr="0634E79A">
        <w:rPr>
          <w:rFonts w:ascii="Aptos" w:hAnsi="Aptos" w:eastAsia="Aptos" w:cs="Aptos"/>
        </w:rPr>
        <w:t>:</w:t>
      </w:r>
    </w:p>
    <w:p w:rsidR="7413A2B5" w:rsidP="0634E79A" w:rsidRDefault="7413A2B5" w14:paraId="74199625" w14:textId="3A8FB280">
      <w:pPr>
        <w:pStyle w:val="ListParagraph"/>
        <w:numPr>
          <w:ilvl w:val="0"/>
          <w:numId w:val="8"/>
        </w:numPr>
        <w:spacing w:before="240" w:after="240"/>
        <w:rPr>
          <w:rFonts w:ascii="Aptos" w:hAnsi="Aptos" w:eastAsia="Aptos" w:cs="Aptos"/>
        </w:rPr>
      </w:pPr>
      <w:r w:rsidRPr="0634E79A">
        <w:rPr>
          <w:rFonts w:ascii="Aptos" w:hAnsi="Aptos" w:eastAsia="Aptos" w:cs="Aptos"/>
          <w:b/>
          <w:bCs/>
        </w:rPr>
        <w:t>Filter Options</w:t>
      </w:r>
      <w:r w:rsidRPr="0634E79A">
        <w:rPr>
          <w:rFonts w:ascii="Aptos" w:hAnsi="Aptos" w:eastAsia="Aptos" w:cs="Aptos"/>
        </w:rPr>
        <w:t>:</w:t>
      </w:r>
      <w:r w:rsidRPr="0634E79A" w:rsidR="50566EA6">
        <w:rPr>
          <w:rFonts w:ascii="Aptos" w:hAnsi="Aptos" w:eastAsia="Aptos" w:cs="Aptos"/>
          <w:color w:val="FF0000"/>
        </w:rPr>
        <w:t xml:space="preserve"> To be defined </w:t>
      </w:r>
    </w:p>
    <w:p w:rsidR="7413A2B5" w:rsidP="0634E79A" w:rsidRDefault="7413A2B5" w14:paraId="100D63AB" w14:textId="588BADC4">
      <w:pPr>
        <w:pStyle w:val="ListParagraph"/>
        <w:numPr>
          <w:ilvl w:val="1"/>
          <w:numId w:val="8"/>
        </w:numPr>
        <w:spacing w:after="0"/>
        <w:rPr>
          <w:rFonts w:ascii="Aptos" w:hAnsi="Aptos" w:eastAsia="Aptos" w:cs="Aptos"/>
        </w:rPr>
      </w:pPr>
      <w:r w:rsidRPr="0634E79A">
        <w:rPr>
          <w:rFonts w:ascii="Aptos" w:hAnsi="Aptos" w:eastAsia="Aptos" w:cs="Aptos"/>
        </w:rPr>
        <w:t>The filters section allows agents to filter results based on criteria like object type (e.g., Account, Contact, Opportunity), date range, and categories.</w:t>
      </w:r>
    </w:p>
    <w:p w:rsidR="7413A2B5" w:rsidP="0634E79A" w:rsidRDefault="7413A2B5" w14:paraId="7571B0A2" w14:textId="5FDBC064">
      <w:pPr>
        <w:pStyle w:val="ListParagraph"/>
        <w:numPr>
          <w:ilvl w:val="1"/>
          <w:numId w:val="8"/>
        </w:numPr>
        <w:spacing w:after="0"/>
        <w:rPr>
          <w:rFonts w:ascii="Aptos" w:hAnsi="Aptos" w:eastAsia="Aptos" w:cs="Aptos"/>
        </w:rPr>
      </w:pPr>
      <w:r w:rsidRPr="0634E79A">
        <w:rPr>
          <w:rFonts w:ascii="Aptos" w:hAnsi="Aptos" w:eastAsia="Aptos" w:cs="Aptos"/>
        </w:rPr>
        <w:t>Filter options are dynamically fetched from Kapture via OpenSearch.</w:t>
      </w:r>
    </w:p>
    <w:p w:rsidR="7413A2B5" w:rsidP="0634E79A" w:rsidRDefault="7413A2B5" w14:paraId="51EB497E" w14:textId="1AC38FC7">
      <w:pPr>
        <w:pStyle w:val="ListParagraph"/>
        <w:numPr>
          <w:ilvl w:val="0"/>
          <w:numId w:val="8"/>
        </w:numPr>
        <w:spacing w:before="240" w:after="240"/>
        <w:rPr>
          <w:rFonts w:ascii="Aptos" w:hAnsi="Aptos" w:eastAsia="Aptos" w:cs="Aptos"/>
        </w:rPr>
      </w:pPr>
      <w:r w:rsidRPr="0634E79A">
        <w:rPr>
          <w:rFonts w:ascii="Aptos" w:hAnsi="Aptos" w:eastAsia="Aptos" w:cs="Aptos"/>
          <w:b/>
          <w:bCs/>
        </w:rPr>
        <w:t>Real-Time Filtering</w:t>
      </w:r>
      <w:r w:rsidRPr="0634E79A">
        <w:rPr>
          <w:rFonts w:ascii="Aptos" w:hAnsi="Aptos" w:eastAsia="Aptos" w:cs="Aptos"/>
        </w:rPr>
        <w:t>:</w:t>
      </w:r>
    </w:p>
    <w:p w:rsidR="7413A2B5" w:rsidP="0634E79A" w:rsidRDefault="7413A2B5" w14:paraId="3FC0FE7A" w14:textId="4A3E13B0">
      <w:pPr>
        <w:pStyle w:val="ListParagraph"/>
        <w:numPr>
          <w:ilvl w:val="1"/>
          <w:numId w:val="8"/>
        </w:numPr>
        <w:spacing w:after="0"/>
        <w:rPr>
          <w:rFonts w:ascii="Aptos" w:hAnsi="Aptos" w:eastAsia="Aptos" w:cs="Aptos"/>
        </w:rPr>
      </w:pPr>
      <w:r w:rsidRPr="0634E79A">
        <w:rPr>
          <w:rFonts w:ascii="Aptos" w:hAnsi="Aptos" w:eastAsia="Aptos" w:cs="Aptos"/>
        </w:rPr>
        <w:t>Results update in real-time as agents apply or modify filters.</w:t>
      </w:r>
    </w:p>
    <w:p w:rsidR="7413A2B5" w:rsidP="0634E79A" w:rsidRDefault="7413A2B5" w14:paraId="67FBA06A" w14:textId="28D663B3">
      <w:pPr>
        <w:pStyle w:val="ListParagraph"/>
        <w:numPr>
          <w:ilvl w:val="0"/>
          <w:numId w:val="8"/>
        </w:numPr>
        <w:spacing w:before="240" w:after="240"/>
        <w:rPr>
          <w:rFonts w:ascii="Aptos" w:hAnsi="Aptos" w:eastAsia="Aptos" w:cs="Aptos"/>
        </w:rPr>
      </w:pPr>
      <w:r w:rsidRPr="0634E79A">
        <w:rPr>
          <w:rFonts w:ascii="Aptos" w:hAnsi="Aptos" w:eastAsia="Aptos" w:cs="Aptos"/>
          <w:b/>
          <w:bCs/>
        </w:rPr>
        <w:t>Clear Filters Option</w:t>
      </w:r>
      <w:r w:rsidRPr="0634E79A">
        <w:rPr>
          <w:rFonts w:ascii="Aptos" w:hAnsi="Aptos" w:eastAsia="Aptos" w:cs="Aptos"/>
        </w:rPr>
        <w:t>:</w:t>
      </w:r>
    </w:p>
    <w:p w:rsidR="7413A2B5" w:rsidP="0634E79A" w:rsidRDefault="7413A2B5" w14:paraId="526AA1F9" w14:textId="415A0C89">
      <w:pPr>
        <w:pStyle w:val="ListParagraph"/>
        <w:numPr>
          <w:ilvl w:val="1"/>
          <w:numId w:val="8"/>
        </w:numPr>
        <w:spacing w:after="0"/>
        <w:rPr>
          <w:rFonts w:ascii="Aptos" w:hAnsi="Aptos" w:eastAsia="Aptos" w:cs="Aptos"/>
        </w:rPr>
      </w:pPr>
      <w:r w:rsidRPr="0634E79A">
        <w:rPr>
          <w:rFonts w:ascii="Aptos" w:hAnsi="Aptos" w:eastAsia="Aptos" w:cs="Aptos"/>
        </w:rPr>
        <w:t>Agents can clear all filters to reset the search.</w:t>
      </w:r>
    </w:p>
    <w:p w:rsidR="7413A2B5" w:rsidP="0634E79A" w:rsidRDefault="7413A2B5" w14:paraId="059CF402" w14:textId="12165C0B">
      <w:pPr>
        <w:pStyle w:val="ListParagraph"/>
        <w:numPr>
          <w:ilvl w:val="0"/>
          <w:numId w:val="8"/>
        </w:numPr>
        <w:spacing w:before="240" w:after="240"/>
        <w:rPr>
          <w:rFonts w:ascii="Aptos" w:hAnsi="Aptos" w:eastAsia="Aptos" w:cs="Aptos"/>
        </w:rPr>
      </w:pPr>
      <w:r w:rsidRPr="0634E79A">
        <w:rPr>
          <w:rFonts w:ascii="Aptos" w:hAnsi="Aptos" w:eastAsia="Aptos" w:cs="Aptos"/>
          <w:b/>
          <w:bCs/>
        </w:rPr>
        <w:t>Error Handling</w:t>
      </w:r>
      <w:r w:rsidRPr="0634E79A">
        <w:rPr>
          <w:rFonts w:ascii="Aptos" w:hAnsi="Aptos" w:eastAsia="Aptos" w:cs="Aptos"/>
        </w:rPr>
        <w:t>:</w:t>
      </w:r>
    </w:p>
    <w:p w:rsidR="7413A2B5" w:rsidP="0634E79A" w:rsidRDefault="7413A2B5" w14:paraId="6E4AF26E" w14:textId="59374D69">
      <w:pPr>
        <w:pStyle w:val="ListParagraph"/>
        <w:numPr>
          <w:ilvl w:val="1"/>
          <w:numId w:val="8"/>
        </w:numPr>
        <w:spacing w:after="0"/>
        <w:rPr>
          <w:rFonts w:ascii="Aptos" w:hAnsi="Aptos" w:eastAsia="Aptos" w:cs="Aptos"/>
        </w:rPr>
      </w:pPr>
      <w:r w:rsidRPr="0634E79A">
        <w:rPr>
          <w:rFonts w:ascii="Aptos" w:hAnsi="Aptos" w:eastAsia="Aptos" w:cs="Aptos"/>
        </w:rPr>
        <w:t>If an invalid filter is applied, the system displays a relevant error message.</w:t>
      </w:r>
    </w:p>
    <w:p w:rsidR="0634E79A" w:rsidRDefault="0634E79A" w14:paraId="7B7EF69C" w14:textId="4A0C35D0"/>
    <w:p w:rsidR="4D926DFD" w:rsidP="0634E79A" w:rsidRDefault="4D926DFD" w14:paraId="11916B16" w14:textId="1FE05943">
      <w:pPr>
        <w:pStyle w:val="Heading4"/>
        <w:spacing w:before="319" w:after="319"/>
      </w:pPr>
      <w:r>
        <w:rPr>
          <w:noProof/>
        </w:rPr>
        <w:drawing>
          <wp:inline distT="0" distB="0" distL="0" distR="0" wp14:anchorId="0E3B9CA9" wp14:editId="0376AB0B">
            <wp:extent cx="5943600" cy="3343275"/>
            <wp:effectExtent l="0" t="0" r="0" b="0"/>
            <wp:docPr id="1598271421" name="Picture 159827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634E79A" w:rsidR="7413A2B5">
        <w:rPr>
          <w:rFonts w:ascii="Aptos" w:hAnsi="Aptos" w:eastAsia="Aptos" w:cs="Aptos"/>
          <w:b/>
          <w:bCs/>
        </w:rPr>
        <w:t>User Story 3: Display Search Results in Salesforce LWC</w:t>
      </w:r>
    </w:p>
    <w:p w:rsidR="7413A2B5" w:rsidP="0634E79A" w:rsidRDefault="7413A2B5" w14:paraId="0C2D44CF" w14:textId="179C20B8">
      <w:pPr>
        <w:spacing w:before="240" w:after="240"/>
      </w:pPr>
      <w:r w:rsidRPr="0634E79A">
        <w:rPr>
          <w:rFonts w:ascii="Aptos" w:hAnsi="Aptos" w:eastAsia="Aptos" w:cs="Aptos"/>
          <w:b/>
          <w:bCs/>
        </w:rPr>
        <w:t>Description</w:t>
      </w:r>
      <w:r w:rsidRPr="0634E79A">
        <w:rPr>
          <w:rFonts w:ascii="Aptos" w:hAnsi="Aptos" w:eastAsia="Aptos" w:cs="Aptos"/>
        </w:rPr>
        <w:t>:</w:t>
      </w:r>
    </w:p>
    <w:p w:rsidR="7413A2B5" w:rsidP="0634E79A" w:rsidRDefault="7413A2B5" w14:paraId="04706A8A" w14:textId="74EFC65C">
      <w:pPr>
        <w:spacing w:before="240" w:after="240"/>
      </w:pPr>
      <w:r w:rsidRPr="0634E79A">
        <w:rPr>
          <w:rFonts w:ascii="Aptos" w:hAnsi="Aptos" w:eastAsia="Aptos" w:cs="Aptos"/>
        </w:rPr>
        <w:t>As a Salesforce agent, I want to view search results in a well-organized and interactive interface in Salesforce.</w:t>
      </w:r>
    </w:p>
    <w:p w:rsidR="7413A2B5" w:rsidP="0634E79A" w:rsidRDefault="7413A2B5" w14:paraId="0F1C6834" w14:textId="4E5ECF79">
      <w:pPr>
        <w:spacing w:before="240" w:after="240"/>
      </w:pPr>
      <w:r w:rsidRPr="0634E79A">
        <w:rPr>
          <w:rFonts w:ascii="Aptos" w:hAnsi="Aptos" w:eastAsia="Aptos" w:cs="Aptos"/>
          <w:b/>
          <w:bCs/>
        </w:rPr>
        <w:t>Acceptance Criteria</w:t>
      </w:r>
      <w:r w:rsidRPr="0634E79A">
        <w:rPr>
          <w:rFonts w:ascii="Aptos" w:hAnsi="Aptos" w:eastAsia="Aptos" w:cs="Aptos"/>
        </w:rPr>
        <w:t>:</w:t>
      </w:r>
    </w:p>
    <w:p w:rsidR="7413A2B5" w:rsidP="0634E79A" w:rsidRDefault="7413A2B5" w14:paraId="7A99B222" w14:textId="5598D338">
      <w:pPr>
        <w:pStyle w:val="ListParagraph"/>
        <w:numPr>
          <w:ilvl w:val="0"/>
          <w:numId w:val="7"/>
        </w:numPr>
        <w:spacing w:before="240" w:after="240"/>
        <w:rPr>
          <w:rFonts w:ascii="Aptos" w:hAnsi="Aptos" w:eastAsia="Aptos" w:cs="Aptos"/>
        </w:rPr>
      </w:pPr>
      <w:r w:rsidRPr="0634E79A">
        <w:rPr>
          <w:rFonts w:ascii="Aptos" w:hAnsi="Aptos" w:eastAsia="Aptos" w:cs="Aptos"/>
          <w:b/>
          <w:bCs/>
        </w:rPr>
        <w:t>Results Display</w:t>
      </w:r>
      <w:r w:rsidRPr="0634E79A">
        <w:rPr>
          <w:rFonts w:ascii="Aptos" w:hAnsi="Aptos" w:eastAsia="Aptos" w:cs="Aptos"/>
        </w:rPr>
        <w:t>:</w:t>
      </w:r>
    </w:p>
    <w:p w:rsidR="7413A2B5" w:rsidP="0634E79A" w:rsidRDefault="7413A2B5" w14:paraId="63F629B1" w14:textId="0460FE06">
      <w:pPr>
        <w:pStyle w:val="ListParagraph"/>
        <w:numPr>
          <w:ilvl w:val="1"/>
          <w:numId w:val="7"/>
        </w:numPr>
        <w:spacing w:after="0"/>
        <w:rPr>
          <w:rFonts w:ascii="Aptos" w:hAnsi="Aptos" w:eastAsia="Aptos" w:cs="Aptos"/>
        </w:rPr>
      </w:pPr>
      <w:r w:rsidRPr="0634E79A">
        <w:rPr>
          <w:rFonts w:ascii="Aptos" w:hAnsi="Aptos" w:eastAsia="Aptos" w:cs="Aptos"/>
        </w:rPr>
        <w:t>Search results are displayed in a paginated list below the search box.</w:t>
      </w:r>
    </w:p>
    <w:p w:rsidR="7413A2B5" w:rsidP="0634E79A" w:rsidRDefault="7413A2B5" w14:paraId="0F62BA8F" w14:textId="04C66482">
      <w:pPr>
        <w:pStyle w:val="ListParagraph"/>
        <w:numPr>
          <w:ilvl w:val="1"/>
          <w:numId w:val="7"/>
        </w:numPr>
        <w:spacing w:after="0"/>
        <w:rPr>
          <w:rFonts w:ascii="Aptos" w:hAnsi="Aptos" w:eastAsia="Aptos" w:cs="Aptos"/>
        </w:rPr>
      </w:pPr>
      <w:r w:rsidRPr="0634E79A">
        <w:rPr>
          <w:rFonts w:ascii="Aptos" w:hAnsi="Aptos" w:eastAsia="Aptos" w:cs="Aptos"/>
        </w:rPr>
        <w:t>Each result includes key fields (e.g., Name, Type, Date Modified) fetched from Kapture.</w:t>
      </w:r>
    </w:p>
    <w:p w:rsidR="7413A2B5" w:rsidP="0634E79A" w:rsidRDefault="7413A2B5" w14:paraId="4782581B" w14:textId="485C32FD">
      <w:pPr>
        <w:pStyle w:val="ListParagraph"/>
        <w:numPr>
          <w:ilvl w:val="0"/>
          <w:numId w:val="7"/>
        </w:numPr>
        <w:spacing w:before="240" w:after="240"/>
        <w:rPr>
          <w:rFonts w:ascii="Aptos" w:hAnsi="Aptos" w:eastAsia="Aptos" w:cs="Aptos"/>
        </w:rPr>
      </w:pPr>
      <w:r w:rsidRPr="0634E79A">
        <w:rPr>
          <w:rFonts w:ascii="Aptos" w:hAnsi="Aptos" w:eastAsia="Aptos" w:cs="Aptos"/>
          <w:b/>
          <w:bCs/>
        </w:rPr>
        <w:t>Interaction</w:t>
      </w:r>
      <w:r w:rsidRPr="0634E79A">
        <w:rPr>
          <w:rFonts w:ascii="Aptos" w:hAnsi="Aptos" w:eastAsia="Aptos" w:cs="Aptos"/>
        </w:rPr>
        <w:t>:</w:t>
      </w:r>
    </w:p>
    <w:p w:rsidR="7413A2B5" w:rsidP="0634E79A" w:rsidRDefault="7413A2B5" w14:paraId="34AA03F4" w14:textId="5A78DCD5">
      <w:pPr>
        <w:pStyle w:val="ListParagraph"/>
        <w:numPr>
          <w:ilvl w:val="1"/>
          <w:numId w:val="7"/>
        </w:numPr>
        <w:spacing w:after="0"/>
        <w:rPr>
          <w:rFonts w:ascii="Aptos" w:hAnsi="Aptos" w:eastAsia="Aptos" w:cs="Aptos"/>
        </w:rPr>
      </w:pPr>
      <w:r w:rsidRPr="0634E79A">
        <w:rPr>
          <w:rFonts w:ascii="Aptos" w:hAnsi="Aptos" w:eastAsia="Aptos" w:cs="Aptos"/>
        </w:rPr>
        <w:t>Agents can click on a result to view detailed information (via a modal or a navigation link).</w:t>
      </w:r>
    </w:p>
    <w:p w:rsidR="7413A2B5" w:rsidP="0634E79A" w:rsidRDefault="7413A2B5" w14:paraId="5118C889" w14:textId="779D60D6">
      <w:pPr>
        <w:pStyle w:val="ListParagraph"/>
        <w:numPr>
          <w:ilvl w:val="0"/>
          <w:numId w:val="7"/>
        </w:numPr>
        <w:spacing w:before="240" w:after="240"/>
        <w:rPr>
          <w:rFonts w:ascii="Aptos" w:hAnsi="Aptos" w:eastAsia="Aptos" w:cs="Aptos"/>
        </w:rPr>
      </w:pPr>
      <w:r w:rsidRPr="0634E79A">
        <w:rPr>
          <w:rFonts w:ascii="Aptos" w:hAnsi="Aptos" w:eastAsia="Aptos" w:cs="Aptos"/>
          <w:b/>
          <w:bCs/>
        </w:rPr>
        <w:t>Pagination</w:t>
      </w:r>
      <w:r w:rsidRPr="0634E79A">
        <w:rPr>
          <w:rFonts w:ascii="Aptos" w:hAnsi="Aptos" w:eastAsia="Aptos" w:cs="Aptos"/>
        </w:rPr>
        <w:t>:</w:t>
      </w:r>
    </w:p>
    <w:p w:rsidR="7413A2B5" w:rsidP="0634E79A" w:rsidRDefault="7413A2B5" w14:paraId="491AB992" w14:textId="71B48501">
      <w:pPr>
        <w:pStyle w:val="ListParagraph"/>
        <w:numPr>
          <w:ilvl w:val="1"/>
          <w:numId w:val="7"/>
        </w:numPr>
        <w:spacing w:after="0"/>
        <w:rPr>
          <w:rFonts w:ascii="Aptos" w:hAnsi="Aptos" w:eastAsia="Aptos" w:cs="Aptos"/>
        </w:rPr>
      </w:pPr>
      <w:r w:rsidRPr="0634E79A">
        <w:rPr>
          <w:rFonts w:ascii="Aptos" w:hAnsi="Aptos" w:eastAsia="Aptos" w:cs="Aptos"/>
        </w:rPr>
        <w:t>The results section supports pagination, with a configurable number of results per page.</w:t>
      </w:r>
    </w:p>
    <w:p w:rsidR="7413A2B5" w:rsidP="0634E79A" w:rsidRDefault="7413A2B5" w14:paraId="63010985" w14:textId="50FE82D4">
      <w:pPr>
        <w:pStyle w:val="ListParagraph"/>
        <w:numPr>
          <w:ilvl w:val="0"/>
          <w:numId w:val="7"/>
        </w:numPr>
        <w:spacing w:before="240" w:after="240"/>
        <w:rPr>
          <w:rFonts w:ascii="Aptos" w:hAnsi="Aptos" w:eastAsia="Aptos" w:cs="Aptos"/>
        </w:rPr>
      </w:pPr>
      <w:r w:rsidRPr="0634E79A">
        <w:rPr>
          <w:rFonts w:ascii="Aptos" w:hAnsi="Aptos" w:eastAsia="Aptos" w:cs="Aptos"/>
          <w:b/>
          <w:bCs/>
        </w:rPr>
        <w:t>Error Handling</w:t>
      </w:r>
      <w:r w:rsidRPr="0634E79A">
        <w:rPr>
          <w:rFonts w:ascii="Aptos" w:hAnsi="Aptos" w:eastAsia="Aptos" w:cs="Aptos"/>
        </w:rPr>
        <w:t>:</w:t>
      </w:r>
    </w:p>
    <w:p w:rsidR="7413A2B5" w:rsidP="0634E79A" w:rsidRDefault="7413A2B5" w14:paraId="15731EDF" w14:textId="227E89DB">
      <w:pPr>
        <w:pStyle w:val="ListParagraph"/>
        <w:numPr>
          <w:ilvl w:val="1"/>
          <w:numId w:val="7"/>
        </w:numPr>
        <w:spacing w:after="0"/>
        <w:rPr>
          <w:rFonts w:ascii="Aptos" w:hAnsi="Aptos" w:eastAsia="Aptos" w:cs="Aptos"/>
        </w:rPr>
      </w:pPr>
      <w:r w:rsidRPr="0634E79A">
        <w:rPr>
          <w:rFonts w:ascii="Aptos" w:hAnsi="Aptos" w:eastAsia="Aptos" w:cs="Aptos"/>
        </w:rPr>
        <w:t>If results cannot be fetched, a fallback error message is displayed.</w:t>
      </w:r>
    </w:p>
    <w:p w:rsidR="0634E79A" w:rsidRDefault="0634E79A" w14:paraId="5C935E41" w14:textId="1D2BB0C8"/>
    <w:p w:rsidR="7413A2B5" w:rsidP="0634E79A" w:rsidRDefault="7413A2B5" w14:paraId="5C52053E" w14:textId="2B1E7C75">
      <w:pPr>
        <w:pStyle w:val="Heading4"/>
        <w:spacing w:before="319" w:after="319"/>
        <w:rPr>
          <w:rFonts w:ascii="Aptos" w:hAnsi="Aptos" w:eastAsia="Aptos" w:cs="Aptos"/>
          <w:b/>
          <w:bCs/>
          <w:color w:val="FF0000"/>
        </w:rPr>
      </w:pPr>
      <w:r w:rsidRPr="0634E79A">
        <w:rPr>
          <w:rFonts w:ascii="Aptos" w:hAnsi="Aptos" w:eastAsia="Aptos" w:cs="Aptos"/>
          <w:b/>
          <w:bCs/>
          <w:color w:val="FF0000"/>
        </w:rPr>
        <w:t>User Story 4: Add Categorization to Search Results</w:t>
      </w:r>
      <w:r w:rsidRPr="0634E79A" w:rsidR="2E9B7D64">
        <w:rPr>
          <w:rFonts w:ascii="Aptos" w:hAnsi="Aptos" w:eastAsia="Aptos" w:cs="Aptos"/>
          <w:b/>
          <w:bCs/>
          <w:color w:val="FF0000"/>
        </w:rPr>
        <w:t xml:space="preserve"> TBD to be taken up in MVP 1 or MVP2</w:t>
      </w:r>
    </w:p>
    <w:p w:rsidR="7413A2B5" w:rsidP="0634E79A" w:rsidRDefault="7413A2B5" w14:paraId="14EC2CBE" w14:textId="41BC67FF">
      <w:pPr>
        <w:spacing w:before="240" w:after="240"/>
      </w:pPr>
      <w:r w:rsidRPr="0634E79A">
        <w:rPr>
          <w:rFonts w:ascii="Aptos" w:hAnsi="Aptos" w:eastAsia="Aptos" w:cs="Aptos"/>
          <w:b/>
          <w:bCs/>
        </w:rPr>
        <w:t>Description</w:t>
      </w:r>
      <w:r w:rsidRPr="0634E79A">
        <w:rPr>
          <w:rFonts w:ascii="Aptos" w:hAnsi="Aptos" w:eastAsia="Aptos" w:cs="Aptos"/>
        </w:rPr>
        <w:t>:</w:t>
      </w:r>
    </w:p>
    <w:p w:rsidR="7413A2B5" w:rsidP="0634E79A" w:rsidRDefault="7413A2B5" w14:paraId="52E17540" w14:textId="3609E0F8">
      <w:pPr>
        <w:spacing w:before="240" w:after="240"/>
      </w:pPr>
      <w:r w:rsidRPr="0634E79A">
        <w:rPr>
          <w:rFonts w:ascii="Aptos" w:hAnsi="Aptos" w:eastAsia="Aptos" w:cs="Aptos"/>
        </w:rPr>
        <w:t>As a Salesforce agent, I want to view search results grouped by categories (e.g., Accounts, Contacts, Opportunities) for better organization.</w:t>
      </w:r>
    </w:p>
    <w:p w:rsidR="7413A2B5" w:rsidP="0634E79A" w:rsidRDefault="7413A2B5" w14:paraId="3D9D8B5D" w14:textId="048FED38">
      <w:pPr>
        <w:spacing w:before="240" w:after="240"/>
      </w:pPr>
      <w:r w:rsidRPr="0634E79A">
        <w:rPr>
          <w:rFonts w:ascii="Aptos" w:hAnsi="Aptos" w:eastAsia="Aptos" w:cs="Aptos"/>
          <w:b/>
          <w:bCs/>
        </w:rPr>
        <w:t>Acceptance Criteria</w:t>
      </w:r>
      <w:r w:rsidRPr="0634E79A">
        <w:rPr>
          <w:rFonts w:ascii="Aptos" w:hAnsi="Aptos" w:eastAsia="Aptos" w:cs="Aptos"/>
        </w:rPr>
        <w:t>:</w:t>
      </w:r>
    </w:p>
    <w:p w:rsidR="7413A2B5" w:rsidP="0634E79A" w:rsidRDefault="7413A2B5" w14:paraId="4111EED5" w14:textId="36C7A2EA">
      <w:pPr>
        <w:pStyle w:val="ListParagraph"/>
        <w:numPr>
          <w:ilvl w:val="0"/>
          <w:numId w:val="6"/>
        </w:numPr>
        <w:spacing w:before="240" w:after="240"/>
        <w:rPr>
          <w:rFonts w:ascii="Aptos" w:hAnsi="Aptos" w:eastAsia="Aptos" w:cs="Aptos"/>
        </w:rPr>
      </w:pPr>
      <w:r w:rsidRPr="0634E79A">
        <w:rPr>
          <w:rFonts w:ascii="Aptos" w:hAnsi="Aptos" w:eastAsia="Aptos" w:cs="Aptos"/>
          <w:b/>
          <w:bCs/>
        </w:rPr>
        <w:t>Category Grouping</w:t>
      </w:r>
      <w:r w:rsidRPr="0634E79A">
        <w:rPr>
          <w:rFonts w:ascii="Aptos" w:hAnsi="Aptos" w:eastAsia="Aptos" w:cs="Aptos"/>
        </w:rPr>
        <w:t>:</w:t>
      </w:r>
    </w:p>
    <w:p w:rsidR="7413A2B5" w:rsidP="0634E79A" w:rsidRDefault="7413A2B5" w14:paraId="6769EA01" w14:textId="32788C0F">
      <w:pPr>
        <w:pStyle w:val="ListParagraph"/>
        <w:numPr>
          <w:ilvl w:val="1"/>
          <w:numId w:val="6"/>
        </w:numPr>
        <w:spacing w:after="0"/>
        <w:rPr>
          <w:rFonts w:ascii="Aptos" w:hAnsi="Aptos" w:eastAsia="Aptos" w:cs="Aptos"/>
        </w:rPr>
      </w:pPr>
      <w:r w:rsidRPr="0634E79A">
        <w:rPr>
          <w:rFonts w:ascii="Aptos" w:hAnsi="Aptos" w:eastAsia="Aptos" w:cs="Aptos"/>
        </w:rPr>
        <w:t>Results are grouped into predefined categories (e.g., Account, Contact, Opportunity).</w:t>
      </w:r>
    </w:p>
    <w:p w:rsidR="7413A2B5" w:rsidP="0634E79A" w:rsidRDefault="7413A2B5" w14:paraId="4C351492" w14:textId="55529C82">
      <w:pPr>
        <w:pStyle w:val="ListParagraph"/>
        <w:numPr>
          <w:ilvl w:val="1"/>
          <w:numId w:val="6"/>
        </w:numPr>
        <w:spacing w:after="0"/>
        <w:rPr>
          <w:rFonts w:ascii="Aptos" w:hAnsi="Aptos" w:eastAsia="Aptos" w:cs="Aptos"/>
        </w:rPr>
      </w:pPr>
      <w:r w:rsidRPr="0634E79A">
        <w:rPr>
          <w:rFonts w:ascii="Aptos" w:hAnsi="Aptos" w:eastAsia="Aptos" w:cs="Aptos"/>
        </w:rPr>
        <w:t>Each category header shows the count of results within that category.</w:t>
      </w:r>
    </w:p>
    <w:p w:rsidR="7413A2B5" w:rsidP="0634E79A" w:rsidRDefault="7413A2B5" w14:paraId="3A290F54" w14:textId="12419E45">
      <w:pPr>
        <w:pStyle w:val="ListParagraph"/>
        <w:numPr>
          <w:ilvl w:val="0"/>
          <w:numId w:val="6"/>
        </w:numPr>
        <w:spacing w:before="240" w:after="240"/>
        <w:rPr>
          <w:rFonts w:ascii="Aptos" w:hAnsi="Aptos" w:eastAsia="Aptos" w:cs="Aptos"/>
        </w:rPr>
      </w:pPr>
      <w:r w:rsidRPr="0634E79A">
        <w:rPr>
          <w:rFonts w:ascii="Aptos" w:hAnsi="Aptos" w:eastAsia="Aptos" w:cs="Aptos"/>
          <w:b/>
          <w:bCs/>
        </w:rPr>
        <w:t>Expand/Collapse Functionality</w:t>
      </w:r>
      <w:r w:rsidRPr="0634E79A">
        <w:rPr>
          <w:rFonts w:ascii="Aptos" w:hAnsi="Aptos" w:eastAsia="Aptos" w:cs="Aptos"/>
        </w:rPr>
        <w:t>:</w:t>
      </w:r>
    </w:p>
    <w:p w:rsidR="7413A2B5" w:rsidP="0634E79A" w:rsidRDefault="7413A2B5" w14:paraId="4D4E49A3" w14:textId="61E195CA">
      <w:pPr>
        <w:pStyle w:val="ListParagraph"/>
        <w:numPr>
          <w:ilvl w:val="1"/>
          <w:numId w:val="6"/>
        </w:numPr>
        <w:spacing w:after="0"/>
        <w:rPr>
          <w:rFonts w:ascii="Aptos" w:hAnsi="Aptos" w:eastAsia="Aptos" w:cs="Aptos"/>
        </w:rPr>
      </w:pPr>
      <w:r w:rsidRPr="0634E79A">
        <w:rPr>
          <w:rFonts w:ascii="Aptos" w:hAnsi="Aptos" w:eastAsia="Aptos" w:cs="Aptos"/>
        </w:rPr>
        <w:t>Agents can expand or collapse categories to focus on specific types of results.</w:t>
      </w:r>
    </w:p>
    <w:p w:rsidR="7413A2B5" w:rsidP="0634E79A" w:rsidRDefault="7413A2B5" w14:paraId="72592DE2" w14:textId="2E9659C4">
      <w:pPr>
        <w:pStyle w:val="ListParagraph"/>
        <w:numPr>
          <w:ilvl w:val="0"/>
          <w:numId w:val="6"/>
        </w:numPr>
        <w:spacing w:before="240" w:after="240"/>
        <w:rPr>
          <w:rFonts w:ascii="Aptos" w:hAnsi="Aptos" w:eastAsia="Aptos" w:cs="Aptos"/>
        </w:rPr>
      </w:pPr>
      <w:r w:rsidRPr="0634E79A">
        <w:rPr>
          <w:rFonts w:ascii="Aptos" w:hAnsi="Aptos" w:eastAsia="Aptos" w:cs="Aptos"/>
          <w:b/>
          <w:bCs/>
        </w:rPr>
        <w:t>Dynamic Loading</w:t>
      </w:r>
      <w:r w:rsidRPr="0634E79A">
        <w:rPr>
          <w:rFonts w:ascii="Aptos" w:hAnsi="Aptos" w:eastAsia="Aptos" w:cs="Aptos"/>
        </w:rPr>
        <w:t>:</w:t>
      </w:r>
    </w:p>
    <w:p w:rsidR="7413A2B5" w:rsidP="0634E79A" w:rsidRDefault="7413A2B5" w14:paraId="50D603AC" w14:textId="4FF7D3DE">
      <w:pPr>
        <w:pStyle w:val="ListParagraph"/>
        <w:numPr>
          <w:ilvl w:val="1"/>
          <w:numId w:val="6"/>
        </w:numPr>
        <w:spacing w:after="0"/>
        <w:rPr>
          <w:rFonts w:ascii="Aptos" w:hAnsi="Aptos" w:eastAsia="Aptos" w:cs="Aptos"/>
        </w:rPr>
      </w:pPr>
      <w:r w:rsidRPr="0634E79A">
        <w:rPr>
          <w:rFonts w:ascii="Aptos" w:hAnsi="Aptos" w:eastAsia="Aptos" w:cs="Aptos"/>
        </w:rPr>
        <w:t>Categories and counts are dynamically fetched from Kapture via OpenSearch.</w:t>
      </w:r>
    </w:p>
    <w:p w:rsidR="0634E79A" w:rsidRDefault="0634E79A" w14:paraId="64007119" w14:textId="45FE8679"/>
    <w:p w:rsidR="0634E79A" w:rsidRDefault="0634E79A" w14:paraId="29716A27" w14:textId="1742BA1E"/>
    <w:p w:rsidR="0634E79A" w:rsidRDefault="0634E79A" w14:paraId="399E0CEB" w14:textId="09FE2A48"/>
    <w:p w:rsidR="0634E79A" w:rsidRDefault="0634E79A" w14:paraId="4655572C" w14:textId="2E44A89C"/>
    <w:p w:rsidR="0634E79A" w:rsidRDefault="0634E79A" w14:paraId="5EDF73FD" w14:textId="34F642CD"/>
    <w:p w:rsidR="0634E79A" w:rsidRDefault="0634E79A" w14:paraId="6AE3514F" w14:textId="6C55495A"/>
    <w:p w:rsidR="0634E79A" w:rsidRDefault="0634E79A" w14:paraId="588F1860" w14:textId="5F9733EB"/>
    <w:p w:rsidR="71FE8EE2" w:rsidP="0634E79A" w:rsidRDefault="71FE8EE2" w14:paraId="127E6254" w14:textId="6F5D150D">
      <w:pPr>
        <w:pStyle w:val="Heading3"/>
        <w:spacing w:before="281" w:after="281"/>
      </w:pPr>
      <w:r w:rsidRPr="0634E79A">
        <w:rPr>
          <w:rFonts w:ascii="Aptos" w:hAnsi="Aptos" w:eastAsia="Aptos" w:cs="Aptos"/>
          <w:b/>
          <w:bCs/>
        </w:rPr>
        <w:t>Epic</w:t>
      </w:r>
      <w:r w:rsidRPr="0634E79A" w:rsidR="6DFC5E8B">
        <w:rPr>
          <w:rFonts w:ascii="Aptos" w:hAnsi="Aptos" w:eastAsia="Aptos" w:cs="Aptos"/>
          <w:b/>
          <w:bCs/>
        </w:rPr>
        <w:t xml:space="preserve"> 4</w:t>
      </w:r>
      <w:r w:rsidRPr="0634E79A">
        <w:rPr>
          <w:rFonts w:ascii="Aptos" w:hAnsi="Aptos" w:eastAsia="Aptos" w:cs="Aptos"/>
          <w:b/>
          <w:bCs/>
        </w:rPr>
        <w:t>: AppExchange Listing and Integration</w:t>
      </w:r>
    </w:p>
    <w:p w:rsidR="71FE8EE2" w:rsidP="0634E79A" w:rsidRDefault="71FE8EE2" w14:paraId="28CA910E" w14:textId="39B3F2AC">
      <w:pPr>
        <w:spacing w:before="240" w:after="240"/>
      </w:pPr>
      <w:r w:rsidRPr="0634E79A">
        <w:rPr>
          <w:rFonts w:ascii="Aptos" w:hAnsi="Aptos" w:eastAsia="Aptos" w:cs="Aptos"/>
          <w:b/>
          <w:bCs/>
        </w:rPr>
        <w:t>User Story 1: Create Managed Package and Ensure Salesforce Integration</w:t>
      </w:r>
    </w:p>
    <w:p w:rsidR="71FE8EE2" w:rsidP="0634E79A" w:rsidRDefault="71FE8EE2" w14:paraId="0C7AE775" w14:textId="10BC182F">
      <w:pPr>
        <w:pStyle w:val="ListParagraph"/>
        <w:numPr>
          <w:ilvl w:val="0"/>
          <w:numId w:val="5"/>
        </w:numPr>
        <w:spacing w:after="0"/>
        <w:rPr>
          <w:rFonts w:ascii="Aptos" w:hAnsi="Aptos" w:eastAsia="Aptos" w:cs="Aptos"/>
        </w:rPr>
      </w:pPr>
      <w:r w:rsidRPr="0634E79A">
        <w:rPr>
          <w:rFonts w:ascii="Aptos" w:hAnsi="Aptos" w:eastAsia="Aptos" w:cs="Aptos"/>
          <w:b/>
          <w:bCs/>
        </w:rPr>
        <w:t>As a</w:t>
      </w:r>
      <w:r w:rsidRPr="0634E79A">
        <w:rPr>
          <w:rFonts w:ascii="Aptos" w:hAnsi="Aptos" w:eastAsia="Aptos" w:cs="Aptos"/>
        </w:rPr>
        <w:t xml:space="preserve"> Salesforce Developer,</w:t>
      </w:r>
    </w:p>
    <w:p w:rsidR="71FE8EE2" w:rsidP="0634E79A" w:rsidRDefault="71FE8EE2" w14:paraId="32A14E1C" w14:textId="0A4286A8">
      <w:pPr>
        <w:pStyle w:val="ListParagraph"/>
        <w:numPr>
          <w:ilvl w:val="0"/>
          <w:numId w:val="5"/>
        </w:numPr>
        <w:spacing w:after="0"/>
        <w:rPr>
          <w:rFonts w:ascii="Aptos" w:hAnsi="Aptos" w:eastAsia="Aptos" w:cs="Aptos"/>
        </w:rPr>
      </w:pPr>
      <w:r w:rsidRPr="0634E79A">
        <w:rPr>
          <w:rFonts w:ascii="Aptos" w:hAnsi="Aptos" w:eastAsia="Aptos" w:cs="Aptos"/>
          <w:b/>
          <w:bCs/>
        </w:rPr>
        <w:t>I want</w:t>
      </w:r>
      <w:r w:rsidRPr="0634E79A">
        <w:rPr>
          <w:rFonts w:ascii="Aptos" w:hAnsi="Aptos" w:eastAsia="Aptos" w:cs="Aptos"/>
        </w:rPr>
        <w:t xml:space="preserve"> to create a managed package for Kapture and ensure seamless integration with Salesforce,</w:t>
      </w:r>
    </w:p>
    <w:p w:rsidR="71FE8EE2" w:rsidP="0634E79A" w:rsidRDefault="71FE8EE2" w14:paraId="694BEA33" w14:textId="1527129D">
      <w:pPr>
        <w:pStyle w:val="ListParagraph"/>
        <w:numPr>
          <w:ilvl w:val="0"/>
          <w:numId w:val="5"/>
        </w:numPr>
        <w:spacing w:after="0"/>
        <w:rPr>
          <w:rFonts w:ascii="Aptos" w:hAnsi="Aptos" w:eastAsia="Aptos" w:cs="Aptos"/>
        </w:rPr>
      </w:pPr>
      <w:r w:rsidRPr="0634E79A">
        <w:rPr>
          <w:rFonts w:ascii="Aptos" w:hAnsi="Aptos" w:eastAsia="Aptos" w:cs="Aptos"/>
          <w:b/>
          <w:bCs/>
        </w:rPr>
        <w:t>So that</w:t>
      </w:r>
      <w:r w:rsidRPr="0634E79A">
        <w:rPr>
          <w:rFonts w:ascii="Aptos" w:hAnsi="Aptos" w:eastAsia="Aptos" w:cs="Aptos"/>
        </w:rPr>
        <w:t xml:space="preserve"> the app is ready for distribution on AppExchange and functions correctly with Salesforce.</w:t>
      </w:r>
    </w:p>
    <w:p w:rsidR="71FE8EE2" w:rsidP="0634E79A" w:rsidRDefault="71FE8EE2" w14:paraId="324D7502" w14:textId="19B32119">
      <w:pPr>
        <w:pStyle w:val="ListParagraph"/>
        <w:numPr>
          <w:ilvl w:val="1"/>
          <w:numId w:val="5"/>
        </w:numPr>
        <w:spacing w:after="0"/>
        <w:rPr>
          <w:rFonts w:ascii="Aptos" w:hAnsi="Aptos" w:eastAsia="Aptos" w:cs="Aptos"/>
          <w:b/>
          <w:bCs/>
        </w:rPr>
      </w:pPr>
      <w:r w:rsidRPr="0634E79A">
        <w:rPr>
          <w:rFonts w:ascii="Aptos" w:hAnsi="Aptos" w:eastAsia="Aptos" w:cs="Aptos"/>
          <w:b/>
          <w:bCs/>
        </w:rPr>
        <w:t>Acceptance Criteria:</w:t>
      </w:r>
    </w:p>
    <w:p w:rsidR="71FE8EE2" w:rsidP="0634E79A" w:rsidRDefault="71FE8EE2" w14:paraId="0BA48B4F" w14:textId="13DD3835">
      <w:pPr>
        <w:pStyle w:val="ListParagraph"/>
        <w:numPr>
          <w:ilvl w:val="2"/>
          <w:numId w:val="5"/>
        </w:numPr>
        <w:spacing w:after="0"/>
        <w:rPr>
          <w:rFonts w:ascii="Aptos" w:hAnsi="Aptos" w:eastAsia="Aptos" w:cs="Aptos"/>
        </w:rPr>
      </w:pPr>
      <w:r w:rsidRPr="0634E79A">
        <w:rPr>
          <w:rFonts w:ascii="Aptos" w:hAnsi="Aptos" w:eastAsia="Aptos" w:cs="Aptos"/>
        </w:rPr>
        <w:t>Package includes all required components and is versioned.</w:t>
      </w:r>
    </w:p>
    <w:p w:rsidR="71FE8EE2" w:rsidP="0634E79A" w:rsidRDefault="71FE8EE2" w14:paraId="131F4A10" w14:textId="4E2140F6">
      <w:pPr>
        <w:pStyle w:val="ListParagraph"/>
        <w:numPr>
          <w:ilvl w:val="2"/>
          <w:numId w:val="5"/>
        </w:numPr>
        <w:spacing w:after="0"/>
        <w:rPr>
          <w:rFonts w:ascii="Aptos" w:hAnsi="Aptos" w:eastAsia="Aptos" w:cs="Aptos"/>
        </w:rPr>
      </w:pPr>
      <w:r w:rsidRPr="0634E79A">
        <w:rPr>
          <w:rFonts w:ascii="Aptos" w:hAnsi="Aptos" w:eastAsia="Aptos" w:cs="Aptos"/>
        </w:rPr>
        <w:t>Integration with Salesforce objects is tested and error handling is in place.</w:t>
      </w:r>
    </w:p>
    <w:p w:rsidR="71FE8EE2" w:rsidP="0634E79A" w:rsidRDefault="71FE8EE2" w14:paraId="22B38F81" w14:textId="03C417F3">
      <w:pPr>
        <w:spacing w:before="240" w:after="240"/>
      </w:pPr>
      <w:r w:rsidRPr="0634E79A">
        <w:rPr>
          <w:rFonts w:ascii="Aptos" w:hAnsi="Aptos" w:eastAsia="Aptos" w:cs="Aptos"/>
          <w:b/>
          <w:bCs/>
        </w:rPr>
        <w:t>User Story 2: Define and Implement Security Considerations (Technical &amp; Non-Technical)</w:t>
      </w:r>
    </w:p>
    <w:p w:rsidR="71FE8EE2" w:rsidP="0634E79A" w:rsidRDefault="71FE8EE2" w14:paraId="42E4A346" w14:textId="29827470">
      <w:pPr>
        <w:pStyle w:val="ListParagraph"/>
        <w:numPr>
          <w:ilvl w:val="0"/>
          <w:numId w:val="4"/>
        </w:numPr>
        <w:spacing w:after="0"/>
        <w:rPr>
          <w:rFonts w:ascii="Aptos" w:hAnsi="Aptos" w:eastAsia="Aptos" w:cs="Aptos"/>
        </w:rPr>
      </w:pPr>
      <w:r w:rsidRPr="0634E79A">
        <w:rPr>
          <w:rFonts w:ascii="Aptos" w:hAnsi="Aptos" w:eastAsia="Aptos" w:cs="Aptos"/>
          <w:b/>
          <w:bCs/>
        </w:rPr>
        <w:t>As a</w:t>
      </w:r>
      <w:r w:rsidRPr="0634E79A">
        <w:rPr>
          <w:rFonts w:ascii="Aptos" w:hAnsi="Aptos" w:eastAsia="Aptos" w:cs="Aptos"/>
        </w:rPr>
        <w:t xml:space="preserve"> Salesforce Architect,</w:t>
      </w:r>
    </w:p>
    <w:p w:rsidR="71FE8EE2" w:rsidP="0634E79A" w:rsidRDefault="71FE8EE2" w14:paraId="444A3838" w14:textId="6E13E4CE">
      <w:pPr>
        <w:pStyle w:val="ListParagraph"/>
        <w:numPr>
          <w:ilvl w:val="0"/>
          <w:numId w:val="4"/>
        </w:numPr>
        <w:spacing w:after="0"/>
        <w:rPr>
          <w:rFonts w:ascii="Aptos" w:hAnsi="Aptos" w:eastAsia="Aptos" w:cs="Aptos"/>
        </w:rPr>
      </w:pPr>
      <w:r w:rsidRPr="0634E79A">
        <w:rPr>
          <w:rFonts w:ascii="Aptos" w:hAnsi="Aptos" w:eastAsia="Aptos" w:cs="Aptos"/>
          <w:b/>
          <w:bCs/>
        </w:rPr>
        <w:t>I want</w:t>
      </w:r>
      <w:r w:rsidRPr="0634E79A">
        <w:rPr>
          <w:rFonts w:ascii="Aptos" w:hAnsi="Aptos" w:eastAsia="Aptos" w:cs="Aptos"/>
        </w:rPr>
        <w:t xml:space="preserve"> to ensure that Kapture meets both technical and non-technical security requirements,</w:t>
      </w:r>
    </w:p>
    <w:p w:rsidR="71FE8EE2" w:rsidP="0634E79A" w:rsidRDefault="71FE8EE2" w14:paraId="71EACABA" w14:textId="6929C9E1">
      <w:pPr>
        <w:pStyle w:val="ListParagraph"/>
        <w:numPr>
          <w:ilvl w:val="0"/>
          <w:numId w:val="4"/>
        </w:numPr>
        <w:spacing w:after="0"/>
        <w:rPr>
          <w:rFonts w:ascii="Aptos" w:hAnsi="Aptos" w:eastAsia="Aptos" w:cs="Aptos"/>
        </w:rPr>
      </w:pPr>
      <w:r w:rsidRPr="0634E79A">
        <w:rPr>
          <w:rFonts w:ascii="Aptos" w:hAnsi="Aptos" w:eastAsia="Aptos" w:cs="Aptos"/>
          <w:b/>
          <w:bCs/>
        </w:rPr>
        <w:t>So that</w:t>
      </w:r>
      <w:r w:rsidRPr="0634E79A">
        <w:rPr>
          <w:rFonts w:ascii="Aptos" w:hAnsi="Aptos" w:eastAsia="Aptos" w:cs="Aptos"/>
        </w:rPr>
        <w:t xml:space="preserve"> it complies with Salesforce security guidelines and user data is protected.</w:t>
      </w:r>
    </w:p>
    <w:p w:rsidR="71FE8EE2" w:rsidP="0634E79A" w:rsidRDefault="71FE8EE2" w14:paraId="0F577F2D" w14:textId="76BE13D0">
      <w:pPr>
        <w:pStyle w:val="ListParagraph"/>
        <w:numPr>
          <w:ilvl w:val="1"/>
          <w:numId w:val="4"/>
        </w:numPr>
        <w:spacing w:after="0"/>
        <w:rPr>
          <w:rFonts w:ascii="Aptos" w:hAnsi="Aptos" w:eastAsia="Aptos" w:cs="Aptos"/>
          <w:b/>
          <w:bCs/>
        </w:rPr>
      </w:pPr>
      <w:r w:rsidRPr="0634E79A">
        <w:rPr>
          <w:rFonts w:ascii="Aptos" w:hAnsi="Aptos" w:eastAsia="Aptos" w:cs="Aptos"/>
          <w:b/>
          <w:bCs/>
        </w:rPr>
        <w:t>Acceptance Criteria:</w:t>
      </w:r>
    </w:p>
    <w:p w:rsidR="71FE8EE2" w:rsidP="0634E79A" w:rsidRDefault="71FE8EE2" w14:paraId="045ACAFB" w14:textId="2791B152">
      <w:pPr>
        <w:pStyle w:val="ListParagraph"/>
        <w:numPr>
          <w:ilvl w:val="2"/>
          <w:numId w:val="4"/>
        </w:numPr>
        <w:spacing w:after="0"/>
        <w:rPr>
          <w:rFonts w:ascii="Aptos" w:hAnsi="Aptos" w:eastAsia="Aptos" w:cs="Aptos"/>
        </w:rPr>
      </w:pPr>
      <w:r w:rsidRPr="0634E79A">
        <w:rPr>
          <w:rFonts w:ascii="Aptos" w:hAnsi="Aptos" w:eastAsia="Aptos" w:cs="Aptos"/>
        </w:rPr>
        <w:t>Secure coding practices applied (no SOQL injection, field-level security).</w:t>
      </w:r>
    </w:p>
    <w:p w:rsidR="71FE8EE2" w:rsidP="0634E79A" w:rsidRDefault="71FE8EE2" w14:paraId="4BE0BA84" w14:textId="608A9216">
      <w:pPr>
        <w:pStyle w:val="ListParagraph"/>
        <w:numPr>
          <w:ilvl w:val="2"/>
          <w:numId w:val="4"/>
        </w:numPr>
        <w:spacing w:after="0"/>
        <w:rPr>
          <w:rFonts w:ascii="Aptos" w:hAnsi="Aptos" w:eastAsia="Aptos" w:cs="Aptos"/>
        </w:rPr>
      </w:pPr>
      <w:r w:rsidRPr="0634E79A">
        <w:rPr>
          <w:rFonts w:ascii="Aptos" w:hAnsi="Aptos" w:eastAsia="Aptos" w:cs="Aptos"/>
        </w:rPr>
        <w:t>Privacy policy and compliance documentation provided.</w:t>
      </w:r>
    </w:p>
    <w:p w:rsidR="71FE8EE2" w:rsidP="0634E79A" w:rsidRDefault="71FE8EE2" w14:paraId="0B2D50F5" w14:textId="3BC626D0">
      <w:pPr>
        <w:pStyle w:val="ListParagraph"/>
        <w:numPr>
          <w:ilvl w:val="2"/>
          <w:numId w:val="4"/>
        </w:numPr>
        <w:spacing w:after="0"/>
        <w:rPr>
          <w:rFonts w:ascii="Aptos" w:hAnsi="Aptos" w:eastAsia="Aptos" w:cs="Aptos"/>
        </w:rPr>
      </w:pPr>
      <w:r w:rsidRPr="0634E79A">
        <w:rPr>
          <w:rFonts w:ascii="Aptos" w:hAnsi="Aptos" w:eastAsia="Aptos" w:cs="Aptos"/>
        </w:rPr>
        <w:t>Encryption at rest and in transit.</w:t>
      </w:r>
    </w:p>
    <w:p w:rsidR="71FE8EE2" w:rsidP="0634E79A" w:rsidRDefault="71FE8EE2" w14:paraId="595FB6DC" w14:textId="1997C732">
      <w:pPr>
        <w:spacing w:before="240" w:after="240"/>
      </w:pPr>
      <w:r w:rsidRPr="0634E79A">
        <w:rPr>
          <w:rFonts w:ascii="Aptos" w:hAnsi="Aptos" w:eastAsia="Aptos" w:cs="Aptos"/>
          <w:b/>
          <w:bCs/>
        </w:rPr>
        <w:t>User Story 3: Prepare AppExchange Listing and Compliance</w:t>
      </w:r>
    </w:p>
    <w:p w:rsidR="71FE8EE2" w:rsidP="0634E79A" w:rsidRDefault="71FE8EE2" w14:paraId="21DABA6F" w14:textId="5F02834B">
      <w:pPr>
        <w:pStyle w:val="ListParagraph"/>
        <w:numPr>
          <w:ilvl w:val="0"/>
          <w:numId w:val="3"/>
        </w:numPr>
        <w:spacing w:after="0"/>
        <w:rPr>
          <w:rFonts w:ascii="Aptos" w:hAnsi="Aptos" w:eastAsia="Aptos" w:cs="Aptos"/>
        </w:rPr>
      </w:pPr>
      <w:r w:rsidRPr="0634E79A">
        <w:rPr>
          <w:rFonts w:ascii="Aptos" w:hAnsi="Aptos" w:eastAsia="Aptos" w:cs="Aptos"/>
          <w:b/>
          <w:bCs/>
        </w:rPr>
        <w:t>As a</w:t>
      </w:r>
      <w:r w:rsidRPr="0634E79A">
        <w:rPr>
          <w:rFonts w:ascii="Aptos" w:hAnsi="Aptos" w:eastAsia="Aptos" w:cs="Aptos"/>
        </w:rPr>
        <w:t xml:space="preserve"> Product Owner,</w:t>
      </w:r>
    </w:p>
    <w:p w:rsidR="71FE8EE2" w:rsidP="0634E79A" w:rsidRDefault="71FE8EE2" w14:paraId="70F44107" w14:textId="7974C38A">
      <w:pPr>
        <w:pStyle w:val="ListParagraph"/>
        <w:numPr>
          <w:ilvl w:val="0"/>
          <w:numId w:val="3"/>
        </w:numPr>
        <w:spacing w:after="0"/>
        <w:rPr>
          <w:rFonts w:ascii="Aptos" w:hAnsi="Aptos" w:eastAsia="Aptos" w:cs="Aptos"/>
        </w:rPr>
      </w:pPr>
      <w:r w:rsidRPr="0634E79A">
        <w:rPr>
          <w:rFonts w:ascii="Aptos" w:hAnsi="Aptos" w:eastAsia="Aptos" w:cs="Aptos"/>
          <w:b/>
          <w:bCs/>
        </w:rPr>
        <w:t>I want</w:t>
      </w:r>
      <w:r w:rsidRPr="0634E79A">
        <w:rPr>
          <w:rFonts w:ascii="Aptos" w:hAnsi="Aptos" w:eastAsia="Aptos" w:cs="Aptos"/>
        </w:rPr>
        <w:t xml:space="preserve"> to prepare the AppExchange listing content and ensure compliance,</w:t>
      </w:r>
    </w:p>
    <w:p w:rsidR="71FE8EE2" w:rsidP="0634E79A" w:rsidRDefault="71FE8EE2" w14:paraId="598A720D" w14:textId="225078C2">
      <w:pPr>
        <w:pStyle w:val="ListParagraph"/>
        <w:numPr>
          <w:ilvl w:val="0"/>
          <w:numId w:val="3"/>
        </w:numPr>
        <w:spacing w:after="0"/>
        <w:rPr>
          <w:rFonts w:ascii="Aptos" w:hAnsi="Aptos" w:eastAsia="Aptos" w:cs="Aptos"/>
        </w:rPr>
      </w:pPr>
      <w:r w:rsidRPr="0634E79A">
        <w:rPr>
          <w:rFonts w:ascii="Aptos" w:hAnsi="Aptos" w:eastAsia="Aptos" w:cs="Aptos"/>
          <w:b/>
          <w:bCs/>
        </w:rPr>
        <w:t>So that</w:t>
      </w:r>
      <w:r w:rsidRPr="0634E79A">
        <w:rPr>
          <w:rFonts w:ascii="Aptos" w:hAnsi="Aptos" w:eastAsia="Aptos" w:cs="Aptos"/>
        </w:rPr>
        <w:t xml:space="preserve"> the app can be approved for listing and customers understand its features.</w:t>
      </w:r>
    </w:p>
    <w:p w:rsidR="71FE8EE2" w:rsidP="0634E79A" w:rsidRDefault="71FE8EE2" w14:paraId="6EAEFB50" w14:textId="5DCB8DF8">
      <w:pPr>
        <w:pStyle w:val="ListParagraph"/>
        <w:numPr>
          <w:ilvl w:val="1"/>
          <w:numId w:val="3"/>
        </w:numPr>
        <w:spacing w:after="0"/>
        <w:rPr>
          <w:rFonts w:ascii="Aptos" w:hAnsi="Aptos" w:eastAsia="Aptos" w:cs="Aptos"/>
          <w:b/>
          <w:bCs/>
        </w:rPr>
      </w:pPr>
      <w:r w:rsidRPr="0634E79A">
        <w:rPr>
          <w:rFonts w:ascii="Aptos" w:hAnsi="Aptos" w:eastAsia="Aptos" w:cs="Aptos"/>
          <w:b/>
          <w:bCs/>
        </w:rPr>
        <w:t>Acceptance Criteria:</w:t>
      </w:r>
    </w:p>
    <w:p w:rsidR="71FE8EE2" w:rsidP="0634E79A" w:rsidRDefault="71FE8EE2" w14:paraId="32E283C2" w14:textId="21641CB9">
      <w:pPr>
        <w:pStyle w:val="ListParagraph"/>
        <w:numPr>
          <w:ilvl w:val="2"/>
          <w:numId w:val="3"/>
        </w:numPr>
        <w:spacing w:after="0"/>
        <w:rPr>
          <w:rFonts w:ascii="Aptos" w:hAnsi="Aptos" w:eastAsia="Aptos" w:cs="Aptos"/>
        </w:rPr>
      </w:pPr>
      <w:r w:rsidRPr="0634E79A">
        <w:rPr>
          <w:rFonts w:ascii="Aptos" w:hAnsi="Aptos" w:eastAsia="Aptos" w:cs="Aptos"/>
        </w:rPr>
        <w:t>Listing includes features, benefits, installation instructions, and security details.</w:t>
      </w:r>
    </w:p>
    <w:p w:rsidR="71FE8EE2" w:rsidP="0634E79A" w:rsidRDefault="71FE8EE2" w14:paraId="574BBF9C" w14:textId="46BFD986">
      <w:pPr>
        <w:pStyle w:val="ListParagraph"/>
        <w:numPr>
          <w:ilvl w:val="2"/>
          <w:numId w:val="3"/>
        </w:numPr>
        <w:spacing w:after="0"/>
        <w:rPr>
          <w:rFonts w:ascii="Aptos" w:hAnsi="Aptos" w:eastAsia="Aptos" w:cs="Aptos"/>
        </w:rPr>
      </w:pPr>
      <w:r w:rsidRPr="0634E79A">
        <w:rPr>
          <w:rFonts w:ascii="Aptos" w:hAnsi="Aptos" w:eastAsia="Aptos" w:cs="Aptos"/>
        </w:rPr>
        <w:t>Compliance checklist completed, security review passed, and app approved for listing.</w:t>
      </w:r>
    </w:p>
    <w:p w:rsidR="0634E79A" w:rsidRDefault="0634E79A" w14:paraId="40A84BED" w14:textId="2B05B1E6"/>
    <w:p w:rsidR="0634E79A" w:rsidRDefault="0634E79A" w14:paraId="006B1142" w14:textId="3841D47B"/>
    <w:p w:rsidR="0634E79A" w:rsidP="6B735AAA" w:rsidRDefault="0634E79A" w14:paraId="1AC0FD31" w14:textId="182DCB61">
      <w:pPr>
        <w:pStyle w:val="Heading3"/>
        <w:spacing w:before="281" w:beforeAutospacing="off" w:after="281" w:afterAutospacing="off"/>
      </w:pPr>
      <w:r w:rsidR="0D57FDB4">
        <w:rPr/>
        <w:t xml:space="preserve">User story 4 -- </w:t>
      </w:r>
      <w:r w:rsidRPr="6B735AAA" w:rsidR="0D57FDB4">
        <w:rPr>
          <w:rFonts w:ascii="Aptos" w:hAnsi="Aptos" w:eastAsia="Aptos" w:cs="Aptos"/>
          <w:b w:val="1"/>
          <w:bCs w:val="1"/>
          <w:noProof w:val="0"/>
          <w:sz w:val="28"/>
          <w:szCs w:val="28"/>
          <w:lang w:val="en-US"/>
        </w:rPr>
        <w:t>Design Approach for Authentication Flexibility in an AppExchange Product</w:t>
      </w:r>
    </w:p>
    <w:p w:rsidR="0634E79A" w:rsidP="6B735AAA" w:rsidRDefault="0634E79A" w14:paraId="4A5535A5" w14:textId="45EC1927">
      <w:pPr>
        <w:pStyle w:val="ListParagraph"/>
        <w:numPr>
          <w:ilvl w:val="0"/>
          <w:numId w:val="26"/>
        </w:numPr>
        <w:spacing w:before="240" w:beforeAutospacing="off" w:after="240" w:afterAutospacing="off"/>
        <w:rPr>
          <w:rFonts w:ascii="Aptos" w:hAnsi="Aptos" w:eastAsia="Aptos" w:cs="Aptos"/>
          <w:b w:val="1"/>
          <w:bCs w:val="1"/>
          <w:noProof w:val="0"/>
          <w:sz w:val="24"/>
          <w:szCs w:val="24"/>
          <w:lang w:val="en-US"/>
        </w:rPr>
      </w:pPr>
      <w:r w:rsidRPr="6B735AAA" w:rsidR="0D57FDB4">
        <w:rPr>
          <w:rFonts w:ascii="Aptos" w:hAnsi="Aptos" w:eastAsia="Aptos" w:cs="Aptos"/>
          <w:b w:val="1"/>
          <w:bCs w:val="1"/>
          <w:noProof w:val="0"/>
          <w:sz w:val="24"/>
          <w:szCs w:val="24"/>
          <w:lang w:val="en-US"/>
        </w:rPr>
        <w:t>Provide a Configuration Interface in Your App</w:t>
      </w:r>
    </w:p>
    <w:p w:rsidR="0634E79A" w:rsidP="6B735AAA" w:rsidRDefault="0634E79A" w14:paraId="0E59AC2E" w14:textId="6709C664">
      <w:pPr>
        <w:pStyle w:val="ListParagraph"/>
        <w:numPr>
          <w:ilvl w:val="1"/>
          <w:numId w:val="26"/>
        </w:numPr>
        <w:spacing w:before="240" w:beforeAutospacing="off" w:after="24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 xml:space="preserve">Build a </w:t>
      </w:r>
      <w:r w:rsidRPr="6B735AAA" w:rsidR="0D57FDB4">
        <w:rPr>
          <w:rFonts w:ascii="Aptos" w:hAnsi="Aptos" w:eastAsia="Aptos" w:cs="Aptos"/>
          <w:b w:val="1"/>
          <w:bCs w:val="1"/>
          <w:noProof w:val="0"/>
          <w:sz w:val="24"/>
          <w:szCs w:val="24"/>
          <w:lang w:val="en-US"/>
        </w:rPr>
        <w:t>Kapture Setup Page</w:t>
      </w:r>
      <w:r w:rsidRPr="6B735AAA" w:rsidR="0D57FDB4">
        <w:rPr>
          <w:rFonts w:ascii="Aptos" w:hAnsi="Aptos" w:eastAsia="Aptos" w:cs="Aptos"/>
          <w:noProof w:val="0"/>
          <w:sz w:val="24"/>
          <w:szCs w:val="24"/>
          <w:lang w:val="en-US"/>
        </w:rPr>
        <w:t xml:space="preserve"> (Lightning App) where customers can:</w:t>
      </w:r>
    </w:p>
    <w:p w:rsidR="0634E79A" w:rsidP="6B735AAA" w:rsidRDefault="0634E79A" w14:paraId="368C5279" w14:textId="533A354E">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Select their desired authentication method (Standard Login, OAuth, SSO).</w:t>
      </w:r>
    </w:p>
    <w:p w:rsidR="0634E79A" w:rsidP="6B735AAA" w:rsidRDefault="0634E79A" w14:paraId="57C122E2" w14:textId="3DBA4700">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Enter necessary configurations for OAuth or SSO (e.g., endpoint URLs, client secrets).</w:t>
      </w:r>
    </w:p>
    <w:p w:rsidR="0634E79A" w:rsidP="6B735AAA" w:rsidRDefault="0634E79A" w14:paraId="1BC20572" w14:textId="142D5CD8">
      <w:pPr>
        <w:pStyle w:val="ListParagraph"/>
        <w:numPr>
          <w:ilvl w:val="1"/>
          <w:numId w:val="26"/>
        </w:numPr>
        <w:spacing w:before="240" w:beforeAutospacing="off" w:after="240" w:afterAutospacing="off"/>
        <w:rPr>
          <w:rFonts w:ascii="Aptos" w:hAnsi="Aptos" w:eastAsia="Aptos" w:cs="Aptos"/>
          <w:b w:val="1"/>
          <w:bCs w:val="1"/>
          <w:noProof w:val="0"/>
          <w:sz w:val="24"/>
          <w:szCs w:val="24"/>
          <w:lang w:val="en-US"/>
        </w:rPr>
      </w:pPr>
      <w:r w:rsidRPr="6B735AAA" w:rsidR="0D57FDB4">
        <w:rPr>
          <w:rFonts w:ascii="Aptos" w:hAnsi="Aptos" w:eastAsia="Aptos" w:cs="Aptos"/>
          <w:b w:val="1"/>
          <w:bCs w:val="1"/>
          <w:noProof w:val="0"/>
          <w:sz w:val="24"/>
          <w:szCs w:val="24"/>
          <w:lang w:val="en-US"/>
        </w:rPr>
        <w:t>Steps to Implement:</w:t>
      </w:r>
    </w:p>
    <w:p w:rsidR="0634E79A" w:rsidP="6B735AAA" w:rsidRDefault="0634E79A" w14:paraId="178CBFEE" w14:textId="7CA1F75D">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 xml:space="preserve">Use a </w:t>
      </w:r>
      <w:r w:rsidRPr="6B735AAA" w:rsidR="0D57FDB4">
        <w:rPr>
          <w:rFonts w:ascii="Aptos" w:hAnsi="Aptos" w:eastAsia="Aptos" w:cs="Aptos"/>
          <w:b w:val="1"/>
          <w:bCs w:val="1"/>
          <w:noProof w:val="0"/>
          <w:sz w:val="24"/>
          <w:szCs w:val="24"/>
          <w:lang w:val="en-US"/>
        </w:rPr>
        <w:t>Custom Metadata Type</w:t>
      </w:r>
      <w:r w:rsidRPr="6B735AAA" w:rsidR="0D57FDB4">
        <w:rPr>
          <w:rFonts w:ascii="Aptos" w:hAnsi="Aptos" w:eastAsia="Aptos" w:cs="Aptos"/>
          <w:noProof w:val="0"/>
          <w:sz w:val="24"/>
          <w:szCs w:val="24"/>
          <w:lang w:val="en-US"/>
        </w:rPr>
        <w:t xml:space="preserve"> or a </w:t>
      </w:r>
      <w:r w:rsidRPr="6B735AAA" w:rsidR="0D57FDB4">
        <w:rPr>
          <w:rFonts w:ascii="Aptos" w:hAnsi="Aptos" w:eastAsia="Aptos" w:cs="Aptos"/>
          <w:b w:val="1"/>
          <w:bCs w:val="1"/>
          <w:noProof w:val="0"/>
          <w:sz w:val="24"/>
          <w:szCs w:val="24"/>
          <w:lang w:val="en-US"/>
        </w:rPr>
        <w:t>Custom Object</w:t>
      </w:r>
      <w:r w:rsidRPr="6B735AAA" w:rsidR="0D57FDB4">
        <w:rPr>
          <w:rFonts w:ascii="Aptos" w:hAnsi="Aptos" w:eastAsia="Aptos" w:cs="Aptos"/>
          <w:noProof w:val="0"/>
          <w:sz w:val="24"/>
          <w:szCs w:val="24"/>
          <w:lang w:val="en-US"/>
        </w:rPr>
        <w:t xml:space="preserve"> (e.g., </w:t>
      </w:r>
      <w:r w:rsidRPr="6B735AAA" w:rsidR="0D57FDB4">
        <w:rPr>
          <w:rFonts w:ascii="Consolas" w:hAnsi="Consolas" w:eastAsia="Consolas" w:cs="Consolas"/>
          <w:noProof w:val="0"/>
          <w:sz w:val="24"/>
          <w:szCs w:val="24"/>
          <w:lang w:val="en-US"/>
        </w:rPr>
        <w:t>KaptureAuthSettings</w:t>
      </w:r>
      <w:r w:rsidRPr="6B735AAA" w:rsidR="0D57FDB4">
        <w:rPr>
          <w:rFonts w:ascii="Aptos" w:hAnsi="Aptos" w:eastAsia="Aptos" w:cs="Aptos"/>
          <w:noProof w:val="0"/>
          <w:sz w:val="24"/>
          <w:szCs w:val="24"/>
          <w:lang w:val="en-US"/>
        </w:rPr>
        <w:t>) to store authentication configuration details.</w:t>
      </w:r>
    </w:p>
    <w:p w:rsidR="0634E79A" w:rsidP="6B735AAA" w:rsidRDefault="0634E79A" w14:paraId="7B32C3F7" w14:textId="2F9146B1">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Include fields like:</w:t>
      </w:r>
    </w:p>
    <w:p w:rsidR="0634E79A" w:rsidP="6B735AAA" w:rsidRDefault="0634E79A" w14:paraId="5F55BF7D" w14:textId="35B2B5FE">
      <w:pPr>
        <w:pStyle w:val="ListParagraph"/>
        <w:numPr>
          <w:ilvl w:val="3"/>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Authentication Type (Picklist: Standard Login, OAuth, SSO).</w:t>
      </w:r>
    </w:p>
    <w:p w:rsidR="0634E79A" w:rsidP="6B735AAA" w:rsidRDefault="0634E79A" w14:paraId="2FE98F02" w14:textId="354B18B2">
      <w:pPr>
        <w:pStyle w:val="ListParagraph"/>
        <w:numPr>
          <w:ilvl w:val="3"/>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OAuth Client ID and Client Secret.</w:t>
      </w:r>
    </w:p>
    <w:p w:rsidR="0634E79A" w:rsidP="6B735AAA" w:rsidRDefault="0634E79A" w14:paraId="6F43619C" w14:textId="45748BEA">
      <w:pPr>
        <w:pStyle w:val="ListParagraph"/>
        <w:numPr>
          <w:ilvl w:val="3"/>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SSO Identity Provider (IdP) URL and Metadata file upload.</w:t>
      </w:r>
    </w:p>
    <w:p w:rsidR="0634E79A" w:rsidP="6B735AAA" w:rsidRDefault="0634E79A" w14:paraId="6640963A" w14:textId="43ED4F8D">
      <w:pPr>
        <w:pStyle w:val="ListParagraph"/>
        <w:numPr>
          <w:ilvl w:val="0"/>
          <w:numId w:val="26"/>
        </w:numPr>
        <w:spacing w:before="240" w:beforeAutospacing="off" w:after="240" w:afterAutospacing="off"/>
        <w:rPr>
          <w:rFonts w:ascii="Aptos" w:hAnsi="Aptos" w:eastAsia="Aptos" w:cs="Aptos"/>
          <w:b w:val="1"/>
          <w:bCs w:val="1"/>
          <w:noProof w:val="0"/>
          <w:sz w:val="24"/>
          <w:szCs w:val="24"/>
          <w:lang w:val="en-US"/>
        </w:rPr>
      </w:pPr>
      <w:r w:rsidRPr="6B735AAA" w:rsidR="0D57FDB4">
        <w:rPr>
          <w:rFonts w:ascii="Aptos" w:hAnsi="Aptos" w:eastAsia="Aptos" w:cs="Aptos"/>
          <w:b w:val="1"/>
          <w:bCs w:val="1"/>
          <w:noProof w:val="0"/>
          <w:sz w:val="24"/>
          <w:szCs w:val="24"/>
          <w:lang w:val="en-US"/>
        </w:rPr>
        <w:t>Authentication Options Provided via Setup Guide</w:t>
      </w:r>
    </w:p>
    <w:p w:rsidR="0634E79A" w:rsidP="6B735AAA" w:rsidRDefault="0634E79A" w14:paraId="66E61960" w14:textId="495535E1">
      <w:pPr>
        <w:pStyle w:val="ListParagraph"/>
        <w:numPr>
          <w:ilvl w:val="1"/>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Deliver a post-installation setup guide (document or video) that explains:</w:t>
      </w:r>
    </w:p>
    <w:p w:rsidR="0634E79A" w:rsidP="6B735AAA" w:rsidRDefault="0634E79A" w14:paraId="70FC6A86" w14:textId="4DBCB77A">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 xml:space="preserve">How to enable </w:t>
      </w:r>
      <w:r w:rsidRPr="6B735AAA" w:rsidR="0D57FDB4">
        <w:rPr>
          <w:rFonts w:ascii="Aptos" w:hAnsi="Aptos" w:eastAsia="Aptos" w:cs="Aptos"/>
          <w:b w:val="1"/>
          <w:bCs w:val="1"/>
          <w:noProof w:val="0"/>
          <w:sz w:val="24"/>
          <w:szCs w:val="24"/>
          <w:lang w:val="en-US"/>
        </w:rPr>
        <w:t>Standard Login</w:t>
      </w:r>
      <w:r w:rsidRPr="6B735AAA" w:rsidR="0D57FDB4">
        <w:rPr>
          <w:rFonts w:ascii="Aptos" w:hAnsi="Aptos" w:eastAsia="Aptos" w:cs="Aptos"/>
          <w:noProof w:val="0"/>
          <w:sz w:val="24"/>
          <w:szCs w:val="24"/>
          <w:lang w:val="en-US"/>
        </w:rPr>
        <w:t xml:space="preserve"> (enabled by default).</w:t>
      </w:r>
    </w:p>
    <w:p w:rsidR="0634E79A" w:rsidP="6B735AAA" w:rsidRDefault="0634E79A" w14:paraId="1E94458C" w14:textId="5E65A9EA">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 xml:space="preserve">How to configure </w:t>
      </w:r>
      <w:r w:rsidRPr="6B735AAA" w:rsidR="0D57FDB4">
        <w:rPr>
          <w:rFonts w:ascii="Aptos" w:hAnsi="Aptos" w:eastAsia="Aptos" w:cs="Aptos"/>
          <w:b w:val="1"/>
          <w:bCs w:val="1"/>
          <w:noProof w:val="0"/>
          <w:sz w:val="24"/>
          <w:szCs w:val="24"/>
          <w:lang w:val="en-US"/>
        </w:rPr>
        <w:t>OAuth</w:t>
      </w:r>
      <w:r w:rsidRPr="6B735AAA" w:rsidR="0D57FDB4">
        <w:rPr>
          <w:rFonts w:ascii="Aptos" w:hAnsi="Aptos" w:eastAsia="Aptos" w:cs="Aptos"/>
          <w:noProof w:val="0"/>
          <w:sz w:val="24"/>
          <w:szCs w:val="24"/>
          <w:lang w:val="en-US"/>
        </w:rPr>
        <w:t xml:space="preserve"> using their API credentials.</w:t>
      </w:r>
    </w:p>
    <w:p w:rsidR="0634E79A" w:rsidP="6B735AAA" w:rsidRDefault="0634E79A" w14:paraId="6ED71BC1" w14:textId="6C799B31">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 xml:space="preserve">How to set up </w:t>
      </w:r>
      <w:r w:rsidRPr="6B735AAA" w:rsidR="0D57FDB4">
        <w:rPr>
          <w:rFonts w:ascii="Aptos" w:hAnsi="Aptos" w:eastAsia="Aptos" w:cs="Aptos"/>
          <w:b w:val="1"/>
          <w:bCs w:val="1"/>
          <w:noProof w:val="0"/>
          <w:sz w:val="24"/>
          <w:szCs w:val="24"/>
          <w:lang w:val="en-US"/>
        </w:rPr>
        <w:t>SSO</w:t>
      </w:r>
      <w:r w:rsidRPr="6B735AAA" w:rsidR="0D57FDB4">
        <w:rPr>
          <w:rFonts w:ascii="Aptos" w:hAnsi="Aptos" w:eastAsia="Aptos" w:cs="Aptos"/>
          <w:noProof w:val="0"/>
          <w:sz w:val="24"/>
          <w:szCs w:val="24"/>
          <w:lang w:val="en-US"/>
        </w:rPr>
        <w:t xml:space="preserve"> using Salesforce SAML settings.</w:t>
      </w:r>
    </w:p>
    <w:p w:rsidR="0634E79A" w:rsidP="6B735AAA" w:rsidRDefault="0634E79A" w14:paraId="7F0E9D9B" w14:textId="412A78C2">
      <w:pPr>
        <w:pStyle w:val="ListParagraph"/>
        <w:numPr>
          <w:ilvl w:val="0"/>
          <w:numId w:val="26"/>
        </w:numPr>
        <w:spacing w:before="240" w:beforeAutospacing="off" w:after="240" w:afterAutospacing="off"/>
        <w:rPr>
          <w:rFonts w:ascii="Aptos" w:hAnsi="Aptos" w:eastAsia="Aptos" w:cs="Aptos"/>
          <w:b w:val="1"/>
          <w:bCs w:val="1"/>
          <w:noProof w:val="0"/>
          <w:sz w:val="24"/>
          <w:szCs w:val="24"/>
          <w:lang w:val="en-US"/>
        </w:rPr>
      </w:pPr>
      <w:r w:rsidRPr="6B735AAA" w:rsidR="0D57FDB4">
        <w:rPr>
          <w:rFonts w:ascii="Aptos" w:hAnsi="Aptos" w:eastAsia="Aptos" w:cs="Aptos"/>
          <w:b w:val="1"/>
          <w:bCs w:val="1"/>
          <w:noProof w:val="0"/>
          <w:sz w:val="24"/>
          <w:szCs w:val="24"/>
          <w:lang w:val="en-US"/>
        </w:rPr>
        <w:t>Standard Login Configuration</w:t>
      </w:r>
    </w:p>
    <w:p w:rsidR="0634E79A" w:rsidP="6B735AAA" w:rsidRDefault="0634E79A" w14:paraId="10D925E2" w14:textId="57A1888D">
      <w:pPr>
        <w:pStyle w:val="ListParagraph"/>
        <w:numPr>
          <w:ilvl w:val="1"/>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b w:val="1"/>
          <w:bCs w:val="1"/>
          <w:noProof w:val="0"/>
          <w:sz w:val="24"/>
          <w:szCs w:val="24"/>
          <w:lang w:val="en-US"/>
        </w:rPr>
        <w:t>No Additional Setup Needed</w:t>
      </w:r>
      <w:r w:rsidRPr="6B735AAA" w:rsidR="0D57FDB4">
        <w:rPr>
          <w:rFonts w:ascii="Aptos" w:hAnsi="Aptos" w:eastAsia="Aptos" w:cs="Aptos"/>
          <w:noProof w:val="0"/>
          <w:sz w:val="24"/>
          <w:szCs w:val="24"/>
          <w:lang w:val="en-US"/>
        </w:rPr>
        <w:t>:</w:t>
      </w:r>
    </w:p>
    <w:p w:rsidR="0634E79A" w:rsidP="6B735AAA" w:rsidRDefault="0634E79A" w14:paraId="08478951" w14:textId="362D0F55">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Customers can log in using their existing Salesforce credentials immediately after app installation.</w:t>
      </w:r>
    </w:p>
    <w:p w:rsidR="0634E79A" w:rsidP="6B735AAA" w:rsidRDefault="0634E79A" w14:paraId="07895564" w14:textId="784D6DB2">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Standard Login is the default fallback if OAuth or SSO isn't configured.</w:t>
      </w:r>
    </w:p>
    <w:p w:rsidR="0634E79A" w:rsidP="6B735AAA" w:rsidRDefault="0634E79A" w14:paraId="1262EB0C" w14:textId="5FB4DD27">
      <w:pPr>
        <w:pStyle w:val="ListParagraph"/>
        <w:numPr>
          <w:ilvl w:val="0"/>
          <w:numId w:val="26"/>
        </w:numPr>
        <w:spacing w:before="240" w:beforeAutospacing="off" w:after="240" w:afterAutospacing="off"/>
        <w:rPr>
          <w:rFonts w:ascii="Aptos" w:hAnsi="Aptos" w:eastAsia="Aptos" w:cs="Aptos"/>
          <w:b w:val="1"/>
          <w:bCs w:val="1"/>
          <w:noProof w:val="0"/>
          <w:sz w:val="24"/>
          <w:szCs w:val="24"/>
          <w:lang w:val="en-US"/>
        </w:rPr>
      </w:pPr>
      <w:r w:rsidRPr="6B735AAA" w:rsidR="0D57FDB4">
        <w:rPr>
          <w:rFonts w:ascii="Aptos" w:hAnsi="Aptos" w:eastAsia="Aptos" w:cs="Aptos"/>
          <w:b w:val="1"/>
          <w:bCs w:val="1"/>
          <w:noProof w:val="0"/>
          <w:sz w:val="24"/>
          <w:szCs w:val="24"/>
          <w:lang w:val="en-US"/>
        </w:rPr>
        <w:t>OAuth Configuration</w:t>
      </w:r>
    </w:p>
    <w:p w:rsidR="0634E79A" w:rsidP="6B735AAA" w:rsidRDefault="0634E79A" w14:paraId="3D165307" w14:textId="0160FF90">
      <w:pPr>
        <w:pStyle w:val="ListParagraph"/>
        <w:numPr>
          <w:ilvl w:val="1"/>
          <w:numId w:val="26"/>
        </w:numPr>
        <w:spacing w:before="240" w:beforeAutospacing="off" w:after="24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Provide UI to configure OAuth settings:</w:t>
      </w:r>
    </w:p>
    <w:p w:rsidR="0634E79A" w:rsidP="6B735AAA" w:rsidRDefault="0634E79A" w14:paraId="182F78DC" w14:textId="54AF730A">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Client ID and Secret fields for OAuth apps.</w:t>
      </w:r>
    </w:p>
    <w:p w:rsidR="0634E79A" w:rsidP="6B735AAA" w:rsidRDefault="0634E79A" w14:paraId="5D6507DF" w14:textId="4E1CC706">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Redirect URLs (predefined in your app).</w:t>
      </w:r>
    </w:p>
    <w:p w:rsidR="0634E79A" w:rsidP="6B735AAA" w:rsidRDefault="0634E79A" w14:paraId="30ED3F5C" w14:textId="4A367F99">
      <w:pPr>
        <w:pStyle w:val="ListParagraph"/>
        <w:numPr>
          <w:ilvl w:val="1"/>
          <w:numId w:val="26"/>
        </w:numPr>
        <w:spacing w:before="240" w:beforeAutospacing="off" w:after="240" w:afterAutospacing="off"/>
        <w:rPr>
          <w:rFonts w:ascii="Aptos" w:hAnsi="Aptos" w:eastAsia="Aptos" w:cs="Aptos"/>
          <w:b w:val="1"/>
          <w:bCs w:val="1"/>
          <w:noProof w:val="0"/>
          <w:sz w:val="24"/>
          <w:szCs w:val="24"/>
          <w:lang w:val="en-US"/>
        </w:rPr>
      </w:pPr>
      <w:r w:rsidRPr="6B735AAA" w:rsidR="0D57FDB4">
        <w:rPr>
          <w:rFonts w:ascii="Aptos" w:hAnsi="Aptos" w:eastAsia="Aptos" w:cs="Aptos"/>
          <w:b w:val="1"/>
          <w:bCs w:val="1"/>
          <w:noProof w:val="0"/>
          <w:sz w:val="24"/>
          <w:szCs w:val="24"/>
          <w:lang w:val="en-US"/>
        </w:rPr>
        <w:t>Steps to Implement:</w:t>
      </w:r>
    </w:p>
    <w:p w:rsidR="0634E79A" w:rsidP="6B735AAA" w:rsidRDefault="0634E79A" w14:paraId="2E21E7C8" w14:textId="777F2280">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 xml:space="preserve">Add these fields to the </w:t>
      </w:r>
      <w:r w:rsidRPr="6B735AAA" w:rsidR="0D57FDB4">
        <w:rPr>
          <w:rFonts w:ascii="Aptos" w:hAnsi="Aptos" w:eastAsia="Aptos" w:cs="Aptos"/>
          <w:b w:val="1"/>
          <w:bCs w:val="1"/>
          <w:noProof w:val="0"/>
          <w:sz w:val="24"/>
          <w:szCs w:val="24"/>
          <w:lang w:val="en-US"/>
        </w:rPr>
        <w:t>Kapture Setup Page</w:t>
      </w:r>
      <w:r w:rsidRPr="6B735AAA" w:rsidR="0D57FDB4">
        <w:rPr>
          <w:rFonts w:ascii="Aptos" w:hAnsi="Aptos" w:eastAsia="Aptos" w:cs="Aptos"/>
          <w:noProof w:val="0"/>
          <w:sz w:val="24"/>
          <w:szCs w:val="24"/>
          <w:lang w:val="en-US"/>
        </w:rPr>
        <w:t>.</w:t>
      </w:r>
    </w:p>
    <w:p w:rsidR="0634E79A" w:rsidP="6B735AAA" w:rsidRDefault="0634E79A" w14:paraId="398435E4" w14:textId="1893B7B8">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 xml:space="preserve">Use Salesforce's </w:t>
      </w:r>
      <w:r w:rsidRPr="6B735AAA" w:rsidR="0D57FDB4">
        <w:rPr>
          <w:rFonts w:ascii="Aptos" w:hAnsi="Aptos" w:eastAsia="Aptos" w:cs="Aptos"/>
          <w:b w:val="1"/>
          <w:bCs w:val="1"/>
          <w:noProof w:val="0"/>
          <w:sz w:val="24"/>
          <w:szCs w:val="24"/>
          <w:lang w:val="en-US"/>
        </w:rPr>
        <w:t>Named Credentials</w:t>
      </w:r>
      <w:r w:rsidRPr="6B735AAA" w:rsidR="0D57FDB4">
        <w:rPr>
          <w:rFonts w:ascii="Aptos" w:hAnsi="Aptos" w:eastAsia="Aptos" w:cs="Aptos"/>
          <w:noProof w:val="0"/>
          <w:sz w:val="24"/>
          <w:szCs w:val="24"/>
          <w:lang w:val="en-US"/>
        </w:rPr>
        <w:t xml:space="preserve"> feature to store OAuth credentials securely.</w:t>
      </w:r>
    </w:p>
    <w:p w:rsidR="0634E79A" w:rsidP="6B735AAA" w:rsidRDefault="0634E79A" w14:paraId="087F2B95" w14:textId="765FC9C9">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Include a custom UI or flow to test the OAuth connection.</w:t>
      </w:r>
    </w:p>
    <w:p w:rsidR="0634E79A" w:rsidP="6B735AAA" w:rsidRDefault="0634E79A" w14:paraId="5E0B21AD" w14:textId="3003CAEB">
      <w:pPr>
        <w:pStyle w:val="ListParagraph"/>
        <w:numPr>
          <w:ilvl w:val="0"/>
          <w:numId w:val="26"/>
        </w:numPr>
        <w:spacing w:before="240" w:beforeAutospacing="off" w:after="240" w:afterAutospacing="off"/>
        <w:rPr>
          <w:rFonts w:ascii="Aptos" w:hAnsi="Aptos" w:eastAsia="Aptos" w:cs="Aptos"/>
          <w:b w:val="1"/>
          <w:bCs w:val="1"/>
          <w:noProof w:val="0"/>
          <w:sz w:val="24"/>
          <w:szCs w:val="24"/>
          <w:lang w:val="en-US"/>
        </w:rPr>
      </w:pPr>
      <w:r w:rsidRPr="6B735AAA" w:rsidR="0D57FDB4">
        <w:rPr>
          <w:rFonts w:ascii="Aptos" w:hAnsi="Aptos" w:eastAsia="Aptos" w:cs="Aptos"/>
          <w:b w:val="1"/>
          <w:bCs w:val="1"/>
          <w:noProof w:val="0"/>
          <w:sz w:val="24"/>
          <w:szCs w:val="24"/>
          <w:lang w:val="en-US"/>
        </w:rPr>
        <w:t>SSO Configuration</w:t>
      </w:r>
    </w:p>
    <w:p w:rsidR="0634E79A" w:rsidP="6B735AAA" w:rsidRDefault="0634E79A" w14:paraId="10ABA3F5" w14:textId="1D3010CB">
      <w:pPr>
        <w:pStyle w:val="ListParagraph"/>
        <w:numPr>
          <w:ilvl w:val="1"/>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 xml:space="preserve">Guide customers to set up their </w:t>
      </w:r>
      <w:r w:rsidRPr="6B735AAA" w:rsidR="0D57FDB4">
        <w:rPr>
          <w:rFonts w:ascii="Aptos" w:hAnsi="Aptos" w:eastAsia="Aptos" w:cs="Aptos"/>
          <w:b w:val="1"/>
          <w:bCs w:val="1"/>
          <w:noProof w:val="0"/>
          <w:sz w:val="24"/>
          <w:szCs w:val="24"/>
          <w:lang w:val="en-US"/>
        </w:rPr>
        <w:t>SAML Single Sign-On</w:t>
      </w:r>
      <w:r w:rsidRPr="6B735AAA" w:rsidR="0D57FDB4">
        <w:rPr>
          <w:rFonts w:ascii="Aptos" w:hAnsi="Aptos" w:eastAsia="Aptos" w:cs="Aptos"/>
          <w:noProof w:val="0"/>
          <w:sz w:val="24"/>
          <w:szCs w:val="24"/>
          <w:lang w:val="en-US"/>
        </w:rPr>
        <w:t>:</w:t>
      </w:r>
    </w:p>
    <w:p w:rsidR="0634E79A" w:rsidP="6B735AAA" w:rsidRDefault="0634E79A" w14:paraId="33AC7C2E" w14:textId="5C44646E">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Provide a downloadable metadata XML file from your app (preconfigured for their org).</w:t>
      </w:r>
    </w:p>
    <w:p w:rsidR="0634E79A" w:rsidP="6B735AAA" w:rsidRDefault="0634E79A" w14:paraId="666DC51E" w14:textId="2EF412C2">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 xml:space="preserve">Guide them to upload your app’s SAML metadata file into their Salesforce </w:t>
      </w:r>
      <w:r w:rsidRPr="6B735AAA" w:rsidR="0D57FDB4">
        <w:rPr>
          <w:rFonts w:ascii="Aptos" w:hAnsi="Aptos" w:eastAsia="Aptos" w:cs="Aptos"/>
          <w:b w:val="1"/>
          <w:bCs w:val="1"/>
          <w:noProof w:val="0"/>
          <w:sz w:val="24"/>
          <w:szCs w:val="24"/>
          <w:lang w:val="en-US"/>
        </w:rPr>
        <w:t>SSO Settings</w:t>
      </w:r>
      <w:r w:rsidRPr="6B735AAA" w:rsidR="0D57FDB4">
        <w:rPr>
          <w:rFonts w:ascii="Aptos" w:hAnsi="Aptos" w:eastAsia="Aptos" w:cs="Aptos"/>
          <w:noProof w:val="0"/>
          <w:sz w:val="24"/>
          <w:szCs w:val="24"/>
          <w:lang w:val="en-US"/>
        </w:rPr>
        <w:t>.</w:t>
      </w:r>
    </w:p>
    <w:p w:rsidR="0634E79A" w:rsidP="6B735AAA" w:rsidRDefault="0634E79A" w14:paraId="1CA1FF14" w14:textId="161C1644">
      <w:pPr>
        <w:pStyle w:val="ListParagraph"/>
        <w:numPr>
          <w:ilvl w:val="1"/>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Your app should also:</w:t>
      </w:r>
    </w:p>
    <w:p w:rsidR="0634E79A" w:rsidP="6B735AAA" w:rsidRDefault="0634E79A" w14:paraId="6B80452C" w14:textId="1CB56922">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Allow storage of Identity Provider (IdP) URLs and attributes for user mapping.</w:t>
      </w:r>
    </w:p>
    <w:p w:rsidR="0634E79A" w:rsidP="6B735AAA" w:rsidRDefault="0634E79A" w14:paraId="029E9AE1" w14:textId="13DC2B2F">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 xml:space="preserve">Use </w:t>
      </w:r>
      <w:r w:rsidRPr="6B735AAA" w:rsidR="0D57FDB4">
        <w:rPr>
          <w:rFonts w:ascii="Aptos" w:hAnsi="Aptos" w:eastAsia="Aptos" w:cs="Aptos"/>
          <w:b w:val="1"/>
          <w:bCs w:val="1"/>
          <w:noProof w:val="0"/>
          <w:sz w:val="24"/>
          <w:szCs w:val="24"/>
          <w:lang w:val="en-US"/>
        </w:rPr>
        <w:t>Login Flow</w:t>
      </w:r>
      <w:r w:rsidRPr="6B735AAA" w:rsidR="0D57FDB4">
        <w:rPr>
          <w:rFonts w:ascii="Aptos" w:hAnsi="Aptos" w:eastAsia="Aptos" w:cs="Aptos"/>
          <w:noProof w:val="0"/>
          <w:sz w:val="24"/>
          <w:szCs w:val="24"/>
          <w:lang w:val="en-US"/>
        </w:rPr>
        <w:t xml:space="preserve"> or </w:t>
      </w:r>
      <w:r w:rsidRPr="6B735AAA" w:rsidR="0D57FDB4">
        <w:rPr>
          <w:rFonts w:ascii="Aptos" w:hAnsi="Aptos" w:eastAsia="Aptos" w:cs="Aptos"/>
          <w:b w:val="1"/>
          <w:bCs w:val="1"/>
          <w:noProof w:val="0"/>
          <w:sz w:val="24"/>
          <w:szCs w:val="24"/>
          <w:lang w:val="en-US"/>
        </w:rPr>
        <w:t>Apex Auth Providers</w:t>
      </w:r>
      <w:r w:rsidRPr="6B735AAA" w:rsidR="0D57FDB4">
        <w:rPr>
          <w:rFonts w:ascii="Aptos" w:hAnsi="Aptos" w:eastAsia="Aptos" w:cs="Aptos"/>
          <w:noProof w:val="0"/>
          <w:sz w:val="24"/>
          <w:szCs w:val="24"/>
          <w:lang w:val="en-US"/>
        </w:rPr>
        <w:t xml:space="preserve"> (if applicable) to process SSO tokens.</w:t>
      </w:r>
    </w:p>
    <w:p w:rsidR="0634E79A" w:rsidP="6B735AAA" w:rsidRDefault="0634E79A" w14:paraId="5041773C" w14:textId="221B7C21">
      <w:pPr>
        <w:pStyle w:val="ListParagraph"/>
        <w:numPr>
          <w:ilvl w:val="0"/>
          <w:numId w:val="26"/>
        </w:numPr>
        <w:spacing w:before="240" w:beforeAutospacing="off" w:after="240" w:afterAutospacing="off"/>
        <w:rPr>
          <w:rFonts w:ascii="Aptos" w:hAnsi="Aptos" w:eastAsia="Aptos" w:cs="Aptos"/>
          <w:b w:val="1"/>
          <w:bCs w:val="1"/>
          <w:noProof w:val="0"/>
          <w:sz w:val="24"/>
          <w:szCs w:val="24"/>
          <w:lang w:val="en-US"/>
        </w:rPr>
      </w:pPr>
      <w:r w:rsidRPr="6B735AAA" w:rsidR="0D57FDB4">
        <w:rPr>
          <w:rFonts w:ascii="Aptos" w:hAnsi="Aptos" w:eastAsia="Aptos" w:cs="Aptos"/>
          <w:b w:val="1"/>
          <w:bCs w:val="1"/>
          <w:noProof w:val="0"/>
          <w:sz w:val="24"/>
          <w:szCs w:val="24"/>
          <w:lang w:val="en-US"/>
        </w:rPr>
        <w:t>Post-Installation Settings for the Customer</w:t>
      </w:r>
    </w:p>
    <w:p w:rsidR="0634E79A" w:rsidP="6B735AAA" w:rsidRDefault="0634E79A" w14:paraId="65C3A4E5" w14:textId="26D8F3A2">
      <w:pPr>
        <w:pStyle w:val="ListParagraph"/>
        <w:numPr>
          <w:ilvl w:val="1"/>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b w:val="1"/>
          <w:bCs w:val="1"/>
          <w:noProof w:val="0"/>
          <w:sz w:val="24"/>
          <w:szCs w:val="24"/>
          <w:lang w:val="en-US"/>
        </w:rPr>
        <w:t>Permission Sets for Admins</w:t>
      </w:r>
      <w:r w:rsidRPr="6B735AAA" w:rsidR="0D57FDB4">
        <w:rPr>
          <w:rFonts w:ascii="Aptos" w:hAnsi="Aptos" w:eastAsia="Aptos" w:cs="Aptos"/>
          <w:noProof w:val="0"/>
          <w:sz w:val="24"/>
          <w:szCs w:val="24"/>
          <w:lang w:val="en-US"/>
        </w:rPr>
        <w:t>:</w:t>
      </w:r>
    </w:p>
    <w:p w:rsidR="0634E79A" w:rsidP="6B735AAA" w:rsidRDefault="0634E79A" w14:paraId="7B406A51" w14:textId="0D612B6E">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Create a Permission Set that grants access to the Kapture Configuration page and related objects.</w:t>
      </w:r>
    </w:p>
    <w:p w:rsidR="0634E79A" w:rsidP="6B735AAA" w:rsidRDefault="0634E79A" w14:paraId="297418F0" w14:textId="0D091475">
      <w:pPr>
        <w:pStyle w:val="ListParagraph"/>
        <w:numPr>
          <w:ilvl w:val="1"/>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b w:val="1"/>
          <w:bCs w:val="1"/>
          <w:noProof w:val="0"/>
          <w:sz w:val="24"/>
          <w:szCs w:val="24"/>
          <w:lang w:val="en-US"/>
        </w:rPr>
        <w:t>App Exchange Post-Install Script</w:t>
      </w:r>
      <w:r w:rsidRPr="6B735AAA" w:rsidR="0D57FDB4">
        <w:rPr>
          <w:rFonts w:ascii="Aptos" w:hAnsi="Aptos" w:eastAsia="Aptos" w:cs="Aptos"/>
          <w:noProof w:val="0"/>
          <w:sz w:val="24"/>
          <w:szCs w:val="24"/>
          <w:lang w:val="en-US"/>
        </w:rPr>
        <w:t>:</w:t>
      </w:r>
    </w:p>
    <w:p w:rsidR="0634E79A" w:rsidP="6B735AAA" w:rsidRDefault="0634E79A" w14:paraId="3AF8951E" w14:textId="7D6457EF">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Add a script that sets default access for app components, ensuring smooth onboarding.</w:t>
      </w:r>
    </w:p>
    <w:p w:rsidR="0634E79A" w:rsidP="6B735AAA" w:rsidRDefault="0634E79A" w14:paraId="163661D7" w14:textId="532C89F6">
      <w:pPr>
        <w:pStyle w:val="ListParagraph"/>
        <w:numPr>
          <w:ilvl w:val="1"/>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b w:val="1"/>
          <w:bCs w:val="1"/>
          <w:noProof w:val="0"/>
          <w:sz w:val="24"/>
          <w:szCs w:val="24"/>
          <w:lang w:val="en-US"/>
        </w:rPr>
        <w:t>Custom Metadata Setup</w:t>
      </w:r>
      <w:r w:rsidRPr="6B735AAA" w:rsidR="0D57FDB4">
        <w:rPr>
          <w:rFonts w:ascii="Aptos" w:hAnsi="Aptos" w:eastAsia="Aptos" w:cs="Aptos"/>
          <w:noProof w:val="0"/>
          <w:sz w:val="24"/>
          <w:szCs w:val="24"/>
          <w:lang w:val="en-US"/>
        </w:rPr>
        <w:t>:</w:t>
      </w:r>
    </w:p>
    <w:p w:rsidR="0634E79A" w:rsidP="6B735AAA" w:rsidRDefault="0634E79A" w14:paraId="1127F405" w14:textId="6B2A2C8D">
      <w:pPr>
        <w:pStyle w:val="ListParagraph"/>
        <w:numPr>
          <w:ilvl w:val="2"/>
          <w:numId w:val="26"/>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Use Custom Metadata Types for admin flexibility, ensuring all authentication configurations are editable post-installation.</w:t>
      </w:r>
    </w:p>
    <w:p w:rsidR="0634E79A" w:rsidRDefault="0634E79A" w14:paraId="0C1271A3" w14:textId="0E7805D3"/>
    <w:p w:rsidR="0634E79A" w:rsidP="6B735AAA" w:rsidRDefault="0634E79A" w14:paraId="4943CF59" w14:textId="770CB429">
      <w:pPr>
        <w:pStyle w:val="Heading3"/>
        <w:spacing w:before="281" w:beforeAutospacing="off" w:after="281" w:afterAutospacing="off"/>
      </w:pPr>
      <w:r w:rsidRPr="6B735AAA" w:rsidR="0D57FDB4">
        <w:rPr>
          <w:rFonts w:ascii="Aptos" w:hAnsi="Aptos" w:eastAsia="Aptos" w:cs="Aptos"/>
          <w:b w:val="1"/>
          <w:bCs w:val="1"/>
          <w:noProof w:val="0"/>
          <w:sz w:val="28"/>
          <w:szCs w:val="28"/>
          <w:lang w:val="en-US"/>
        </w:rPr>
        <w:t>Key Deliverables in the AppExchange App</w:t>
      </w:r>
    </w:p>
    <w:p w:rsidR="0634E79A" w:rsidP="6B735AAA" w:rsidRDefault="0634E79A" w14:paraId="0795F208" w14:textId="1B9CC7D2">
      <w:pPr>
        <w:pStyle w:val="ListParagraph"/>
        <w:numPr>
          <w:ilvl w:val="0"/>
          <w:numId w:val="27"/>
        </w:numPr>
        <w:spacing w:before="240" w:beforeAutospacing="off" w:after="240" w:afterAutospacing="off"/>
        <w:rPr>
          <w:rFonts w:ascii="Aptos" w:hAnsi="Aptos" w:eastAsia="Aptos" w:cs="Aptos"/>
          <w:noProof w:val="0"/>
          <w:sz w:val="24"/>
          <w:szCs w:val="24"/>
          <w:lang w:val="en-US"/>
        </w:rPr>
      </w:pPr>
      <w:r w:rsidRPr="6B735AAA" w:rsidR="0D57FDB4">
        <w:rPr>
          <w:rFonts w:ascii="Aptos" w:hAnsi="Aptos" w:eastAsia="Aptos" w:cs="Aptos"/>
          <w:b w:val="1"/>
          <w:bCs w:val="1"/>
          <w:noProof w:val="0"/>
          <w:sz w:val="24"/>
          <w:szCs w:val="24"/>
          <w:lang w:val="en-US"/>
        </w:rPr>
        <w:t>Kapture Setup Page</w:t>
      </w:r>
      <w:r w:rsidRPr="6B735AAA" w:rsidR="0D57FDB4">
        <w:rPr>
          <w:rFonts w:ascii="Aptos" w:hAnsi="Aptos" w:eastAsia="Aptos" w:cs="Aptos"/>
          <w:noProof w:val="0"/>
          <w:sz w:val="24"/>
          <w:szCs w:val="24"/>
          <w:lang w:val="en-US"/>
        </w:rPr>
        <w:t>:</w:t>
      </w:r>
    </w:p>
    <w:p w:rsidR="0634E79A" w:rsidP="6B735AAA" w:rsidRDefault="0634E79A" w14:paraId="505D7148" w14:textId="5E581387">
      <w:pPr>
        <w:pStyle w:val="ListParagraph"/>
        <w:numPr>
          <w:ilvl w:val="1"/>
          <w:numId w:val="27"/>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Allows customers to select and configure their authentication method.</w:t>
      </w:r>
    </w:p>
    <w:p w:rsidR="0634E79A" w:rsidP="6B735AAA" w:rsidRDefault="0634E79A" w14:paraId="4D16908D" w14:textId="53CA0A32">
      <w:pPr>
        <w:pStyle w:val="ListParagraph"/>
        <w:numPr>
          <w:ilvl w:val="0"/>
          <w:numId w:val="27"/>
        </w:numPr>
        <w:spacing w:before="240" w:beforeAutospacing="off" w:after="240" w:afterAutospacing="off"/>
        <w:rPr>
          <w:rFonts w:ascii="Aptos" w:hAnsi="Aptos" w:eastAsia="Aptos" w:cs="Aptos"/>
          <w:noProof w:val="0"/>
          <w:sz w:val="24"/>
          <w:szCs w:val="24"/>
          <w:lang w:val="en-US"/>
        </w:rPr>
      </w:pPr>
      <w:r w:rsidRPr="6B735AAA" w:rsidR="0D57FDB4">
        <w:rPr>
          <w:rFonts w:ascii="Aptos" w:hAnsi="Aptos" w:eastAsia="Aptos" w:cs="Aptos"/>
          <w:b w:val="1"/>
          <w:bCs w:val="1"/>
          <w:noProof w:val="0"/>
          <w:sz w:val="24"/>
          <w:szCs w:val="24"/>
          <w:lang w:val="en-US"/>
        </w:rPr>
        <w:t>Custom Metadata for Authentication Settings</w:t>
      </w:r>
      <w:r w:rsidRPr="6B735AAA" w:rsidR="0D57FDB4">
        <w:rPr>
          <w:rFonts w:ascii="Aptos" w:hAnsi="Aptos" w:eastAsia="Aptos" w:cs="Aptos"/>
          <w:noProof w:val="0"/>
          <w:sz w:val="24"/>
          <w:szCs w:val="24"/>
          <w:lang w:val="en-US"/>
        </w:rPr>
        <w:t>:</w:t>
      </w:r>
    </w:p>
    <w:p w:rsidR="0634E79A" w:rsidP="6B735AAA" w:rsidRDefault="0634E79A" w14:paraId="18D087BE" w14:textId="0A47FD15">
      <w:pPr>
        <w:pStyle w:val="ListParagraph"/>
        <w:numPr>
          <w:ilvl w:val="1"/>
          <w:numId w:val="27"/>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Stores configurations securely and allows admins to edit them later.</w:t>
      </w:r>
    </w:p>
    <w:p w:rsidR="0634E79A" w:rsidP="6B735AAA" w:rsidRDefault="0634E79A" w14:paraId="20CF44BA" w14:textId="5DD232C8">
      <w:pPr>
        <w:pStyle w:val="ListParagraph"/>
        <w:numPr>
          <w:ilvl w:val="0"/>
          <w:numId w:val="27"/>
        </w:numPr>
        <w:spacing w:before="240" w:beforeAutospacing="off" w:after="240" w:afterAutospacing="off"/>
        <w:rPr>
          <w:rFonts w:ascii="Aptos" w:hAnsi="Aptos" w:eastAsia="Aptos" w:cs="Aptos"/>
          <w:noProof w:val="0"/>
          <w:sz w:val="24"/>
          <w:szCs w:val="24"/>
          <w:lang w:val="en-US"/>
        </w:rPr>
      </w:pPr>
      <w:r w:rsidRPr="6B735AAA" w:rsidR="0D57FDB4">
        <w:rPr>
          <w:rFonts w:ascii="Aptos" w:hAnsi="Aptos" w:eastAsia="Aptos" w:cs="Aptos"/>
          <w:b w:val="1"/>
          <w:bCs w:val="1"/>
          <w:noProof w:val="0"/>
          <w:sz w:val="24"/>
          <w:szCs w:val="24"/>
          <w:lang w:val="en-US"/>
        </w:rPr>
        <w:t>Guides and Documentation</w:t>
      </w:r>
      <w:r w:rsidRPr="6B735AAA" w:rsidR="0D57FDB4">
        <w:rPr>
          <w:rFonts w:ascii="Aptos" w:hAnsi="Aptos" w:eastAsia="Aptos" w:cs="Aptos"/>
          <w:noProof w:val="0"/>
          <w:sz w:val="24"/>
          <w:szCs w:val="24"/>
          <w:lang w:val="en-US"/>
        </w:rPr>
        <w:t>:</w:t>
      </w:r>
    </w:p>
    <w:p w:rsidR="0634E79A" w:rsidP="6B735AAA" w:rsidRDefault="0634E79A" w14:paraId="6C8E2BAB" w14:textId="40EECBE3">
      <w:pPr>
        <w:pStyle w:val="ListParagraph"/>
        <w:numPr>
          <w:ilvl w:val="1"/>
          <w:numId w:val="27"/>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Include a detailed setup guide to help customers configure OAuth, SSO, or use Standard Login.</w:t>
      </w:r>
    </w:p>
    <w:p w:rsidR="0634E79A" w:rsidP="6B735AAA" w:rsidRDefault="0634E79A" w14:paraId="501B5B4B" w14:textId="67348302">
      <w:pPr>
        <w:pStyle w:val="ListParagraph"/>
        <w:numPr>
          <w:ilvl w:val="0"/>
          <w:numId w:val="27"/>
        </w:numPr>
        <w:spacing w:before="240" w:beforeAutospacing="off" w:after="240" w:afterAutospacing="off"/>
        <w:rPr>
          <w:rFonts w:ascii="Aptos" w:hAnsi="Aptos" w:eastAsia="Aptos" w:cs="Aptos"/>
          <w:noProof w:val="0"/>
          <w:sz w:val="24"/>
          <w:szCs w:val="24"/>
          <w:lang w:val="en-US"/>
        </w:rPr>
      </w:pPr>
      <w:r w:rsidRPr="6B735AAA" w:rsidR="0D57FDB4">
        <w:rPr>
          <w:rFonts w:ascii="Aptos" w:hAnsi="Aptos" w:eastAsia="Aptos" w:cs="Aptos"/>
          <w:b w:val="1"/>
          <w:bCs w:val="1"/>
          <w:noProof w:val="0"/>
          <w:sz w:val="24"/>
          <w:szCs w:val="24"/>
          <w:lang w:val="en-US"/>
        </w:rPr>
        <w:t>Error Handling and Fallbacks</w:t>
      </w:r>
      <w:r w:rsidRPr="6B735AAA" w:rsidR="0D57FDB4">
        <w:rPr>
          <w:rFonts w:ascii="Aptos" w:hAnsi="Aptos" w:eastAsia="Aptos" w:cs="Aptos"/>
          <w:noProof w:val="0"/>
          <w:sz w:val="24"/>
          <w:szCs w:val="24"/>
          <w:lang w:val="en-US"/>
        </w:rPr>
        <w:t>:</w:t>
      </w:r>
    </w:p>
    <w:p w:rsidR="0634E79A" w:rsidP="6B735AAA" w:rsidRDefault="0634E79A" w14:paraId="04CB9DA0" w14:textId="5EDEB264">
      <w:pPr>
        <w:pStyle w:val="ListParagraph"/>
        <w:numPr>
          <w:ilvl w:val="1"/>
          <w:numId w:val="27"/>
        </w:numPr>
        <w:spacing w:before="0" w:beforeAutospacing="off" w:after="0" w:afterAutospacing="off"/>
        <w:rPr>
          <w:rFonts w:ascii="Aptos" w:hAnsi="Aptos" w:eastAsia="Aptos" w:cs="Aptos"/>
          <w:noProof w:val="0"/>
          <w:sz w:val="24"/>
          <w:szCs w:val="24"/>
          <w:lang w:val="en-US"/>
        </w:rPr>
      </w:pPr>
      <w:r w:rsidRPr="6B735AAA" w:rsidR="0D57FDB4">
        <w:rPr>
          <w:rFonts w:ascii="Aptos" w:hAnsi="Aptos" w:eastAsia="Aptos" w:cs="Aptos"/>
          <w:noProof w:val="0"/>
          <w:sz w:val="24"/>
          <w:szCs w:val="24"/>
          <w:lang w:val="en-US"/>
        </w:rPr>
        <w:t xml:space="preserve">Ensure that if OAuth or SSO fails, the Standard Login is the default </w:t>
      </w:r>
      <w:r w:rsidRPr="6B735AAA" w:rsidR="0D57FDB4">
        <w:rPr>
          <w:rFonts w:ascii="Aptos" w:hAnsi="Aptos" w:eastAsia="Aptos" w:cs="Aptos"/>
          <w:noProof w:val="0"/>
          <w:sz w:val="24"/>
          <w:szCs w:val="24"/>
          <w:lang w:val="en-US"/>
        </w:rPr>
        <w:t>option</w:t>
      </w:r>
      <w:r w:rsidRPr="6B735AAA" w:rsidR="0D57FDB4">
        <w:rPr>
          <w:rFonts w:ascii="Aptos" w:hAnsi="Aptos" w:eastAsia="Aptos" w:cs="Aptos"/>
          <w:noProof w:val="0"/>
          <w:sz w:val="24"/>
          <w:szCs w:val="24"/>
          <w:lang w:val="en-US"/>
        </w:rPr>
        <w:t>.</w:t>
      </w:r>
    </w:p>
    <w:p w:rsidR="0634E79A" w:rsidP="0634E79A" w:rsidRDefault="0634E79A" w14:paraId="0A97A5C4" w14:textId="154E8632"/>
    <w:sectPr w:rsidR="0634E79A">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26">
    <w:nsid w:val="1b7cd44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5cbc0b3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318F66"/>
    <w:multiLevelType w:val="hybridMultilevel"/>
    <w:tmpl w:val="FFFFFFFF"/>
    <w:lvl w:ilvl="0" w:tplc="6340FBA6">
      <w:start w:val="1"/>
      <w:numFmt w:val="decimal"/>
      <w:lvlText w:val="%1."/>
      <w:lvlJc w:val="left"/>
      <w:pPr>
        <w:ind w:left="720" w:hanging="360"/>
      </w:pPr>
    </w:lvl>
    <w:lvl w:ilvl="1" w:tplc="A644F52A">
      <w:start w:val="1"/>
      <w:numFmt w:val="lowerLetter"/>
      <w:lvlText w:val="%2."/>
      <w:lvlJc w:val="left"/>
      <w:pPr>
        <w:ind w:left="1440" w:hanging="360"/>
      </w:pPr>
    </w:lvl>
    <w:lvl w:ilvl="2" w:tplc="142C187A">
      <w:start w:val="1"/>
      <w:numFmt w:val="lowerRoman"/>
      <w:lvlText w:val="%3."/>
      <w:lvlJc w:val="right"/>
      <w:pPr>
        <w:ind w:left="2160" w:hanging="180"/>
      </w:pPr>
    </w:lvl>
    <w:lvl w:ilvl="3" w:tplc="65D62D2A">
      <w:start w:val="1"/>
      <w:numFmt w:val="decimal"/>
      <w:lvlText w:val="%4."/>
      <w:lvlJc w:val="left"/>
      <w:pPr>
        <w:ind w:left="2880" w:hanging="360"/>
      </w:pPr>
    </w:lvl>
    <w:lvl w:ilvl="4" w:tplc="26B67C70">
      <w:start w:val="1"/>
      <w:numFmt w:val="lowerLetter"/>
      <w:lvlText w:val="%5."/>
      <w:lvlJc w:val="left"/>
      <w:pPr>
        <w:ind w:left="3600" w:hanging="360"/>
      </w:pPr>
    </w:lvl>
    <w:lvl w:ilvl="5" w:tplc="40F0C91A">
      <w:start w:val="1"/>
      <w:numFmt w:val="lowerRoman"/>
      <w:lvlText w:val="%6."/>
      <w:lvlJc w:val="right"/>
      <w:pPr>
        <w:ind w:left="4320" w:hanging="180"/>
      </w:pPr>
    </w:lvl>
    <w:lvl w:ilvl="6" w:tplc="5DD63DE2">
      <w:start w:val="1"/>
      <w:numFmt w:val="decimal"/>
      <w:lvlText w:val="%7."/>
      <w:lvlJc w:val="left"/>
      <w:pPr>
        <w:ind w:left="5040" w:hanging="360"/>
      </w:pPr>
    </w:lvl>
    <w:lvl w:ilvl="7" w:tplc="8D162A8C">
      <w:start w:val="1"/>
      <w:numFmt w:val="lowerLetter"/>
      <w:lvlText w:val="%8."/>
      <w:lvlJc w:val="left"/>
      <w:pPr>
        <w:ind w:left="5760" w:hanging="360"/>
      </w:pPr>
    </w:lvl>
    <w:lvl w:ilvl="8" w:tplc="93D4DAE2">
      <w:start w:val="1"/>
      <w:numFmt w:val="lowerRoman"/>
      <w:lvlText w:val="%9."/>
      <w:lvlJc w:val="right"/>
      <w:pPr>
        <w:ind w:left="6480" w:hanging="180"/>
      </w:pPr>
    </w:lvl>
  </w:abstractNum>
  <w:abstractNum w:abstractNumId="1" w15:restartNumberingAfterBreak="0">
    <w:nsid w:val="07DD0D3F"/>
    <w:multiLevelType w:val="hybridMultilevel"/>
    <w:tmpl w:val="FFFFFFFF"/>
    <w:lvl w:ilvl="0" w:tplc="7BA62F14">
      <w:start w:val="1"/>
      <w:numFmt w:val="decimal"/>
      <w:lvlText w:val="%1."/>
      <w:lvlJc w:val="left"/>
      <w:pPr>
        <w:ind w:left="720" w:hanging="360"/>
      </w:pPr>
    </w:lvl>
    <w:lvl w:ilvl="1" w:tplc="7252186A">
      <w:start w:val="1"/>
      <w:numFmt w:val="lowerLetter"/>
      <w:lvlText w:val="%2."/>
      <w:lvlJc w:val="left"/>
      <w:pPr>
        <w:ind w:left="1440" w:hanging="360"/>
      </w:pPr>
    </w:lvl>
    <w:lvl w:ilvl="2" w:tplc="EB2ED6DC">
      <w:start w:val="1"/>
      <w:numFmt w:val="lowerRoman"/>
      <w:lvlText w:val="%3."/>
      <w:lvlJc w:val="right"/>
      <w:pPr>
        <w:ind w:left="2160" w:hanging="180"/>
      </w:pPr>
    </w:lvl>
    <w:lvl w:ilvl="3" w:tplc="61C067B0">
      <w:start w:val="1"/>
      <w:numFmt w:val="decimal"/>
      <w:lvlText w:val="%4."/>
      <w:lvlJc w:val="left"/>
      <w:pPr>
        <w:ind w:left="2880" w:hanging="360"/>
      </w:pPr>
    </w:lvl>
    <w:lvl w:ilvl="4" w:tplc="63B23D9E">
      <w:start w:val="1"/>
      <w:numFmt w:val="lowerLetter"/>
      <w:lvlText w:val="%5."/>
      <w:lvlJc w:val="left"/>
      <w:pPr>
        <w:ind w:left="3600" w:hanging="360"/>
      </w:pPr>
    </w:lvl>
    <w:lvl w:ilvl="5" w:tplc="29180256">
      <w:start w:val="1"/>
      <w:numFmt w:val="lowerRoman"/>
      <w:lvlText w:val="%6."/>
      <w:lvlJc w:val="right"/>
      <w:pPr>
        <w:ind w:left="4320" w:hanging="180"/>
      </w:pPr>
    </w:lvl>
    <w:lvl w:ilvl="6" w:tplc="EC8EB008">
      <w:start w:val="1"/>
      <w:numFmt w:val="decimal"/>
      <w:lvlText w:val="%7."/>
      <w:lvlJc w:val="left"/>
      <w:pPr>
        <w:ind w:left="5040" w:hanging="360"/>
      </w:pPr>
    </w:lvl>
    <w:lvl w:ilvl="7" w:tplc="CF0C8BD2">
      <w:start w:val="1"/>
      <w:numFmt w:val="lowerLetter"/>
      <w:lvlText w:val="%8."/>
      <w:lvlJc w:val="left"/>
      <w:pPr>
        <w:ind w:left="5760" w:hanging="360"/>
      </w:pPr>
    </w:lvl>
    <w:lvl w:ilvl="8" w:tplc="957A120C">
      <w:start w:val="1"/>
      <w:numFmt w:val="lowerRoman"/>
      <w:lvlText w:val="%9."/>
      <w:lvlJc w:val="right"/>
      <w:pPr>
        <w:ind w:left="6480" w:hanging="180"/>
      </w:pPr>
    </w:lvl>
  </w:abstractNum>
  <w:abstractNum w:abstractNumId="2" w15:restartNumberingAfterBreak="0">
    <w:nsid w:val="0A478626"/>
    <w:multiLevelType w:val="hybridMultilevel"/>
    <w:tmpl w:val="FFFFFFFF"/>
    <w:lvl w:ilvl="0" w:tplc="56DA41BA">
      <w:start w:val="1"/>
      <w:numFmt w:val="decimal"/>
      <w:lvlText w:val="%1."/>
      <w:lvlJc w:val="left"/>
      <w:pPr>
        <w:ind w:left="720" w:hanging="360"/>
      </w:pPr>
    </w:lvl>
    <w:lvl w:ilvl="1" w:tplc="CEE484EC">
      <w:start w:val="1"/>
      <w:numFmt w:val="lowerLetter"/>
      <w:lvlText w:val="%2."/>
      <w:lvlJc w:val="left"/>
      <w:pPr>
        <w:ind w:left="1440" w:hanging="360"/>
      </w:pPr>
    </w:lvl>
    <w:lvl w:ilvl="2" w:tplc="BCA21A92">
      <w:start w:val="1"/>
      <w:numFmt w:val="lowerRoman"/>
      <w:lvlText w:val="%3."/>
      <w:lvlJc w:val="right"/>
      <w:pPr>
        <w:ind w:left="2160" w:hanging="180"/>
      </w:pPr>
    </w:lvl>
    <w:lvl w:ilvl="3" w:tplc="A5F090BE">
      <w:start w:val="1"/>
      <w:numFmt w:val="decimal"/>
      <w:lvlText w:val="%4."/>
      <w:lvlJc w:val="left"/>
      <w:pPr>
        <w:ind w:left="2880" w:hanging="360"/>
      </w:pPr>
    </w:lvl>
    <w:lvl w:ilvl="4" w:tplc="30905A94">
      <w:start w:val="1"/>
      <w:numFmt w:val="lowerLetter"/>
      <w:lvlText w:val="%5."/>
      <w:lvlJc w:val="left"/>
      <w:pPr>
        <w:ind w:left="3600" w:hanging="360"/>
      </w:pPr>
    </w:lvl>
    <w:lvl w:ilvl="5" w:tplc="6F4E93D0">
      <w:start w:val="1"/>
      <w:numFmt w:val="lowerRoman"/>
      <w:lvlText w:val="%6."/>
      <w:lvlJc w:val="right"/>
      <w:pPr>
        <w:ind w:left="4320" w:hanging="180"/>
      </w:pPr>
    </w:lvl>
    <w:lvl w:ilvl="6" w:tplc="3C88ABCE">
      <w:start w:val="1"/>
      <w:numFmt w:val="decimal"/>
      <w:lvlText w:val="%7."/>
      <w:lvlJc w:val="left"/>
      <w:pPr>
        <w:ind w:left="5040" w:hanging="360"/>
      </w:pPr>
    </w:lvl>
    <w:lvl w:ilvl="7" w:tplc="B0960FB0">
      <w:start w:val="1"/>
      <w:numFmt w:val="lowerLetter"/>
      <w:lvlText w:val="%8."/>
      <w:lvlJc w:val="left"/>
      <w:pPr>
        <w:ind w:left="5760" w:hanging="360"/>
      </w:pPr>
    </w:lvl>
    <w:lvl w:ilvl="8" w:tplc="2E20FADC">
      <w:start w:val="1"/>
      <w:numFmt w:val="lowerRoman"/>
      <w:lvlText w:val="%9."/>
      <w:lvlJc w:val="right"/>
      <w:pPr>
        <w:ind w:left="6480" w:hanging="180"/>
      </w:pPr>
    </w:lvl>
  </w:abstractNum>
  <w:abstractNum w:abstractNumId="3" w15:restartNumberingAfterBreak="0">
    <w:nsid w:val="11DA681F"/>
    <w:multiLevelType w:val="hybridMultilevel"/>
    <w:tmpl w:val="FFFFFFFF"/>
    <w:lvl w:ilvl="0" w:tplc="18527D66">
      <w:start w:val="1"/>
      <w:numFmt w:val="decimal"/>
      <w:lvlText w:val="%1."/>
      <w:lvlJc w:val="left"/>
      <w:pPr>
        <w:ind w:left="720" w:hanging="360"/>
      </w:pPr>
    </w:lvl>
    <w:lvl w:ilvl="1" w:tplc="1F4AD844">
      <w:start w:val="1"/>
      <w:numFmt w:val="lowerLetter"/>
      <w:lvlText w:val="%2."/>
      <w:lvlJc w:val="left"/>
      <w:pPr>
        <w:ind w:left="1440" w:hanging="360"/>
      </w:pPr>
    </w:lvl>
    <w:lvl w:ilvl="2" w:tplc="2C82D052">
      <w:start w:val="1"/>
      <w:numFmt w:val="lowerRoman"/>
      <w:lvlText w:val="%3."/>
      <w:lvlJc w:val="right"/>
      <w:pPr>
        <w:ind w:left="2160" w:hanging="180"/>
      </w:pPr>
    </w:lvl>
    <w:lvl w:ilvl="3" w:tplc="6C16FBE8">
      <w:start w:val="1"/>
      <w:numFmt w:val="decimal"/>
      <w:lvlText w:val="%4."/>
      <w:lvlJc w:val="left"/>
      <w:pPr>
        <w:ind w:left="2880" w:hanging="360"/>
      </w:pPr>
    </w:lvl>
    <w:lvl w:ilvl="4" w:tplc="92FC49A2">
      <w:start w:val="1"/>
      <w:numFmt w:val="lowerLetter"/>
      <w:lvlText w:val="%5."/>
      <w:lvlJc w:val="left"/>
      <w:pPr>
        <w:ind w:left="3600" w:hanging="360"/>
      </w:pPr>
    </w:lvl>
    <w:lvl w:ilvl="5" w:tplc="59020CA4">
      <w:start w:val="1"/>
      <w:numFmt w:val="lowerRoman"/>
      <w:lvlText w:val="%6."/>
      <w:lvlJc w:val="right"/>
      <w:pPr>
        <w:ind w:left="4320" w:hanging="180"/>
      </w:pPr>
    </w:lvl>
    <w:lvl w:ilvl="6" w:tplc="61D2275A">
      <w:start w:val="1"/>
      <w:numFmt w:val="decimal"/>
      <w:lvlText w:val="%7."/>
      <w:lvlJc w:val="left"/>
      <w:pPr>
        <w:ind w:left="5040" w:hanging="360"/>
      </w:pPr>
    </w:lvl>
    <w:lvl w:ilvl="7" w:tplc="FE8C05CE">
      <w:start w:val="1"/>
      <w:numFmt w:val="lowerLetter"/>
      <w:lvlText w:val="%8."/>
      <w:lvlJc w:val="left"/>
      <w:pPr>
        <w:ind w:left="5760" w:hanging="360"/>
      </w:pPr>
    </w:lvl>
    <w:lvl w:ilvl="8" w:tplc="17F8C5E0">
      <w:start w:val="1"/>
      <w:numFmt w:val="lowerRoman"/>
      <w:lvlText w:val="%9."/>
      <w:lvlJc w:val="right"/>
      <w:pPr>
        <w:ind w:left="6480" w:hanging="180"/>
      </w:pPr>
    </w:lvl>
  </w:abstractNum>
  <w:abstractNum w:abstractNumId="4" w15:restartNumberingAfterBreak="0">
    <w:nsid w:val="270B2BC5"/>
    <w:multiLevelType w:val="hybridMultilevel"/>
    <w:tmpl w:val="FFFFFFFF"/>
    <w:lvl w:ilvl="0" w:tplc="A1769EEA">
      <w:start w:val="1"/>
      <w:numFmt w:val="decimal"/>
      <w:lvlText w:val="%1."/>
      <w:lvlJc w:val="left"/>
      <w:pPr>
        <w:ind w:left="720" w:hanging="360"/>
      </w:pPr>
    </w:lvl>
    <w:lvl w:ilvl="1" w:tplc="19EAA320">
      <w:start w:val="1"/>
      <w:numFmt w:val="lowerLetter"/>
      <w:lvlText w:val="%2."/>
      <w:lvlJc w:val="left"/>
      <w:pPr>
        <w:ind w:left="1440" w:hanging="360"/>
      </w:pPr>
    </w:lvl>
    <w:lvl w:ilvl="2" w:tplc="81E0D7DC">
      <w:start w:val="1"/>
      <w:numFmt w:val="lowerRoman"/>
      <w:lvlText w:val="%3."/>
      <w:lvlJc w:val="right"/>
      <w:pPr>
        <w:ind w:left="2160" w:hanging="180"/>
      </w:pPr>
    </w:lvl>
    <w:lvl w:ilvl="3" w:tplc="C2D2AEC6">
      <w:start w:val="1"/>
      <w:numFmt w:val="decimal"/>
      <w:lvlText w:val="%4."/>
      <w:lvlJc w:val="left"/>
      <w:pPr>
        <w:ind w:left="2880" w:hanging="360"/>
      </w:pPr>
    </w:lvl>
    <w:lvl w:ilvl="4" w:tplc="4D9014FA">
      <w:start w:val="1"/>
      <w:numFmt w:val="lowerLetter"/>
      <w:lvlText w:val="%5."/>
      <w:lvlJc w:val="left"/>
      <w:pPr>
        <w:ind w:left="3600" w:hanging="360"/>
      </w:pPr>
    </w:lvl>
    <w:lvl w:ilvl="5" w:tplc="0E508758">
      <w:start w:val="1"/>
      <w:numFmt w:val="lowerRoman"/>
      <w:lvlText w:val="%6."/>
      <w:lvlJc w:val="right"/>
      <w:pPr>
        <w:ind w:left="4320" w:hanging="180"/>
      </w:pPr>
    </w:lvl>
    <w:lvl w:ilvl="6" w:tplc="B5B43366">
      <w:start w:val="1"/>
      <w:numFmt w:val="decimal"/>
      <w:lvlText w:val="%7."/>
      <w:lvlJc w:val="left"/>
      <w:pPr>
        <w:ind w:left="5040" w:hanging="360"/>
      </w:pPr>
    </w:lvl>
    <w:lvl w:ilvl="7" w:tplc="486EFC6E">
      <w:start w:val="1"/>
      <w:numFmt w:val="lowerLetter"/>
      <w:lvlText w:val="%8."/>
      <w:lvlJc w:val="left"/>
      <w:pPr>
        <w:ind w:left="5760" w:hanging="360"/>
      </w:pPr>
    </w:lvl>
    <w:lvl w:ilvl="8" w:tplc="B886A58C">
      <w:start w:val="1"/>
      <w:numFmt w:val="lowerRoman"/>
      <w:lvlText w:val="%9."/>
      <w:lvlJc w:val="right"/>
      <w:pPr>
        <w:ind w:left="6480" w:hanging="180"/>
      </w:pPr>
    </w:lvl>
  </w:abstractNum>
  <w:abstractNum w:abstractNumId="5" w15:restartNumberingAfterBreak="0">
    <w:nsid w:val="2765469D"/>
    <w:multiLevelType w:val="hybridMultilevel"/>
    <w:tmpl w:val="FFFFFFFF"/>
    <w:lvl w:ilvl="0" w:tplc="4DBEE19E">
      <w:start w:val="1"/>
      <w:numFmt w:val="decimal"/>
      <w:lvlText w:val="%1."/>
      <w:lvlJc w:val="left"/>
      <w:pPr>
        <w:ind w:left="720" w:hanging="360"/>
      </w:pPr>
    </w:lvl>
    <w:lvl w:ilvl="1" w:tplc="20C448B4">
      <w:start w:val="1"/>
      <w:numFmt w:val="lowerLetter"/>
      <w:lvlText w:val="%2."/>
      <w:lvlJc w:val="left"/>
      <w:pPr>
        <w:ind w:left="1440" w:hanging="360"/>
      </w:pPr>
    </w:lvl>
    <w:lvl w:ilvl="2" w:tplc="A6F0C292">
      <w:start w:val="1"/>
      <w:numFmt w:val="lowerRoman"/>
      <w:lvlText w:val="%3."/>
      <w:lvlJc w:val="right"/>
      <w:pPr>
        <w:ind w:left="2160" w:hanging="180"/>
      </w:pPr>
    </w:lvl>
    <w:lvl w:ilvl="3" w:tplc="167839D8">
      <w:start w:val="1"/>
      <w:numFmt w:val="decimal"/>
      <w:lvlText w:val="%4."/>
      <w:lvlJc w:val="left"/>
      <w:pPr>
        <w:ind w:left="2880" w:hanging="360"/>
      </w:pPr>
    </w:lvl>
    <w:lvl w:ilvl="4" w:tplc="7D3CCD6E">
      <w:start w:val="1"/>
      <w:numFmt w:val="lowerLetter"/>
      <w:lvlText w:val="%5."/>
      <w:lvlJc w:val="left"/>
      <w:pPr>
        <w:ind w:left="3600" w:hanging="360"/>
      </w:pPr>
    </w:lvl>
    <w:lvl w:ilvl="5" w:tplc="959E6AC0">
      <w:start w:val="1"/>
      <w:numFmt w:val="lowerRoman"/>
      <w:lvlText w:val="%6."/>
      <w:lvlJc w:val="right"/>
      <w:pPr>
        <w:ind w:left="4320" w:hanging="180"/>
      </w:pPr>
    </w:lvl>
    <w:lvl w:ilvl="6" w:tplc="D1461FD6">
      <w:start w:val="1"/>
      <w:numFmt w:val="decimal"/>
      <w:lvlText w:val="%7."/>
      <w:lvlJc w:val="left"/>
      <w:pPr>
        <w:ind w:left="5040" w:hanging="360"/>
      </w:pPr>
    </w:lvl>
    <w:lvl w:ilvl="7" w:tplc="D36A29FC">
      <w:start w:val="1"/>
      <w:numFmt w:val="lowerLetter"/>
      <w:lvlText w:val="%8."/>
      <w:lvlJc w:val="left"/>
      <w:pPr>
        <w:ind w:left="5760" w:hanging="360"/>
      </w:pPr>
    </w:lvl>
    <w:lvl w:ilvl="8" w:tplc="0AB65568">
      <w:start w:val="1"/>
      <w:numFmt w:val="lowerRoman"/>
      <w:lvlText w:val="%9."/>
      <w:lvlJc w:val="right"/>
      <w:pPr>
        <w:ind w:left="6480" w:hanging="180"/>
      </w:pPr>
    </w:lvl>
  </w:abstractNum>
  <w:abstractNum w:abstractNumId="6" w15:restartNumberingAfterBreak="0">
    <w:nsid w:val="28CBB71A"/>
    <w:multiLevelType w:val="hybridMultilevel"/>
    <w:tmpl w:val="FFFFFFFF"/>
    <w:lvl w:ilvl="0" w:tplc="33ACDF0E">
      <w:start w:val="1"/>
      <w:numFmt w:val="bullet"/>
      <w:lvlText w:val=""/>
      <w:lvlJc w:val="left"/>
      <w:pPr>
        <w:ind w:left="720" w:hanging="360"/>
      </w:pPr>
      <w:rPr>
        <w:rFonts w:hint="default" w:ascii="Symbol" w:hAnsi="Symbol"/>
      </w:rPr>
    </w:lvl>
    <w:lvl w:ilvl="1" w:tplc="9968C530">
      <w:start w:val="1"/>
      <w:numFmt w:val="bullet"/>
      <w:lvlText w:val="o"/>
      <w:lvlJc w:val="left"/>
      <w:pPr>
        <w:ind w:left="1440" w:hanging="360"/>
      </w:pPr>
      <w:rPr>
        <w:rFonts w:hint="default" w:ascii="Courier New" w:hAnsi="Courier New"/>
      </w:rPr>
    </w:lvl>
    <w:lvl w:ilvl="2" w:tplc="49B63972">
      <w:start w:val="1"/>
      <w:numFmt w:val="bullet"/>
      <w:lvlText w:val=""/>
      <w:lvlJc w:val="left"/>
      <w:pPr>
        <w:ind w:left="2160" w:hanging="360"/>
      </w:pPr>
      <w:rPr>
        <w:rFonts w:hint="default" w:ascii="Wingdings" w:hAnsi="Wingdings"/>
      </w:rPr>
    </w:lvl>
    <w:lvl w:ilvl="3" w:tplc="4426DD58">
      <w:start w:val="1"/>
      <w:numFmt w:val="bullet"/>
      <w:lvlText w:val=""/>
      <w:lvlJc w:val="left"/>
      <w:pPr>
        <w:ind w:left="2880" w:hanging="360"/>
      </w:pPr>
      <w:rPr>
        <w:rFonts w:hint="default" w:ascii="Symbol" w:hAnsi="Symbol"/>
      </w:rPr>
    </w:lvl>
    <w:lvl w:ilvl="4" w:tplc="27D8E2CA">
      <w:start w:val="1"/>
      <w:numFmt w:val="bullet"/>
      <w:lvlText w:val="o"/>
      <w:lvlJc w:val="left"/>
      <w:pPr>
        <w:ind w:left="3600" w:hanging="360"/>
      </w:pPr>
      <w:rPr>
        <w:rFonts w:hint="default" w:ascii="Courier New" w:hAnsi="Courier New"/>
      </w:rPr>
    </w:lvl>
    <w:lvl w:ilvl="5" w:tplc="1E6204F6">
      <w:start w:val="1"/>
      <w:numFmt w:val="bullet"/>
      <w:lvlText w:val=""/>
      <w:lvlJc w:val="left"/>
      <w:pPr>
        <w:ind w:left="4320" w:hanging="360"/>
      </w:pPr>
      <w:rPr>
        <w:rFonts w:hint="default" w:ascii="Wingdings" w:hAnsi="Wingdings"/>
      </w:rPr>
    </w:lvl>
    <w:lvl w:ilvl="6" w:tplc="A120B5A6">
      <w:start w:val="1"/>
      <w:numFmt w:val="bullet"/>
      <w:lvlText w:val=""/>
      <w:lvlJc w:val="left"/>
      <w:pPr>
        <w:ind w:left="5040" w:hanging="360"/>
      </w:pPr>
      <w:rPr>
        <w:rFonts w:hint="default" w:ascii="Symbol" w:hAnsi="Symbol"/>
      </w:rPr>
    </w:lvl>
    <w:lvl w:ilvl="7" w:tplc="3DB8374C">
      <w:start w:val="1"/>
      <w:numFmt w:val="bullet"/>
      <w:lvlText w:val="o"/>
      <w:lvlJc w:val="left"/>
      <w:pPr>
        <w:ind w:left="5760" w:hanging="360"/>
      </w:pPr>
      <w:rPr>
        <w:rFonts w:hint="default" w:ascii="Courier New" w:hAnsi="Courier New"/>
      </w:rPr>
    </w:lvl>
    <w:lvl w:ilvl="8" w:tplc="DB225000">
      <w:start w:val="1"/>
      <w:numFmt w:val="bullet"/>
      <w:lvlText w:val=""/>
      <w:lvlJc w:val="left"/>
      <w:pPr>
        <w:ind w:left="6480" w:hanging="360"/>
      </w:pPr>
      <w:rPr>
        <w:rFonts w:hint="default" w:ascii="Wingdings" w:hAnsi="Wingdings"/>
      </w:rPr>
    </w:lvl>
  </w:abstractNum>
  <w:abstractNum w:abstractNumId="7" w15:restartNumberingAfterBreak="0">
    <w:nsid w:val="2CDE4CD3"/>
    <w:multiLevelType w:val="hybridMultilevel"/>
    <w:tmpl w:val="FFFFFFFF"/>
    <w:lvl w:ilvl="0" w:tplc="C1405A90">
      <w:start w:val="1"/>
      <w:numFmt w:val="decimal"/>
      <w:lvlText w:val="%1."/>
      <w:lvlJc w:val="left"/>
      <w:pPr>
        <w:ind w:left="720" w:hanging="360"/>
      </w:pPr>
    </w:lvl>
    <w:lvl w:ilvl="1" w:tplc="B51C659C">
      <w:start w:val="1"/>
      <w:numFmt w:val="lowerLetter"/>
      <w:lvlText w:val="%2."/>
      <w:lvlJc w:val="left"/>
      <w:pPr>
        <w:ind w:left="1440" w:hanging="360"/>
      </w:pPr>
    </w:lvl>
    <w:lvl w:ilvl="2" w:tplc="7476422C">
      <w:start w:val="1"/>
      <w:numFmt w:val="lowerRoman"/>
      <w:lvlText w:val="%3."/>
      <w:lvlJc w:val="right"/>
      <w:pPr>
        <w:ind w:left="2160" w:hanging="180"/>
      </w:pPr>
    </w:lvl>
    <w:lvl w:ilvl="3" w:tplc="28940EBC">
      <w:start w:val="1"/>
      <w:numFmt w:val="decimal"/>
      <w:lvlText w:val="%4."/>
      <w:lvlJc w:val="left"/>
      <w:pPr>
        <w:ind w:left="2880" w:hanging="360"/>
      </w:pPr>
    </w:lvl>
    <w:lvl w:ilvl="4" w:tplc="99CA6FF6">
      <w:start w:val="1"/>
      <w:numFmt w:val="lowerLetter"/>
      <w:lvlText w:val="%5."/>
      <w:lvlJc w:val="left"/>
      <w:pPr>
        <w:ind w:left="3600" w:hanging="360"/>
      </w:pPr>
    </w:lvl>
    <w:lvl w:ilvl="5" w:tplc="9B1880CC">
      <w:start w:val="1"/>
      <w:numFmt w:val="lowerRoman"/>
      <w:lvlText w:val="%6."/>
      <w:lvlJc w:val="right"/>
      <w:pPr>
        <w:ind w:left="4320" w:hanging="180"/>
      </w:pPr>
    </w:lvl>
    <w:lvl w:ilvl="6" w:tplc="919CA992">
      <w:start w:val="1"/>
      <w:numFmt w:val="decimal"/>
      <w:lvlText w:val="%7."/>
      <w:lvlJc w:val="left"/>
      <w:pPr>
        <w:ind w:left="5040" w:hanging="360"/>
      </w:pPr>
    </w:lvl>
    <w:lvl w:ilvl="7" w:tplc="D9DEC588">
      <w:start w:val="1"/>
      <w:numFmt w:val="lowerLetter"/>
      <w:lvlText w:val="%8."/>
      <w:lvlJc w:val="left"/>
      <w:pPr>
        <w:ind w:left="5760" w:hanging="360"/>
      </w:pPr>
    </w:lvl>
    <w:lvl w:ilvl="8" w:tplc="A1222EBC">
      <w:start w:val="1"/>
      <w:numFmt w:val="lowerRoman"/>
      <w:lvlText w:val="%9."/>
      <w:lvlJc w:val="right"/>
      <w:pPr>
        <w:ind w:left="6480" w:hanging="180"/>
      </w:pPr>
    </w:lvl>
  </w:abstractNum>
  <w:abstractNum w:abstractNumId="8" w15:restartNumberingAfterBreak="0">
    <w:nsid w:val="2D05D03E"/>
    <w:multiLevelType w:val="hybridMultilevel"/>
    <w:tmpl w:val="FFFFFFFF"/>
    <w:lvl w:ilvl="0" w:tplc="B8D68F66">
      <w:start w:val="1"/>
      <w:numFmt w:val="bullet"/>
      <w:lvlText w:val=""/>
      <w:lvlJc w:val="left"/>
      <w:pPr>
        <w:ind w:left="720" w:hanging="360"/>
      </w:pPr>
      <w:rPr>
        <w:rFonts w:hint="default" w:ascii="Symbol" w:hAnsi="Symbol"/>
      </w:rPr>
    </w:lvl>
    <w:lvl w:ilvl="1" w:tplc="B8AC1126">
      <w:start w:val="1"/>
      <w:numFmt w:val="bullet"/>
      <w:lvlText w:val="o"/>
      <w:lvlJc w:val="left"/>
      <w:pPr>
        <w:ind w:left="1440" w:hanging="360"/>
      </w:pPr>
      <w:rPr>
        <w:rFonts w:hint="default" w:ascii="Courier New" w:hAnsi="Courier New"/>
      </w:rPr>
    </w:lvl>
    <w:lvl w:ilvl="2" w:tplc="2B4AFAD4">
      <w:start w:val="1"/>
      <w:numFmt w:val="bullet"/>
      <w:lvlText w:val=""/>
      <w:lvlJc w:val="left"/>
      <w:pPr>
        <w:ind w:left="2160" w:hanging="360"/>
      </w:pPr>
      <w:rPr>
        <w:rFonts w:hint="default" w:ascii="Wingdings" w:hAnsi="Wingdings"/>
      </w:rPr>
    </w:lvl>
    <w:lvl w:ilvl="3" w:tplc="60F871BA">
      <w:start w:val="1"/>
      <w:numFmt w:val="bullet"/>
      <w:lvlText w:val=""/>
      <w:lvlJc w:val="left"/>
      <w:pPr>
        <w:ind w:left="2880" w:hanging="360"/>
      </w:pPr>
      <w:rPr>
        <w:rFonts w:hint="default" w:ascii="Symbol" w:hAnsi="Symbol"/>
      </w:rPr>
    </w:lvl>
    <w:lvl w:ilvl="4" w:tplc="8F02B838">
      <w:start w:val="1"/>
      <w:numFmt w:val="bullet"/>
      <w:lvlText w:val="o"/>
      <w:lvlJc w:val="left"/>
      <w:pPr>
        <w:ind w:left="3600" w:hanging="360"/>
      </w:pPr>
      <w:rPr>
        <w:rFonts w:hint="default" w:ascii="Courier New" w:hAnsi="Courier New"/>
      </w:rPr>
    </w:lvl>
    <w:lvl w:ilvl="5" w:tplc="B4FA52BE">
      <w:start w:val="1"/>
      <w:numFmt w:val="bullet"/>
      <w:lvlText w:val=""/>
      <w:lvlJc w:val="left"/>
      <w:pPr>
        <w:ind w:left="4320" w:hanging="360"/>
      </w:pPr>
      <w:rPr>
        <w:rFonts w:hint="default" w:ascii="Wingdings" w:hAnsi="Wingdings"/>
      </w:rPr>
    </w:lvl>
    <w:lvl w:ilvl="6" w:tplc="9A30C1C0">
      <w:start w:val="1"/>
      <w:numFmt w:val="bullet"/>
      <w:lvlText w:val=""/>
      <w:lvlJc w:val="left"/>
      <w:pPr>
        <w:ind w:left="5040" w:hanging="360"/>
      </w:pPr>
      <w:rPr>
        <w:rFonts w:hint="default" w:ascii="Symbol" w:hAnsi="Symbol"/>
      </w:rPr>
    </w:lvl>
    <w:lvl w:ilvl="7" w:tplc="8A7E73C8">
      <w:start w:val="1"/>
      <w:numFmt w:val="bullet"/>
      <w:lvlText w:val="o"/>
      <w:lvlJc w:val="left"/>
      <w:pPr>
        <w:ind w:left="5760" w:hanging="360"/>
      </w:pPr>
      <w:rPr>
        <w:rFonts w:hint="default" w:ascii="Courier New" w:hAnsi="Courier New"/>
      </w:rPr>
    </w:lvl>
    <w:lvl w:ilvl="8" w:tplc="5DE21262">
      <w:start w:val="1"/>
      <w:numFmt w:val="bullet"/>
      <w:lvlText w:val=""/>
      <w:lvlJc w:val="left"/>
      <w:pPr>
        <w:ind w:left="6480" w:hanging="360"/>
      </w:pPr>
      <w:rPr>
        <w:rFonts w:hint="default" w:ascii="Wingdings" w:hAnsi="Wingdings"/>
      </w:rPr>
    </w:lvl>
  </w:abstractNum>
  <w:abstractNum w:abstractNumId="9" w15:restartNumberingAfterBreak="0">
    <w:nsid w:val="467C7E35"/>
    <w:multiLevelType w:val="hybridMultilevel"/>
    <w:tmpl w:val="FFFFFFFF"/>
    <w:lvl w:ilvl="0" w:tplc="38DA769A">
      <w:start w:val="1"/>
      <w:numFmt w:val="decimal"/>
      <w:lvlText w:val="%1."/>
      <w:lvlJc w:val="left"/>
      <w:pPr>
        <w:ind w:left="720" w:hanging="360"/>
      </w:pPr>
    </w:lvl>
    <w:lvl w:ilvl="1" w:tplc="526A0142">
      <w:start w:val="1"/>
      <w:numFmt w:val="lowerLetter"/>
      <w:lvlText w:val="%2."/>
      <w:lvlJc w:val="left"/>
      <w:pPr>
        <w:ind w:left="1440" w:hanging="360"/>
      </w:pPr>
    </w:lvl>
    <w:lvl w:ilvl="2" w:tplc="A52AB536">
      <w:start w:val="1"/>
      <w:numFmt w:val="lowerRoman"/>
      <w:lvlText w:val="%3."/>
      <w:lvlJc w:val="right"/>
      <w:pPr>
        <w:ind w:left="2160" w:hanging="180"/>
      </w:pPr>
    </w:lvl>
    <w:lvl w:ilvl="3" w:tplc="5890FE36">
      <w:start w:val="1"/>
      <w:numFmt w:val="decimal"/>
      <w:lvlText w:val="%4."/>
      <w:lvlJc w:val="left"/>
      <w:pPr>
        <w:ind w:left="2880" w:hanging="360"/>
      </w:pPr>
    </w:lvl>
    <w:lvl w:ilvl="4" w:tplc="F648EE48">
      <w:start w:val="1"/>
      <w:numFmt w:val="lowerLetter"/>
      <w:lvlText w:val="%5."/>
      <w:lvlJc w:val="left"/>
      <w:pPr>
        <w:ind w:left="3600" w:hanging="360"/>
      </w:pPr>
    </w:lvl>
    <w:lvl w:ilvl="5" w:tplc="C9F418F8">
      <w:start w:val="1"/>
      <w:numFmt w:val="lowerRoman"/>
      <w:lvlText w:val="%6."/>
      <w:lvlJc w:val="right"/>
      <w:pPr>
        <w:ind w:left="4320" w:hanging="180"/>
      </w:pPr>
    </w:lvl>
    <w:lvl w:ilvl="6" w:tplc="54A6D6F2">
      <w:start w:val="1"/>
      <w:numFmt w:val="decimal"/>
      <w:lvlText w:val="%7."/>
      <w:lvlJc w:val="left"/>
      <w:pPr>
        <w:ind w:left="5040" w:hanging="360"/>
      </w:pPr>
    </w:lvl>
    <w:lvl w:ilvl="7" w:tplc="8E42E4A0">
      <w:start w:val="1"/>
      <w:numFmt w:val="lowerLetter"/>
      <w:lvlText w:val="%8."/>
      <w:lvlJc w:val="left"/>
      <w:pPr>
        <w:ind w:left="5760" w:hanging="360"/>
      </w:pPr>
    </w:lvl>
    <w:lvl w:ilvl="8" w:tplc="7AA0EDFE">
      <w:start w:val="1"/>
      <w:numFmt w:val="lowerRoman"/>
      <w:lvlText w:val="%9."/>
      <w:lvlJc w:val="right"/>
      <w:pPr>
        <w:ind w:left="6480" w:hanging="180"/>
      </w:pPr>
    </w:lvl>
  </w:abstractNum>
  <w:abstractNum w:abstractNumId="10" w15:restartNumberingAfterBreak="0">
    <w:nsid w:val="472CFEDF"/>
    <w:multiLevelType w:val="hybridMultilevel"/>
    <w:tmpl w:val="FFFFFFFF"/>
    <w:lvl w:ilvl="0" w:tplc="7EAC2328">
      <w:start w:val="1"/>
      <w:numFmt w:val="bullet"/>
      <w:lvlText w:val=""/>
      <w:lvlJc w:val="left"/>
      <w:pPr>
        <w:ind w:left="720" w:hanging="360"/>
      </w:pPr>
      <w:rPr>
        <w:rFonts w:hint="default" w:ascii="Symbol" w:hAnsi="Symbol"/>
      </w:rPr>
    </w:lvl>
    <w:lvl w:ilvl="1" w:tplc="398C25CA">
      <w:start w:val="1"/>
      <w:numFmt w:val="bullet"/>
      <w:lvlText w:val="o"/>
      <w:lvlJc w:val="left"/>
      <w:pPr>
        <w:ind w:left="1440" w:hanging="360"/>
      </w:pPr>
      <w:rPr>
        <w:rFonts w:hint="default" w:ascii="Courier New" w:hAnsi="Courier New"/>
      </w:rPr>
    </w:lvl>
    <w:lvl w:ilvl="2" w:tplc="0F101E82">
      <w:start w:val="1"/>
      <w:numFmt w:val="bullet"/>
      <w:lvlText w:val=""/>
      <w:lvlJc w:val="left"/>
      <w:pPr>
        <w:ind w:left="2160" w:hanging="360"/>
      </w:pPr>
      <w:rPr>
        <w:rFonts w:hint="default" w:ascii="Wingdings" w:hAnsi="Wingdings"/>
      </w:rPr>
    </w:lvl>
    <w:lvl w:ilvl="3" w:tplc="B49C63AC">
      <w:start w:val="1"/>
      <w:numFmt w:val="bullet"/>
      <w:lvlText w:val=""/>
      <w:lvlJc w:val="left"/>
      <w:pPr>
        <w:ind w:left="2880" w:hanging="360"/>
      </w:pPr>
      <w:rPr>
        <w:rFonts w:hint="default" w:ascii="Symbol" w:hAnsi="Symbol"/>
      </w:rPr>
    </w:lvl>
    <w:lvl w:ilvl="4" w:tplc="5AF84014">
      <w:start w:val="1"/>
      <w:numFmt w:val="bullet"/>
      <w:lvlText w:val="o"/>
      <w:lvlJc w:val="left"/>
      <w:pPr>
        <w:ind w:left="3600" w:hanging="360"/>
      </w:pPr>
      <w:rPr>
        <w:rFonts w:hint="default" w:ascii="Courier New" w:hAnsi="Courier New"/>
      </w:rPr>
    </w:lvl>
    <w:lvl w:ilvl="5" w:tplc="90F47478">
      <w:start w:val="1"/>
      <w:numFmt w:val="bullet"/>
      <w:lvlText w:val=""/>
      <w:lvlJc w:val="left"/>
      <w:pPr>
        <w:ind w:left="4320" w:hanging="360"/>
      </w:pPr>
      <w:rPr>
        <w:rFonts w:hint="default" w:ascii="Wingdings" w:hAnsi="Wingdings"/>
      </w:rPr>
    </w:lvl>
    <w:lvl w:ilvl="6" w:tplc="86C84F46">
      <w:start w:val="1"/>
      <w:numFmt w:val="bullet"/>
      <w:lvlText w:val=""/>
      <w:lvlJc w:val="left"/>
      <w:pPr>
        <w:ind w:left="5040" w:hanging="360"/>
      </w:pPr>
      <w:rPr>
        <w:rFonts w:hint="default" w:ascii="Symbol" w:hAnsi="Symbol"/>
      </w:rPr>
    </w:lvl>
    <w:lvl w:ilvl="7" w:tplc="B1F44F56">
      <w:start w:val="1"/>
      <w:numFmt w:val="bullet"/>
      <w:lvlText w:val="o"/>
      <w:lvlJc w:val="left"/>
      <w:pPr>
        <w:ind w:left="5760" w:hanging="360"/>
      </w:pPr>
      <w:rPr>
        <w:rFonts w:hint="default" w:ascii="Courier New" w:hAnsi="Courier New"/>
      </w:rPr>
    </w:lvl>
    <w:lvl w:ilvl="8" w:tplc="FD50AB8A">
      <w:start w:val="1"/>
      <w:numFmt w:val="bullet"/>
      <w:lvlText w:val=""/>
      <w:lvlJc w:val="left"/>
      <w:pPr>
        <w:ind w:left="6480" w:hanging="360"/>
      </w:pPr>
      <w:rPr>
        <w:rFonts w:hint="default" w:ascii="Wingdings" w:hAnsi="Wingdings"/>
      </w:rPr>
    </w:lvl>
  </w:abstractNum>
  <w:abstractNum w:abstractNumId="11" w15:restartNumberingAfterBreak="0">
    <w:nsid w:val="488DD974"/>
    <w:multiLevelType w:val="hybridMultilevel"/>
    <w:tmpl w:val="FFFFFFFF"/>
    <w:lvl w:ilvl="0" w:tplc="939A2400">
      <w:start w:val="1"/>
      <w:numFmt w:val="bullet"/>
      <w:lvlText w:val=""/>
      <w:lvlJc w:val="left"/>
      <w:pPr>
        <w:ind w:left="720" w:hanging="360"/>
      </w:pPr>
      <w:rPr>
        <w:rFonts w:hint="default" w:ascii="Symbol" w:hAnsi="Symbol"/>
      </w:rPr>
    </w:lvl>
    <w:lvl w:ilvl="1" w:tplc="5764252C">
      <w:start w:val="1"/>
      <w:numFmt w:val="bullet"/>
      <w:lvlText w:val="o"/>
      <w:lvlJc w:val="left"/>
      <w:pPr>
        <w:ind w:left="1440" w:hanging="360"/>
      </w:pPr>
      <w:rPr>
        <w:rFonts w:hint="default" w:ascii="Courier New" w:hAnsi="Courier New"/>
      </w:rPr>
    </w:lvl>
    <w:lvl w:ilvl="2" w:tplc="8992350A">
      <w:start w:val="1"/>
      <w:numFmt w:val="bullet"/>
      <w:lvlText w:val=""/>
      <w:lvlJc w:val="left"/>
      <w:pPr>
        <w:ind w:left="2160" w:hanging="360"/>
      </w:pPr>
      <w:rPr>
        <w:rFonts w:hint="default" w:ascii="Wingdings" w:hAnsi="Wingdings"/>
      </w:rPr>
    </w:lvl>
    <w:lvl w:ilvl="3" w:tplc="416E721A">
      <w:start w:val="1"/>
      <w:numFmt w:val="bullet"/>
      <w:lvlText w:val=""/>
      <w:lvlJc w:val="left"/>
      <w:pPr>
        <w:ind w:left="2880" w:hanging="360"/>
      </w:pPr>
      <w:rPr>
        <w:rFonts w:hint="default" w:ascii="Symbol" w:hAnsi="Symbol"/>
      </w:rPr>
    </w:lvl>
    <w:lvl w:ilvl="4" w:tplc="EBD4D4B2">
      <w:start w:val="1"/>
      <w:numFmt w:val="bullet"/>
      <w:lvlText w:val="o"/>
      <w:lvlJc w:val="left"/>
      <w:pPr>
        <w:ind w:left="3600" w:hanging="360"/>
      </w:pPr>
      <w:rPr>
        <w:rFonts w:hint="default" w:ascii="Courier New" w:hAnsi="Courier New"/>
      </w:rPr>
    </w:lvl>
    <w:lvl w:ilvl="5" w:tplc="6366C81A">
      <w:start w:val="1"/>
      <w:numFmt w:val="bullet"/>
      <w:lvlText w:val=""/>
      <w:lvlJc w:val="left"/>
      <w:pPr>
        <w:ind w:left="4320" w:hanging="360"/>
      </w:pPr>
      <w:rPr>
        <w:rFonts w:hint="default" w:ascii="Wingdings" w:hAnsi="Wingdings"/>
      </w:rPr>
    </w:lvl>
    <w:lvl w:ilvl="6" w:tplc="0DAA9752">
      <w:start w:val="1"/>
      <w:numFmt w:val="bullet"/>
      <w:lvlText w:val=""/>
      <w:lvlJc w:val="left"/>
      <w:pPr>
        <w:ind w:left="5040" w:hanging="360"/>
      </w:pPr>
      <w:rPr>
        <w:rFonts w:hint="default" w:ascii="Symbol" w:hAnsi="Symbol"/>
      </w:rPr>
    </w:lvl>
    <w:lvl w:ilvl="7" w:tplc="9844F42E">
      <w:start w:val="1"/>
      <w:numFmt w:val="bullet"/>
      <w:lvlText w:val="o"/>
      <w:lvlJc w:val="left"/>
      <w:pPr>
        <w:ind w:left="5760" w:hanging="360"/>
      </w:pPr>
      <w:rPr>
        <w:rFonts w:hint="default" w:ascii="Courier New" w:hAnsi="Courier New"/>
      </w:rPr>
    </w:lvl>
    <w:lvl w:ilvl="8" w:tplc="46D4B5EC">
      <w:start w:val="1"/>
      <w:numFmt w:val="bullet"/>
      <w:lvlText w:val=""/>
      <w:lvlJc w:val="left"/>
      <w:pPr>
        <w:ind w:left="6480" w:hanging="360"/>
      </w:pPr>
      <w:rPr>
        <w:rFonts w:hint="default" w:ascii="Wingdings" w:hAnsi="Wingdings"/>
      </w:rPr>
    </w:lvl>
  </w:abstractNum>
  <w:abstractNum w:abstractNumId="12" w15:restartNumberingAfterBreak="0">
    <w:nsid w:val="4950CA5E"/>
    <w:multiLevelType w:val="hybridMultilevel"/>
    <w:tmpl w:val="FFFFFFFF"/>
    <w:lvl w:ilvl="0" w:tplc="3202C4BC">
      <w:start w:val="1"/>
      <w:numFmt w:val="decimal"/>
      <w:lvlText w:val="%1."/>
      <w:lvlJc w:val="left"/>
      <w:pPr>
        <w:ind w:left="720" w:hanging="360"/>
      </w:pPr>
    </w:lvl>
    <w:lvl w:ilvl="1" w:tplc="D262A04C">
      <w:start w:val="1"/>
      <w:numFmt w:val="lowerLetter"/>
      <w:lvlText w:val="%2."/>
      <w:lvlJc w:val="left"/>
      <w:pPr>
        <w:ind w:left="1440" w:hanging="360"/>
      </w:pPr>
    </w:lvl>
    <w:lvl w:ilvl="2" w:tplc="1A98B382">
      <w:start w:val="1"/>
      <w:numFmt w:val="lowerRoman"/>
      <w:lvlText w:val="%3."/>
      <w:lvlJc w:val="right"/>
      <w:pPr>
        <w:ind w:left="2160" w:hanging="180"/>
      </w:pPr>
    </w:lvl>
    <w:lvl w:ilvl="3" w:tplc="0F7A1148">
      <w:start w:val="1"/>
      <w:numFmt w:val="decimal"/>
      <w:lvlText w:val="%4."/>
      <w:lvlJc w:val="left"/>
      <w:pPr>
        <w:ind w:left="2880" w:hanging="360"/>
      </w:pPr>
    </w:lvl>
    <w:lvl w:ilvl="4" w:tplc="43C4127A">
      <w:start w:val="1"/>
      <w:numFmt w:val="lowerLetter"/>
      <w:lvlText w:val="%5."/>
      <w:lvlJc w:val="left"/>
      <w:pPr>
        <w:ind w:left="3600" w:hanging="360"/>
      </w:pPr>
    </w:lvl>
    <w:lvl w:ilvl="5" w:tplc="44C48614">
      <w:start w:val="1"/>
      <w:numFmt w:val="lowerRoman"/>
      <w:lvlText w:val="%6."/>
      <w:lvlJc w:val="right"/>
      <w:pPr>
        <w:ind w:left="4320" w:hanging="180"/>
      </w:pPr>
    </w:lvl>
    <w:lvl w:ilvl="6" w:tplc="329AB266">
      <w:start w:val="1"/>
      <w:numFmt w:val="decimal"/>
      <w:lvlText w:val="%7."/>
      <w:lvlJc w:val="left"/>
      <w:pPr>
        <w:ind w:left="5040" w:hanging="360"/>
      </w:pPr>
    </w:lvl>
    <w:lvl w:ilvl="7" w:tplc="8C2ACDE4">
      <w:start w:val="1"/>
      <w:numFmt w:val="lowerLetter"/>
      <w:lvlText w:val="%8."/>
      <w:lvlJc w:val="left"/>
      <w:pPr>
        <w:ind w:left="5760" w:hanging="360"/>
      </w:pPr>
    </w:lvl>
    <w:lvl w:ilvl="8" w:tplc="46B04B5C">
      <w:start w:val="1"/>
      <w:numFmt w:val="lowerRoman"/>
      <w:lvlText w:val="%9."/>
      <w:lvlJc w:val="right"/>
      <w:pPr>
        <w:ind w:left="6480" w:hanging="180"/>
      </w:pPr>
    </w:lvl>
  </w:abstractNum>
  <w:abstractNum w:abstractNumId="13" w15:restartNumberingAfterBreak="0">
    <w:nsid w:val="4D024D06"/>
    <w:multiLevelType w:val="hybridMultilevel"/>
    <w:tmpl w:val="FFFFFFFF"/>
    <w:lvl w:ilvl="0" w:tplc="99084732">
      <w:start w:val="1"/>
      <w:numFmt w:val="decimal"/>
      <w:lvlText w:val="%1."/>
      <w:lvlJc w:val="left"/>
      <w:pPr>
        <w:ind w:left="720" w:hanging="360"/>
      </w:pPr>
    </w:lvl>
    <w:lvl w:ilvl="1" w:tplc="B6C8BF0C">
      <w:start w:val="1"/>
      <w:numFmt w:val="lowerLetter"/>
      <w:lvlText w:val="%2."/>
      <w:lvlJc w:val="left"/>
      <w:pPr>
        <w:ind w:left="1440" w:hanging="360"/>
      </w:pPr>
    </w:lvl>
    <w:lvl w:ilvl="2" w:tplc="B1B87A96">
      <w:start w:val="1"/>
      <w:numFmt w:val="lowerRoman"/>
      <w:lvlText w:val="%3."/>
      <w:lvlJc w:val="right"/>
      <w:pPr>
        <w:ind w:left="2160" w:hanging="180"/>
      </w:pPr>
    </w:lvl>
    <w:lvl w:ilvl="3" w:tplc="2B884392">
      <w:start w:val="1"/>
      <w:numFmt w:val="decimal"/>
      <w:lvlText w:val="%4."/>
      <w:lvlJc w:val="left"/>
      <w:pPr>
        <w:ind w:left="2880" w:hanging="360"/>
      </w:pPr>
    </w:lvl>
    <w:lvl w:ilvl="4" w:tplc="92D80BBC">
      <w:start w:val="1"/>
      <w:numFmt w:val="lowerLetter"/>
      <w:lvlText w:val="%5."/>
      <w:lvlJc w:val="left"/>
      <w:pPr>
        <w:ind w:left="3600" w:hanging="360"/>
      </w:pPr>
    </w:lvl>
    <w:lvl w:ilvl="5" w:tplc="8C10A3AE">
      <w:start w:val="1"/>
      <w:numFmt w:val="lowerRoman"/>
      <w:lvlText w:val="%6."/>
      <w:lvlJc w:val="right"/>
      <w:pPr>
        <w:ind w:left="4320" w:hanging="180"/>
      </w:pPr>
    </w:lvl>
    <w:lvl w:ilvl="6" w:tplc="C0F87714">
      <w:start w:val="1"/>
      <w:numFmt w:val="decimal"/>
      <w:lvlText w:val="%7."/>
      <w:lvlJc w:val="left"/>
      <w:pPr>
        <w:ind w:left="5040" w:hanging="360"/>
      </w:pPr>
    </w:lvl>
    <w:lvl w:ilvl="7" w:tplc="B8F299D6">
      <w:start w:val="1"/>
      <w:numFmt w:val="lowerLetter"/>
      <w:lvlText w:val="%8."/>
      <w:lvlJc w:val="left"/>
      <w:pPr>
        <w:ind w:left="5760" w:hanging="360"/>
      </w:pPr>
    </w:lvl>
    <w:lvl w:ilvl="8" w:tplc="2006E4AE">
      <w:start w:val="1"/>
      <w:numFmt w:val="lowerRoman"/>
      <w:lvlText w:val="%9."/>
      <w:lvlJc w:val="right"/>
      <w:pPr>
        <w:ind w:left="6480" w:hanging="180"/>
      </w:pPr>
    </w:lvl>
  </w:abstractNum>
  <w:abstractNum w:abstractNumId="14" w15:restartNumberingAfterBreak="0">
    <w:nsid w:val="513DED34"/>
    <w:multiLevelType w:val="hybridMultilevel"/>
    <w:tmpl w:val="FFFFFFFF"/>
    <w:lvl w:ilvl="0" w:tplc="01D20F42">
      <w:start w:val="1"/>
      <w:numFmt w:val="decimal"/>
      <w:lvlText w:val="%1."/>
      <w:lvlJc w:val="left"/>
      <w:pPr>
        <w:ind w:left="720" w:hanging="360"/>
      </w:pPr>
    </w:lvl>
    <w:lvl w:ilvl="1" w:tplc="C698344C">
      <w:start w:val="1"/>
      <w:numFmt w:val="lowerLetter"/>
      <w:lvlText w:val="%2."/>
      <w:lvlJc w:val="left"/>
      <w:pPr>
        <w:ind w:left="1440" w:hanging="360"/>
      </w:pPr>
    </w:lvl>
    <w:lvl w:ilvl="2" w:tplc="BFF4A952">
      <w:start w:val="1"/>
      <w:numFmt w:val="lowerRoman"/>
      <w:lvlText w:val="%3."/>
      <w:lvlJc w:val="right"/>
      <w:pPr>
        <w:ind w:left="2160" w:hanging="180"/>
      </w:pPr>
    </w:lvl>
    <w:lvl w:ilvl="3" w:tplc="2A36B9E6">
      <w:start w:val="1"/>
      <w:numFmt w:val="decimal"/>
      <w:lvlText w:val="%4."/>
      <w:lvlJc w:val="left"/>
      <w:pPr>
        <w:ind w:left="2880" w:hanging="360"/>
      </w:pPr>
    </w:lvl>
    <w:lvl w:ilvl="4" w:tplc="5838E47C">
      <w:start w:val="1"/>
      <w:numFmt w:val="lowerLetter"/>
      <w:lvlText w:val="%5."/>
      <w:lvlJc w:val="left"/>
      <w:pPr>
        <w:ind w:left="3600" w:hanging="360"/>
      </w:pPr>
    </w:lvl>
    <w:lvl w:ilvl="5" w:tplc="07DA727C">
      <w:start w:val="1"/>
      <w:numFmt w:val="lowerRoman"/>
      <w:lvlText w:val="%6."/>
      <w:lvlJc w:val="right"/>
      <w:pPr>
        <w:ind w:left="4320" w:hanging="180"/>
      </w:pPr>
    </w:lvl>
    <w:lvl w:ilvl="6" w:tplc="73482560">
      <w:start w:val="1"/>
      <w:numFmt w:val="decimal"/>
      <w:lvlText w:val="%7."/>
      <w:lvlJc w:val="left"/>
      <w:pPr>
        <w:ind w:left="5040" w:hanging="360"/>
      </w:pPr>
    </w:lvl>
    <w:lvl w:ilvl="7" w:tplc="1F72CCFA">
      <w:start w:val="1"/>
      <w:numFmt w:val="lowerLetter"/>
      <w:lvlText w:val="%8."/>
      <w:lvlJc w:val="left"/>
      <w:pPr>
        <w:ind w:left="5760" w:hanging="360"/>
      </w:pPr>
    </w:lvl>
    <w:lvl w:ilvl="8" w:tplc="3FA401CE">
      <w:start w:val="1"/>
      <w:numFmt w:val="lowerRoman"/>
      <w:lvlText w:val="%9."/>
      <w:lvlJc w:val="right"/>
      <w:pPr>
        <w:ind w:left="6480" w:hanging="180"/>
      </w:pPr>
    </w:lvl>
  </w:abstractNum>
  <w:abstractNum w:abstractNumId="15" w15:restartNumberingAfterBreak="0">
    <w:nsid w:val="55D2440F"/>
    <w:multiLevelType w:val="hybridMultilevel"/>
    <w:tmpl w:val="FFFFFFFF"/>
    <w:lvl w:ilvl="0" w:tplc="83969BEA">
      <w:start w:val="1"/>
      <w:numFmt w:val="decimal"/>
      <w:lvlText w:val="%1."/>
      <w:lvlJc w:val="left"/>
      <w:pPr>
        <w:ind w:left="720" w:hanging="360"/>
      </w:pPr>
    </w:lvl>
    <w:lvl w:ilvl="1" w:tplc="03D08A1E">
      <w:start w:val="1"/>
      <w:numFmt w:val="lowerLetter"/>
      <w:lvlText w:val="%2."/>
      <w:lvlJc w:val="left"/>
      <w:pPr>
        <w:ind w:left="1440" w:hanging="360"/>
      </w:pPr>
    </w:lvl>
    <w:lvl w:ilvl="2" w:tplc="30AECA54">
      <w:start w:val="1"/>
      <w:numFmt w:val="lowerRoman"/>
      <w:lvlText w:val="%3."/>
      <w:lvlJc w:val="right"/>
      <w:pPr>
        <w:ind w:left="2160" w:hanging="180"/>
      </w:pPr>
    </w:lvl>
    <w:lvl w:ilvl="3" w:tplc="B4745CDA">
      <w:start w:val="1"/>
      <w:numFmt w:val="decimal"/>
      <w:lvlText w:val="%4."/>
      <w:lvlJc w:val="left"/>
      <w:pPr>
        <w:ind w:left="2880" w:hanging="360"/>
      </w:pPr>
    </w:lvl>
    <w:lvl w:ilvl="4" w:tplc="6D0A9124">
      <w:start w:val="1"/>
      <w:numFmt w:val="lowerLetter"/>
      <w:lvlText w:val="%5."/>
      <w:lvlJc w:val="left"/>
      <w:pPr>
        <w:ind w:left="3600" w:hanging="360"/>
      </w:pPr>
    </w:lvl>
    <w:lvl w:ilvl="5" w:tplc="A066EF2C">
      <w:start w:val="1"/>
      <w:numFmt w:val="lowerRoman"/>
      <w:lvlText w:val="%6."/>
      <w:lvlJc w:val="right"/>
      <w:pPr>
        <w:ind w:left="4320" w:hanging="180"/>
      </w:pPr>
    </w:lvl>
    <w:lvl w:ilvl="6" w:tplc="0A780B2C">
      <w:start w:val="1"/>
      <w:numFmt w:val="decimal"/>
      <w:lvlText w:val="%7."/>
      <w:lvlJc w:val="left"/>
      <w:pPr>
        <w:ind w:left="5040" w:hanging="360"/>
      </w:pPr>
    </w:lvl>
    <w:lvl w:ilvl="7" w:tplc="000C4952">
      <w:start w:val="1"/>
      <w:numFmt w:val="lowerLetter"/>
      <w:lvlText w:val="%8."/>
      <w:lvlJc w:val="left"/>
      <w:pPr>
        <w:ind w:left="5760" w:hanging="360"/>
      </w:pPr>
    </w:lvl>
    <w:lvl w:ilvl="8" w:tplc="3C9CB5C4">
      <w:start w:val="1"/>
      <w:numFmt w:val="lowerRoman"/>
      <w:lvlText w:val="%9."/>
      <w:lvlJc w:val="right"/>
      <w:pPr>
        <w:ind w:left="6480" w:hanging="180"/>
      </w:pPr>
    </w:lvl>
  </w:abstractNum>
  <w:abstractNum w:abstractNumId="16" w15:restartNumberingAfterBreak="0">
    <w:nsid w:val="5616AF67"/>
    <w:multiLevelType w:val="hybridMultilevel"/>
    <w:tmpl w:val="FFFFFFFF"/>
    <w:lvl w:ilvl="0" w:tplc="5D1EB71E">
      <w:start w:val="1"/>
      <w:numFmt w:val="decimal"/>
      <w:lvlText w:val="%1."/>
      <w:lvlJc w:val="left"/>
      <w:pPr>
        <w:ind w:left="720" w:hanging="360"/>
      </w:pPr>
    </w:lvl>
    <w:lvl w:ilvl="1" w:tplc="729C632A">
      <w:start w:val="1"/>
      <w:numFmt w:val="lowerLetter"/>
      <w:lvlText w:val="%2."/>
      <w:lvlJc w:val="left"/>
      <w:pPr>
        <w:ind w:left="1440" w:hanging="360"/>
      </w:pPr>
    </w:lvl>
    <w:lvl w:ilvl="2" w:tplc="BB900948">
      <w:start w:val="1"/>
      <w:numFmt w:val="lowerRoman"/>
      <w:lvlText w:val="%3."/>
      <w:lvlJc w:val="right"/>
      <w:pPr>
        <w:ind w:left="2160" w:hanging="180"/>
      </w:pPr>
    </w:lvl>
    <w:lvl w:ilvl="3" w:tplc="4970AD7E">
      <w:start w:val="1"/>
      <w:numFmt w:val="decimal"/>
      <w:lvlText w:val="%4."/>
      <w:lvlJc w:val="left"/>
      <w:pPr>
        <w:ind w:left="2880" w:hanging="360"/>
      </w:pPr>
    </w:lvl>
    <w:lvl w:ilvl="4" w:tplc="521680E0">
      <w:start w:val="1"/>
      <w:numFmt w:val="lowerLetter"/>
      <w:lvlText w:val="%5."/>
      <w:lvlJc w:val="left"/>
      <w:pPr>
        <w:ind w:left="3600" w:hanging="360"/>
      </w:pPr>
    </w:lvl>
    <w:lvl w:ilvl="5" w:tplc="76B6AEAC">
      <w:start w:val="1"/>
      <w:numFmt w:val="lowerRoman"/>
      <w:lvlText w:val="%6."/>
      <w:lvlJc w:val="right"/>
      <w:pPr>
        <w:ind w:left="4320" w:hanging="180"/>
      </w:pPr>
    </w:lvl>
    <w:lvl w:ilvl="6" w:tplc="736EDA78">
      <w:start w:val="1"/>
      <w:numFmt w:val="decimal"/>
      <w:lvlText w:val="%7."/>
      <w:lvlJc w:val="left"/>
      <w:pPr>
        <w:ind w:left="5040" w:hanging="360"/>
      </w:pPr>
    </w:lvl>
    <w:lvl w:ilvl="7" w:tplc="A98AA5D4">
      <w:start w:val="1"/>
      <w:numFmt w:val="lowerLetter"/>
      <w:lvlText w:val="%8."/>
      <w:lvlJc w:val="left"/>
      <w:pPr>
        <w:ind w:left="5760" w:hanging="360"/>
      </w:pPr>
    </w:lvl>
    <w:lvl w:ilvl="8" w:tplc="42F64050">
      <w:start w:val="1"/>
      <w:numFmt w:val="lowerRoman"/>
      <w:lvlText w:val="%9."/>
      <w:lvlJc w:val="right"/>
      <w:pPr>
        <w:ind w:left="6480" w:hanging="180"/>
      </w:pPr>
    </w:lvl>
  </w:abstractNum>
  <w:abstractNum w:abstractNumId="17" w15:restartNumberingAfterBreak="0">
    <w:nsid w:val="56E56373"/>
    <w:multiLevelType w:val="hybridMultilevel"/>
    <w:tmpl w:val="FFFFFFFF"/>
    <w:lvl w:ilvl="0" w:tplc="8FA4F3AE">
      <w:start w:val="1"/>
      <w:numFmt w:val="bullet"/>
      <w:lvlText w:val=""/>
      <w:lvlJc w:val="left"/>
      <w:pPr>
        <w:ind w:left="720" w:hanging="360"/>
      </w:pPr>
      <w:rPr>
        <w:rFonts w:hint="default" w:ascii="Symbol" w:hAnsi="Symbol"/>
      </w:rPr>
    </w:lvl>
    <w:lvl w:ilvl="1" w:tplc="EB70C1F6">
      <w:start w:val="1"/>
      <w:numFmt w:val="bullet"/>
      <w:lvlText w:val="o"/>
      <w:lvlJc w:val="left"/>
      <w:pPr>
        <w:ind w:left="1440" w:hanging="360"/>
      </w:pPr>
      <w:rPr>
        <w:rFonts w:hint="default" w:ascii="Courier New" w:hAnsi="Courier New"/>
      </w:rPr>
    </w:lvl>
    <w:lvl w:ilvl="2" w:tplc="B4CC997A">
      <w:start w:val="1"/>
      <w:numFmt w:val="bullet"/>
      <w:lvlText w:val=""/>
      <w:lvlJc w:val="left"/>
      <w:pPr>
        <w:ind w:left="2160" w:hanging="360"/>
      </w:pPr>
      <w:rPr>
        <w:rFonts w:hint="default" w:ascii="Wingdings" w:hAnsi="Wingdings"/>
      </w:rPr>
    </w:lvl>
    <w:lvl w:ilvl="3" w:tplc="7304FB92">
      <w:start w:val="1"/>
      <w:numFmt w:val="bullet"/>
      <w:lvlText w:val=""/>
      <w:lvlJc w:val="left"/>
      <w:pPr>
        <w:ind w:left="2880" w:hanging="360"/>
      </w:pPr>
      <w:rPr>
        <w:rFonts w:hint="default" w:ascii="Symbol" w:hAnsi="Symbol"/>
      </w:rPr>
    </w:lvl>
    <w:lvl w:ilvl="4" w:tplc="D11E27A4">
      <w:start w:val="1"/>
      <w:numFmt w:val="bullet"/>
      <w:lvlText w:val="o"/>
      <w:lvlJc w:val="left"/>
      <w:pPr>
        <w:ind w:left="3600" w:hanging="360"/>
      </w:pPr>
      <w:rPr>
        <w:rFonts w:hint="default" w:ascii="Courier New" w:hAnsi="Courier New"/>
      </w:rPr>
    </w:lvl>
    <w:lvl w:ilvl="5" w:tplc="118A17F8">
      <w:start w:val="1"/>
      <w:numFmt w:val="bullet"/>
      <w:lvlText w:val=""/>
      <w:lvlJc w:val="left"/>
      <w:pPr>
        <w:ind w:left="4320" w:hanging="360"/>
      </w:pPr>
      <w:rPr>
        <w:rFonts w:hint="default" w:ascii="Wingdings" w:hAnsi="Wingdings"/>
      </w:rPr>
    </w:lvl>
    <w:lvl w:ilvl="6" w:tplc="CF1CF02E">
      <w:start w:val="1"/>
      <w:numFmt w:val="bullet"/>
      <w:lvlText w:val=""/>
      <w:lvlJc w:val="left"/>
      <w:pPr>
        <w:ind w:left="5040" w:hanging="360"/>
      </w:pPr>
      <w:rPr>
        <w:rFonts w:hint="default" w:ascii="Symbol" w:hAnsi="Symbol"/>
      </w:rPr>
    </w:lvl>
    <w:lvl w:ilvl="7" w:tplc="BF164EF8">
      <w:start w:val="1"/>
      <w:numFmt w:val="bullet"/>
      <w:lvlText w:val="o"/>
      <w:lvlJc w:val="left"/>
      <w:pPr>
        <w:ind w:left="5760" w:hanging="360"/>
      </w:pPr>
      <w:rPr>
        <w:rFonts w:hint="default" w:ascii="Courier New" w:hAnsi="Courier New"/>
      </w:rPr>
    </w:lvl>
    <w:lvl w:ilvl="8" w:tplc="D2744518">
      <w:start w:val="1"/>
      <w:numFmt w:val="bullet"/>
      <w:lvlText w:val=""/>
      <w:lvlJc w:val="left"/>
      <w:pPr>
        <w:ind w:left="6480" w:hanging="360"/>
      </w:pPr>
      <w:rPr>
        <w:rFonts w:hint="default" w:ascii="Wingdings" w:hAnsi="Wingdings"/>
      </w:rPr>
    </w:lvl>
  </w:abstractNum>
  <w:abstractNum w:abstractNumId="18" w15:restartNumberingAfterBreak="0">
    <w:nsid w:val="5F1D145B"/>
    <w:multiLevelType w:val="hybridMultilevel"/>
    <w:tmpl w:val="FFFFFFFF"/>
    <w:lvl w:ilvl="0" w:tplc="E7288630">
      <w:start w:val="1"/>
      <w:numFmt w:val="bullet"/>
      <w:lvlText w:val=""/>
      <w:lvlJc w:val="left"/>
      <w:pPr>
        <w:ind w:left="720" w:hanging="360"/>
      </w:pPr>
      <w:rPr>
        <w:rFonts w:hint="default" w:ascii="Symbol" w:hAnsi="Symbol"/>
      </w:rPr>
    </w:lvl>
    <w:lvl w:ilvl="1" w:tplc="6F7EB3AE">
      <w:start w:val="1"/>
      <w:numFmt w:val="bullet"/>
      <w:lvlText w:val="o"/>
      <w:lvlJc w:val="left"/>
      <w:pPr>
        <w:ind w:left="1440" w:hanging="360"/>
      </w:pPr>
      <w:rPr>
        <w:rFonts w:hint="default" w:ascii="Courier New" w:hAnsi="Courier New"/>
      </w:rPr>
    </w:lvl>
    <w:lvl w:ilvl="2" w:tplc="92AA1586">
      <w:start w:val="1"/>
      <w:numFmt w:val="bullet"/>
      <w:lvlText w:val=""/>
      <w:lvlJc w:val="left"/>
      <w:pPr>
        <w:ind w:left="2160" w:hanging="360"/>
      </w:pPr>
      <w:rPr>
        <w:rFonts w:hint="default" w:ascii="Wingdings" w:hAnsi="Wingdings"/>
      </w:rPr>
    </w:lvl>
    <w:lvl w:ilvl="3" w:tplc="0C3468EA">
      <w:start w:val="1"/>
      <w:numFmt w:val="bullet"/>
      <w:lvlText w:val=""/>
      <w:lvlJc w:val="left"/>
      <w:pPr>
        <w:ind w:left="2880" w:hanging="360"/>
      </w:pPr>
      <w:rPr>
        <w:rFonts w:hint="default" w:ascii="Symbol" w:hAnsi="Symbol"/>
      </w:rPr>
    </w:lvl>
    <w:lvl w:ilvl="4" w:tplc="59104D62">
      <w:start w:val="1"/>
      <w:numFmt w:val="bullet"/>
      <w:lvlText w:val="o"/>
      <w:lvlJc w:val="left"/>
      <w:pPr>
        <w:ind w:left="3600" w:hanging="360"/>
      </w:pPr>
      <w:rPr>
        <w:rFonts w:hint="default" w:ascii="Courier New" w:hAnsi="Courier New"/>
      </w:rPr>
    </w:lvl>
    <w:lvl w:ilvl="5" w:tplc="05E80308">
      <w:start w:val="1"/>
      <w:numFmt w:val="bullet"/>
      <w:lvlText w:val=""/>
      <w:lvlJc w:val="left"/>
      <w:pPr>
        <w:ind w:left="4320" w:hanging="360"/>
      </w:pPr>
      <w:rPr>
        <w:rFonts w:hint="default" w:ascii="Wingdings" w:hAnsi="Wingdings"/>
      </w:rPr>
    </w:lvl>
    <w:lvl w:ilvl="6" w:tplc="9848A5BC">
      <w:start w:val="1"/>
      <w:numFmt w:val="bullet"/>
      <w:lvlText w:val=""/>
      <w:lvlJc w:val="left"/>
      <w:pPr>
        <w:ind w:left="5040" w:hanging="360"/>
      </w:pPr>
      <w:rPr>
        <w:rFonts w:hint="default" w:ascii="Symbol" w:hAnsi="Symbol"/>
      </w:rPr>
    </w:lvl>
    <w:lvl w:ilvl="7" w:tplc="B8DAF194">
      <w:start w:val="1"/>
      <w:numFmt w:val="bullet"/>
      <w:lvlText w:val="o"/>
      <w:lvlJc w:val="left"/>
      <w:pPr>
        <w:ind w:left="5760" w:hanging="360"/>
      </w:pPr>
      <w:rPr>
        <w:rFonts w:hint="default" w:ascii="Courier New" w:hAnsi="Courier New"/>
      </w:rPr>
    </w:lvl>
    <w:lvl w:ilvl="8" w:tplc="43127E6C">
      <w:start w:val="1"/>
      <w:numFmt w:val="bullet"/>
      <w:lvlText w:val=""/>
      <w:lvlJc w:val="left"/>
      <w:pPr>
        <w:ind w:left="6480" w:hanging="360"/>
      </w:pPr>
      <w:rPr>
        <w:rFonts w:hint="default" w:ascii="Wingdings" w:hAnsi="Wingdings"/>
      </w:rPr>
    </w:lvl>
  </w:abstractNum>
  <w:abstractNum w:abstractNumId="19" w15:restartNumberingAfterBreak="0">
    <w:nsid w:val="60ACB8D7"/>
    <w:multiLevelType w:val="hybridMultilevel"/>
    <w:tmpl w:val="FFFFFFFF"/>
    <w:lvl w:ilvl="0" w:tplc="95F67DE6">
      <w:start w:val="1"/>
      <w:numFmt w:val="decimal"/>
      <w:lvlText w:val="%1."/>
      <w:lvlJc w:val="left"/>
      <w:pPr>
        <w:ind w:left="720" w:hanging="360"/>
      </w:pPr>
    </w:lvl>
    <w:lvl w:ilvl="1" w:tplc="7D18A566">
      <w:start w:val="1"/>
      <w:numFmt w:val="lowerLetter"/>
      <w:lvlText w:val="%2."/>
      <w:lvlJc w:val="left"/>
      <w:pPr>
        <w:ind w:left="1440" w:hanging="360"/>
      </w:pPr>
    </w:lvl>
    <w:lvl w:ilvl="2" w:tplc="D1C03DC8">
      <w:start w:val="1"/>
      <w:numFmt w:val="lowerRoman"/>
      <w:lvlText w:val="%3."/>
      <w:lvlJc w:val="right"/>
      <w:pPr>
        <w:ind w:left="2160" w:hanging="180"/>
      </w:pPr>
    </w:lvl>
    <w:lvl w:ilvl="3" w:tplc="8CFAF20E">
      <w:start w:val="1"/>
      <w:numFmt w:val="decimal"/>
      <w:lvlText w:val="%4."/>
      <w:lvlJc w:val="left"/>
      <w:pPr>
        <w:ind w:left="2880" w:hanging="360"/>
      </w:pPr>
    </w:lvl>
    <w:lvl w:ilvl="4" w:tplc="B734CD3C">
      <w:start w:val="1"/>
      <w:numFmt w:val="lowerLetter"/>
      <w:lvlText w:val="%5."/>
      <w:lvlJc w:val="left"/>
      <w:pPr>
        <w:ind w:left="3600" w:hanging="360"/>
      </w:pPr>
    </w:lvl>
    <w:lvl w:ilvl="5" w:tplc="01C66B64">
      <w:start w:val="1"/>
      <w:numFmt w:val="lowerRoman"/>
      <w:lvlText w:val="%6."/>
      <w:lvlJc w:val="right"/>
      <w:pPr>
        <w:ind w:left="4320" w:hanging="180"/>
      </w:pPr>
    </w:lvl>
    <w:lvl w:ilvl="6" w:tplc="39D88348">
      <w:start w:val="1"/>
      <w:numFmt w:val="decimal"/>
      <w:lvlText w:val="%7."/>
      <w:lvlJc w:val="left"/>
      <w:pPr>
        <w:ind w:left="5040" w:hanging="360"/>
      </w:pPr>
    </w:lvl>
    <w:lvl w:ilvl="7" w:tplc="C9EE528A">
      <w:start w:val="1"/>
      <w:numFmt w:val="lowerLetter"/>
      <w:lvlText w:val="%8."/>
      <w:lvlJc w:val="left"/>
      <w:pPr>
        <w:ind w:left="5760" w:hanging="360"/>
      </w:pPr>
    </w:lvl>
    <w:lvl w:ilvl="8" w:tplc="C98486A6">
      <w:start w:val="1"/>
      <w:numFmt w:val="lowerRoman"/>
      <w:lvlText w:val="%9."/>
      <w:lvlJc w:val="right"/>
      <w:pPr>
        <w:ind w:left="6480" w:hanging="180"/>
      </w:pPr>
    </w:lvl>
  </w:abstractNum>
  <w:abstractNum w:abstractNumId="20" w15:restartNumberingAfterBreak="0">
    <w:nsid w:val="67A3BAE9"/>
    <w:multiLevelType w:val="hybridMultilevel"/>
    <w:tmpl w:val="FFFFFFFF"/>
    <w:lvl w:ilvl="0" w:tplc="29BA31E2">
      <w:start w:val="1"/>
      <w:numFmt w:val="bullet"/>
      <w:lvlText w:val=""/>
      <w:lvlJc w:val="left"/>
      <w:pPr>
        <w:ind w:left="720" w:hanging="360"/>
      </w:pPr>
      <w:rPr>
        <w:rFonts w:hint="default" w:ascii="Symbol" w:hAnsi="Symbol"/>
      </w:rPr>
    </w:lvl>
    <w:lvl w:ilvl="1" w:tplc="38B03D82">
      <w:start w:val="1"/>
      <w:numFmt w:val="bullet"/>
      <w:lvlText w:val="o"/>
      <w:lvlJc w:val="left"/>
      <w:pPr>
        <w:ind w:left="1440" w:hanging="360"/>
      </w:pPr>
      <w:rPr>
        <w:rFonts w:hint="default" w:ascii="Courier New" w:hAnsi="Courier New"/>
      </w:rPr>
    </w:lvl>
    <w:lvl w:ilvl="2" w:tplc="1438F090">
      <w:start w:val="1"/>
      <w:numFmt w:val="bullet"/>
      <w:lvlText w:val=""/>
      <w:lvlJc w:val="left"/>
      <w:pPr>
        <w:ind w:left="2160" w:hanging="360"/>
      </w:pPr>
      <w:rPr>
        <w:rFonts w:hint="default" w:ascii="Wingdings" w:hAnsi="Wingdings"/>
      </w:rPr>
    </w:lvl>
    <w:lvl w:ilvl="3" w:tplc="43AC9738">
      <w:start w:val="1"/>
      <w:numFmt w:val="bullet"/>
      <w:lvlText w:val=""/>
      <w:lvlJc w:val="left"/>
      <w:pPr>
        <w:ind w:left="2880" w:hanging="360"/>
      </w:pPr>
      <w:rPr>
        <w:rFonts w:hint="default" w:ascii="Symbol" w:hAnsi="Symbol"/>
      </w:rPr>
    </w:lvl>
    <w:lvl w:ilvl="4" w:tplc="ED08CD46">
      <w:start w:val="1"/>
      <w:numFmt w:val="bullet"/>
      <w:lvlText w:val="o"/>
      <w:lvlJc w:val="left"/>
      <w:pPr>
        <w:ind w:left="3600" w:hanging="360"/>
      </w:pPr>
      <w:rPr>
        <w:rFonts w:hint="default" w:ascii="Courier New" w:hAnsi="Courier New"/>
      </w:rPr>
    </w:lvl>
    <w:lvl w:ilvl="5" w:tplc="B19407A8">
      <w:start w:val="1"/>
      <w:numFmt w:val="bullet"/>
      <w:lvlText w:val=""/>
      <w:lvlJc w:val="left"/>
      <w:pPr>
        <w:ind w:left="4320" w:hanging="360"/>
      </w:pPr>
      <w:rPr>
        <w:rFonts w:hint="default" w:ascii="Wingdings" w:hAnsi="Wingdings"/>
      </w:rPr>
    </w:lvl>
    <w:lvl w:ilvl="6" w:tplc="FE42B018">
      <w:start w:val="1"/>
      <w:numFmt w:val="bullet"/>
      <w:lvlText w:val=""/>
      <w:lvlJc w:val="left"/>
      <w:pPr>
        <w:ind w:left="5040" w:hanging="360"/>
      </w:pPr>
      <w:rPr>
        <w:rFonts w:hint="default" w:ascii="Symbol" w:hAnsi="Symbol"/>
      </w:rPr>
    </w:lvl>
    <w:lvl w:ilvl="7" w:tplc="270AF3E6">
      <w:start w:val="1"/>
      <w:numFmt w:val="bullet"/>
      <w:lvlText w:val="o"/>
      <w:lvlJc w:val="left"/>
      <w:pPr>
        <w:ind w:left="5760" w:hanging="360"/>
      </w:pPr>
      <w:rPr>
        <w:rFonts w:hint="default" w:ascii="Courier New" w:hAnsi="Courier New"/>
      </w:rPr>
    </w:lvl>
    <w:lvl w:ilvl="8" w:tplc="86BC3D4A">
      <w:start w:val="1"/>
      <w:numFmt w:val="bullet"/>
      <w:lvlText w:val=""/>
      <w:lvlJc w:val="left"/>
      <w:pPr>
        <w:ind w:left="6480" w:hanging="360"/>
      </w:pPr>
      <w:rPr>
        <w:rFonts w:hint="default" w:ascii="Wingdings" w:hAnsi="Wingdings"/>
      </w:rPr>
    </w:lvl>
  </w:abstractNum>
  <w:abstractNum w:abstractNumId="21" w15:restartNumberingAfterBreak="0">
    <w:nsid w:val="6B30293E"/>
    <w:multiLevelType w:val="hybridMultilevel"/>
    <w:tmpl w:val="FFFFFFFF"/>
    <w:lvl w:ilvl="0" w:tplc="CB762072">
      <w:start w:val="1"/>
      <w:numFmt w:val="decimal"/>
      <w:lvlText w:val="%1."/>
      <w:lvlJc w:val="left"/>
      <w:pPr>
        <w:ind w:left="720" w:hanging="360"/>
      </w:pPr>
    </w:lvl>
    <w:lvl w:ilvl="1" w:tplc="2BAE05EE">
      <w:start w:val="1"/>
      <w:numFmt w:val="lowerLetter"/>
      <w:lvlText w:val="%2."/>
      <w:lvlJc w:val="left"/>
      <w:pPr>
        <w:ind w:left="1440" w:hanging="360"/>
      </w:pPr>
    </w:lvl>
    <w:lvl w:ilvl="2" w:tplc="D5C48066">
      <w:start w:val="1"/>
      <w:numFmt w:val="lowerRoman"/>
      <w:lvlText w:val="%3."/>
      <w:lvlJc w:val="right"/>
      <w:pPr>
        <w:ind w:left="2160" w:hanging="180"/>
      </w:pPr>
    </w:lvl>
    <w:lvl w:ilvl="3" w:tplc="550069D4">
      <w:start w:val="1"/>
      <w:numFmt w:val="decimal"/>
      <w:lvlText w:val="%4."/>
      <w:lvlJc w:val="left"/>
      <w:pPr>
        <w:ind w:left="2880" w:hanging="360"/>
      </w:pPr>
    </w:lvl>
    <w:lvl w:ilvl="4" w:tplc="5AD4DB58">
      <w:start w:val="1"/>
      <w:numFmt w:val="lowerLetter"/>
      <w:lvlText w:val="%5."/>
      <w:lvlJc w:val="left"/>
      <w:pPr>
        <w:ind w:left="3600" w:hanging="360"/>
      </w:pPr>
    </w:lvl>
    <w:lvl w:ilvl="5" w:tplc="78E08A52">
      <w:start w:val="1"/>
      <w:numFmt w:val="lowerRoman"/>
      <w:lvlText w:val="%6."/>
      <w:lvlJc w:val="right"/>
      <w:pPr>
        <w:ind w:left="4320" w:hanging="180"/>
      </w:pPr>
    </w:lvl>
    <w:lvl w:ilvl="6" w:tplc="F8C08ACC">
      <w:start w:val="1"/>
      <w:numFmt w:val="decimal"/>
      <w:lvlText w:val="%7."/>
      <w:lvlJc w:val="left"/>
      <w:pPr>
        <w:ind w:left="5040" w:hanging="360"/>
      </w:pPr>
    </w:lvl>
    <w:lvl w:ilvl="7" w:tplc="45F8D2A4">
      <w:start w:val="1"/>
      <w:numFmt w:val="lowerLetter"/>
      <w:lvlText w:val="%8."/>
      <w:lvlJc w:val="left"/>
      <w:pPr>
        <w:ind w:left="5760" w:hanging="360"/>
      </w:pPr>
    </w:lvl>
    <w:lvl w:ilvl="8" w:tplc="68829EEA">
      <w:start w:val="1"/>
      <w:numFmt w:val="lowerRoman"/>
      <w:lvlText w:val="%9."/>
      <w:lvlJc w:val="right"/>
      <w:pPr>
        <w:ind w:left="6480" w:hanging="180"/>
      </w:pPr>
    </w:lvl>
  </w:abstractNum>
  <w:abstractNum w:abstractNumId="22" w15:restartNumberingAfterBreak="0">
    <w:nsid w:val="754F0A77"/>
    <w:multiLevelType w:val="hybridMultilevel"/>
    <w:tmpl w:val="FFFFFFFF"/>
    <w:lvl w:ilvl="0" w:tplc="237C94FE">
      <w:start w:val="1"/>
      <w:numFmt w:val="decimal"/>
      <w:lvlText w:val="%1."/>
      <w:lvlJc w:val="left"/>
      <w:pPr>
        <w:ind w:left="720" w:hanging="360"/>
      </w:pPr>
    </w:lvl>
    <w:lvl w:ilvl="1" w:tplc="7C14A758">
      <w:start w:val="1"/>
      <w:numFmt w:val="lowerLetter"/>
      <w:lvlText w:val="%2."/>
      <w:lvlJc w:val="left"/>
      <w:pPr>
        <w:ind w:left="1440" w:hanging="360"/>
      </w:pPr>
    </w:lvl>
    <w:lvl w:ilvl="2" w:tplc="45764D9C">
      <w:start w:val="1"/>
      <w:numFmt w:val="lowerRoman"/>
      <w:lvlText w:val="%3."/>
      <w:lvlJc w:val="right"/>
      <w:pPr>
        <w:ind w:left="2160" w:hanging="180"/>
      </w:pPr>
    </w:lvl>
    <w:lvl w:ilvl="3" w:tplc="ABE64A70">
      <w:start w:val="1"/>
      <w:numFmt w:val="decimal"/>
      <w:lvlText w:val="%4."/>
      <w:lvlJc w:val="left"/>
      <w:pPr>
        <w:ind w:left="2880" w:hanging="360"/>
      </w:pPr>
    </w:lvl>
    <w:lvl w:ilvl="4" w:tplc="3CDC2B48">
      <w:start w:val="1"/>
      <w:numFmt w:val="lowerLetter"/>
      <w:lvlText w:val="%5."/>
      <w:lvlJc w:val="left"/>
      <w:pPr>
        <w:ind w:left="3600" w:hanging="360"/>
      </w:pPr>
    </w:lvl>
    <w:lvl w:ilvl="5" w:tplc="BDF01B1E">
      <w:start w:val="1"/>
      <w:numFmt w:val="lowerRoman"/>
      <w:lvlText w:val="%6."/>
      <w:lvlJc w:val="right"/>
      <w:pPr>
        <w:ind w:left="4320" w:hanging="180"/>
      </w:pPr>
    </w:lvl>
    <w:lvl w:ilvl="6" w:tplc="B090F162">
      <w:start w:val="1"/>
      <w:numFmt w:val="decimal"/>
      <w:lvlText w:val="%7."/>
      <w:lvlJc w:val="left"/>
      <w:pPr>
        <w:ind w:left="5040" w:hanging="360"/>
      </w:pPr>
    </w:lvl>
    <w:lvl w:ilvl="7" w:tplc="E986731A">
      <w:start w:val="1"/>
      <w:numFmt w:val="lowerLetter"/>
      <w:lvlText w:val="%8."/>
      <w:lvlJc w:val="left"/>
      <w:pPr>
        <w:ind w:left="5760" w:hanging="360"/>
      </w:pPr>
    </w:lvl>
    <w:lvl w:ilvl="8" w:tplc="2EF86D8C">
      <w:start w:val="1"/>
      <w:numFmt w:val="lowerRoman"/>
      <w:lvlText w:val="%9."/>
      <w:lvlJc w:val="right"/>
      <w:pPr>
        <w:ind w:left="6480" w:hanging="180"/>
      </w:pPr>
    </w:lvl>
  </w:abstractNum>
  <w:abstractNum w:abstractNumId="23" w15:restartNumberingAfterBreak="0">
    <w:nsid w:val="7BB9D3ED"/>
    <w:multiLevelType w:val="hybridMultilevel"/>
    <w:tmpl w:val="FFFFFFFF"/>
    <w:lvl w:ilvl="0" w:tplc="2BDAA514">
      <w:start w:val="1"/>
      <w:numFmt w:val="decimal"/>
      <w:lvlText w:val="%1."/>
      <w:lvlJc w:val="left"/>
      <w:pPr>
        <w:ind w:left="720" w:hanging="360"/>
      </w:pPr>
    </w:lvl>
    <w:lvl w:ilvl="1" w:tplc="63CE6B6E">
      <w:start w:val="1"/>
      <w:numFmt w:val="lowerLetter"/>
      <w:lvlText w:val="%2."/>
      <w:lvlJc w:val="left"/>
      <w:pPr>
        <w:ind w:left="1440" w:hanging="360"/>
      </w:pPr>
    </w:lvl>
    <w:lvl w:ilvl="2" w:tplc="D33ADD76">
      <w:start w:val="1"/>
      <w:numFmt w:val="lowerRoman"/>
      <w:lvlText w:val="%3."/>
      <w:lvlJc w:val="right"/>
      <w:pPr>
        <w:ind w:left="2160" w:hanging="180"/>
      </w:pPr>
    </w:lvl>
    <w:lvl w:ilvl="3" w:tplc="B434AF26">
      <w:start w:val="1"/>
      <w:numFmt w:val="decimal"/>
      <w:lvlText w:val="%4."/>
      <w:lvlJc w:val="left"/>
      <w:pPr>
        <w:ind w:left="2880" w:hanging="360"/>
      </w:pPr>
    </w:lvl>
    <w:lvl w:ilvl="4" w:tplc="C90C8A72">
      <w:start w:val="1"/>
      <w:numFmt w:val="lowerLetter"/>
      <w:lvlText w:val="%5."/>
      <w:lvlJc w:val="left"/>
      <w:pPr>
        <w:ind w:left="3600" w:hanging="360"/>
      </w:pPr>
    </w:lvl>
    <w:lvl w:ilvl="5" w:tplc="B17EA1F4">
      <w:start w:val="1"/>
      <w:numFmt w:val="lowerRoman"/>
      <w:lvlText w:val="%6."/>
      <w:lvlJc w:val="right"/>
      <w:pPr>
        <w:ind w:left="4320" w:hanging="180"/>
      </w:pPr>
    </w:lvl>
    <w:lvl w:ilvl="6" w:tplc="7BA27A84">
      <w:start w:val="1"/>
      <w:numFmt w:val="decimal"/>
      <w:lvlText w:val="%7."/>
      <w:lvlJc w:val="left"/>
      <w:pPr>
        <w:ind w:left="5040" w:hanging="360"/>
      </w:pPr>
    </w:lvl>
    <w:lvl w:ilvl="7" w:tplc="AC1C3F08">
      <w:start w:val="1"/>
      <w:numFmt w:val="lowerLetter"/>
      <w:lvlText w:val="%8."/>
      <w:lvlJc w:val="left"/>
      <w:pPr>
        <w:ind w:left="5760" w:hanging="360"/>
      </w:pPr>
    </w:lvl>
    <w:lvl w:ilvl="8" w:tplc="9C0CF564">
      <w:start w:val="1"/>
      <w:numFmt w:val="lowerRoman"/>
      <w:lvlText w:val="%9."/>
      <w:lvlJc w:val="right"/>
      <w:pPr>
        <w:ind w:left="6480" w:hanging="180"/>
      </w:pPr>
    </w:lvl>
  </w:abstractNum>
  <w:abstractNum w:abstractNumId="24" w15:restartNumberingAfterBreak="0">
    <w:nsid w:val="7FA3A70B"/>
    <w:multiLevelType w:val="hybridMultilevel"/>
    <w:tmpl w:val="FFFFFFFF"/>
    <w:lvl w:ilvl="0" w:tplc="F1A86F8E">
      <w:start w:val="1"/>
      <w:numFmt w:val="decimal"/>
      <w:lvlText w:val="%1."/>
      <w:lvlJc w:val="left"/>
      <w:pPr>
        <w:ind w:left="720" w:hanging="360"/>
      </w:pPr>
    </w:lvl>
    <w:lvl w:ilvl="1" w:tplc="F394F544">
      <w:start w:val="1"/>
      <w:numFmt w:val="lowerLetter"/>
      <w:lvlText w:val="%2."/>
      <w:lvlJc w:val="left"/>
      <w:pPr>
        <w:ind w:left="1440" w:hanging="360"/>
      </w:pPr>
    </w:lvl>
    <w:lvl w:ilvl="2" w:tplc="E5EC4AEE">
      <w:start w:val="1"/>
      <w:numFmt w:val="lowerRoman"/>
      <w:lvlText w:val="%3."/>
      <w:lvlJc w:val="right"/>
      <w:pPr>
        <w:ind w:left="2160" w:hanging="180"/>
      </w:pPr>
    </w:lvl>
    <w:lvl w:ilvl="3" w:tplc="DDBCF982">
      <w:start w:val="1"/>
      <w:numFmt w:val="decimal"/>
      <w:lvlText w:val="%4."/>
      <w:lvlJc w:val="left"/>
      <w:pPr>
        <w:ind w:left="2880" w:hanging="360"/>
      </w:pPr>
    </w:lvl>
    <w:lvl w:ilvl="4" w:tplc="8D6E317A">
      <w:start w:val="1"/>
      <w:numFmt w:val="lowerLetter"/>
      <w:lvlText w:val="%5."/>
      <w:lvlJc w:val="left"/>
      <w:pPr>
        <w:ind w:left="3600" w:hanging="360"/>
      </w:pPr>
    </w:lvl>
    <w:lvl w:ilvl="5" w:tplc="9D6CB142">
      <w:start w:val="1"/>
      <w:numFmt w:val="lowerRoman"/>
      <w:lvlText w:val="%6."/>
      <w:lvlJc w:val="right"/>
      <w:pPr>
        <w:ind w:left="4320" w:hanging="180"/>
      </w:pPr>
    </w:lvl>
    <w:lvl w:ilvl="6" w:tplc="C206DE78">
      <w:start w:val="1"/>
      <w:numFmt w:val="decimal"/>
      <w:lvlText w:val="%7."/>
      <w:lvlJc w:val="left"/>
      <w:pPr>
        <w:ind w:left="5040" w:hanging="360"/>
      </w:pPr>
    </w:lvl>
    <w:lvl w:ilvl="7" w:tplc="4ECA0A06">
      <w:start w:val="1"/>
      <w:numFmt w:val="lowerLetter"/>
      <w:lvlText w:val="%8."/>
      <w:lvlJc w:val="left"/>
      <w:pPr>
        <w:ind w:left="5760" w:hanging="360"/>
      </w:pPr>
    </w:lvl>
    <w:lvl w:ilvl="8" w:tplc="02DC119A">
      <w:start w:val="1"/>
      <w:numFmt w:val="lowerRoman"/>
      <w:lvlText w:val="%9."/>
      <w:lvlJc w:val="right"/>
      <w:pPr>
        <w:ind w:left="6480" w:hanging="180"/>
      </w:pPr>
    </w:lvl>
  </w:abstractNum>
  <w:num w:numId="27">
    <w:abstractNumId w:val="26"/>
  </w:num>
  <w:num w:numId="26">
    <w:abstractNumId w:val="25"/>
  </w:num>
  <w:num w:numId="1" w16cid:durableId="17894218">
    <w:abstractNumId w:val="18"/>
  </w:num>
  <w:num w:numId="2" w16cid:durableId="629551712">
    <w:abstractNumId w:val="8"/>
  </w:num>
  <w:num w:numId="3" w16cid:durableId="1227492230">
    <w:abstractNumId w:val="17"/>
  </w:num>
  <w:num w:numId="4" w16cid:durableId="209339779">
    <w:abstractNumId w:val="20"/>
  </w:num>
  <w:num w:numId="5" w16cid:durableId="62606724">
    <w:abstractNumId w:val="6"/>
  </w:num>
  <w:num w:numId="6" w16cid:durableId="62457929">
    <w:abstractNumId w:val="22"/>
  </w:num>
  <w:num w:numId="7" w16cid:durableId="547912906">
    <w:abstractNumId w:val="5"/>
  </w:num>
  <w:num w:numId="8" w16cid:durableId="1591087806">
    <w:abstractNumId w:val="16"/>
  </w:num>
  <w:num w:numId="9" w16cid:durableId="1768426299">
    <w:abstractNumId w:val="19"/>
  </w:num>
  <w:num w:numId="10" w16cid:durableId="165094546">
    <w:abstractNumId w:val="7"/>
  </w:num>
  <w:num w:numId="11" w16cid:durableId="2140101510">
    <w:abstractNumId w:val="24"/>
  </w:num>
  <w:num w:numId="12" w16cid:durableId="214125886">
    <w:abstractNumId w:val="4"/>
  </w:num>
  <w:num w:numId="13" w16cid:durableId="2100785952">
    <w:abstractNumId w:val="2"/>
  </w:num>
  <w:num w:numId="14" w16cid:durableId="969625693">
    <w:abstractNumId w:val="3"/>
  </w:num>
  <w:num w:numId="15" w16cid:durableId="331180167">
    <w:abstractNumId w:val="0"/>
  </w:num>
  <w:num w:numId="16" w16cid:durableId="808589532">
    <w:abstractNumId w:val="15"/>
  </w:num>
  <w:num w:numId="17" w16cid:durableId="1625960885">
    <w:abstractNumId w:val="23"/>
  </w:num>
  <w:num w:numId="18" w16cid:durableId="1374962165">
    <w:abstractNumId w:val="13"/>
  </w:num>
  <w:num w:numId="19" w16cid:durableId="1462773050">
    <w:abstractNumId w:val="1"/>
  </w:num>
  <w:num w:numId="20" w16cid:durableId="421608818">
    <w:abstractNumId w:val="9"/>
  </w:num>
  <w:num w:numId="21" w16cid:durableId="1896623549">
    <w:abstractNumId w:val="21"/>
  </w:num>
  <w:num w:numId="22" w16cid:durableId="1794834453">
    <w:abstractNumId w:val="14"/>
  </w:num>
  <w:num w:numId="23" w16cid:durableId="491409744">
    <w:abstractNumId w:val="11"/>
  </w:num>
  <w:num w:numId="24" w16cid:durableId="2067950990">
    <w:abstractNumId w:val="10"/>
  </w:num>
  <w:num w:numId="25" w16cid:durableId="15884242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7DB616"/>
    <w:rsid w:val="00261C78"/>
    <w:rsid w:val="005F3FB2"/>
    <w:rsid w:val="00A4572F"/>
    <w:rsid w:val="00F38342"/>
    <w:rsid w:val="00F3EC1E"/>
    <w:rsid w:val="0157B639"/>
    <w:rsid w:val="022722F6"/>
    <w:rsid w:val="025CD571"/>
    <w:rsid w:val="02B6EBEE"/>
    <w:rsid w:val="040B1506"/>
    <w:rsid w:val="053D7ADC"/>
    <w:rsid w:val="05548B75"/>
    <w:rsid w:val="057FBD3A"/>
    <w:rsid w:val="05B2AB43"/>
    <w:rsid w:val="05EF230B"/>
    <w:rsid w:val="0634E79A"/>
    <w:rsid w:val="074FD16B"/>
    <w:rsid w:val="0930AAF5"/>
    <w:rsid w:val="0AC51D83"/>
    <w:rsid w:val="0BD6A58C"/>
    <w:rsid w:val="0BE61D22"/>
    <w:rsid w:val="0BF55700"/>
    <w:rsid w:val="0D57FDB4"/>
    <w:rsid w:val="0DEF8F0E"/>
    <w:rsid w:val="0E2E1533"/>
    <w:rsid w:val="11B21A13"/>
    <w:rsid w:val="15EC2C3E"/>
    <w:rsid w:val="1683838B"/>
    <w:rsid w:val="17641824"/>
    <w:rsid w:val="186C84B9"/>
    <w:rsid w:val="1993AA84"/>
    <w:rsid w:val="1B2EF8E0"/>
    <w:rsid w:val="1C2AEF64"/>
    <w:rsid w:val="1C7DE955"/>
    <w:rsid w:val="1C952EDB"/>
    <w:rsid w:val="1D75D3B9"/>
    <w:rsid w:val="1F234705"/>
    <w:rsid w:val="203D76AE"/>
    <w:rsid w:val="206CC782"/>
    <w:rsid w:val="22447A21"/>
    <w:rsid w:val="2282D43B"/>
    <w:rsid w:val="23770A83"/>
    <w:rsid w:val="238AF7C9"/>
    <w:rsid w:val="23CBD07E"/>
    <w:rsid w:val="24E61E8E"/>
    <w:rsid w:val="264DA0AD"/>
    <w:rsid w:val="26B890E2"/>
    <w:rsid w:val="26E91E1A"/>
    <w:rsid w:val="2B9715E9"/>
    <w:rsid w:val="2B9B31D0"/>
    <w:rsid w:val="2C6278C9"/>
    <w:rsid w:val="2D0AC8B1"/>
    <w:rsid w:val="2D563D9C"/>
    <w:rsid w:val="2E9B7D64"/>
    <w:rsid w:val="2F32AB9B"/>
    <w:rsid w:val="30DD49A2"/>
    <w:rsid w:val="34E8FC47"/>
    <w:rsid w:val="3522D672"/>
    <w:rsid w:val="35F09CDE"/>
    <w:rsid w:val="35FB70F2"/>
    <w:rsid w:val="36C73DD0"/>
    <w:rsid w:val="378BAFBE"/>
    <w:rsid w:val="38602C61"/>
    <w:rsid w:val="3949782B"/>
    <w:rsid w:val="3AF31980"/>
    <w:rsid w:val="3C9C8F22"/>
    <w:rsid w:val="3F67DDEC"/>
    <w:rsid w:val="4002C96F"/>
    <w:rsid w:val="42ACBC10"/>
    <w:rsid w:val="42AD8FF1"/>
    <w:rsid w:val="42DA6085"/>
    <w:rsid w:val="444C505C"/>
    <w:rsid w:val="451D6216"/>
    <w:rsid w:val="4540BB05"/>
    <w:rsid w:val="45B7D798"/>
    <w:rsid w:val="465387B3"/>
    <w:rsid w:val="467DB616"/>
    <w:rsid w:val="46925168"/>
    <w:rsid w:val="46DA2D8D"/>
    <w:rsid w:val="46E39971"/>
    <w:rsid w:val="47C7B188"/>
    <w:rsid w:val="4951D67D"/>
    <w:rsid w:val="49BDD2B1"/>
    <w:rsid w:val="4BF54714"/>
    <w:rsid w:val="4D926DFD"/>
    <w:rsid w:val="4E376F77"/>
    <w:rsid w:val="4EB4FAC9"/>
    <w:rsid w:val="50566EA6"/>
    <w:rsid w:val="5063F8C2"/>
    <w:rsid w:val="50FBD15B"/>
    <w:rsid w:val="5164BE51"/>
    <w:rsid w:val="52137BE8"/>
    <w:rsid w:val="52186F54"/>
    <w:rsid w:val="522D6D9F"/>
    <w:rsid w:val="53FCDF2E"/>
    <w:rsid w:val="55B57B15"/>
    <w:rsid w:val="565001D3"/>
    <w:rsid w:val="5715BF4A"/>
    <w:rsid w:val="5720CAE0"/>
    <w:rsid w:val="57E4C2A6"/>
    <w:rsid w:val="590DE626"/>
    <w:rsid w:val="59E522D3"/>
    <w:rsid w:val="5B3BAF29"/>
    <w:rsid w:val="5B4D55D7"/>
    <w:rsid w:val="5C63594F"/>
    <w:rsid w:val="5E047CF5"/>
    <w:rsid w:val="5FF226E8"/>
    <w:rsid w:val="60F5C3E7"/>
    <w:rsid w:val="62F1A910"/>
    <w:rsid w:val="63381D70"/>
    <w:rsid w:val="63C0E2E0"/>
    <w:rsid w:val="65E5C38E"/>
    <w:rsid w:val="669478F8"/>
    <w:rsid w:val="66C662B4"/>
    <w:rsid w:val="67C3DA6B"/>
    <w:rsid w:val="6B1B0481"/>
    <w:rsid w:val="6B735AAA"/>
    <w:rsid w:val="6B984ACB"/>
    <w:rsid w:val="6C57C04E"/>
    <w:rsid w:val="6C65758A"/>
    <w:rsid w:val="6DFC5E8B"/>
    <w:rsid w:val="6F2D30F5"/>
    <w:rsid w:val="702B2759"/>
    <w:rsid w:val="71028B1E"/>
    <w:rsid w:val="71B362E7"/>
    <w:rsid w:val="71FE8EE2"/>
    <w:rsid w:val="723DE270"/>
    <w:rsid w:val="724344D1"/>
    <w:rsid w:val="737FEA3B"/>
    <w:rsid w:val="7413A2B5"/>
    <w:rsid w:val="74F0DAF0"/>
    <w:rsid w:val="75A2A792"/>
    <w:rsid w:val="76FE84EF"/>
    <w:rsid w:val="778A9362"/>
    <w:rsid w:val="782058E6"/>
    <w:rsid w:val="797E3A51"/>
    <w:rsid w:val="79FF5AE8"/>
    <w:rsid w:val="7A5994D8"/>
    <w:rsid w:val="7B4C43FC"/>
    <w:rsid w:val="7B7F319A"/>
    <w:rsid w:val="7D2946E4"/>
    <w:rsid w:val="7EA93051"/>
    <w:rsid w:val="7FFABB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DB616"/>
  <w15:chartTrackingRefBased/>
  <w15:docId w15:val="{26D7A883-6D65-4659-9F4E-5F7E7F776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B0DB5B768CF3428A67E0D7DD345197" ma:contentTypeVersion="16" ma:contentTypeDescription="Create a new document." ma:contentTypeScope="" ma:versionID="af070f9065d950acb28662311d347b8b">
  <xsd:schema xmlns:xsd="http://www.w3.org/2001/XMLSchema" xmlns:xs="http://www.w3.org/2001/XMLSchema" xmlns:p="http://schemas.microsoft.com/office/2006/metadata/properties" xmlns:ns2="48866c18-8ba0-4de0-af1a-36139be170dd" xmlns:ns3="768bc26f-e750-4a0a-b838-dd530c35dc06" targetNamespace="http://schemas.microsoft.com/office/2006/metadata/properties" ma:root="true" ma:fieldsID="cfa764bb73b2c76d6643ca3e1665dd59" ns2:_="" ns3:_="">
    <xsd:import namespace="48866c18-8ba0-4de0-af1a-36139be170dd"/>
    <xsd:import namespace="768bc26f-e750-4a0a-b838-dd530c35dc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866c18-8ba0-4de0-af1a-36139be170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1159e48-8955-4576-bc54-b2ab93806a9c"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bc26f-e750-4a0a-b838-dd530c35dc0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36526a8-a13d-424f-9b06-2dd52d31649e}" ma:internalName="TaxCatchAll" ma:showField="CatchAllData" ma:web="768bc26f-e750-4a0a-b838-dd530c35dc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8bc26f-e750-4a0a-b838-dd530c35dc06" xsi:nil="true"/>
    <lcf76f155ced4ddcb4097134ff3c332f xmlns="48866c18-8ba0-4de0-af1a-36139be170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8E25E6-C5BB-401E-B130-37D5E64F6F3D}"/>
</file>

<file path=customXml/itemProps2.xml><?xml version="1.0" encoding="utf-8"?>
<ds:datastoreItem xmlns:ds="http://schemas.openxmlformats.org/officeDocument/2006/customXml" ds:itemID="{0DFF6236-1014-4FCC-A846-CD4D1894BA46}"/>
</file>

<file path=customXml/itemProps3.xml><?xml version="1.0" encoding="utf-8"?>
<ds:datastoreItem xmlns:ds="http://schemas.openxmlformats.org/officeDocument/2006/customXml" ds:itemID="{DF926EE7-1CFD-4930-8A78-C1DA963E619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Himanshu Batra</dc:creator>
  <cp:keywords/>
  <dc:description/>
  <cp:lastModifiedBy>Himanshu Batra</cp:lastModifiedBy>
  <cp:revision>4</cp:revision>
  <dcterms:created xsi:type="dcterms:W3CDTF">2025-01-07T09:57:00Z</dcterms:created>
  <dcterms:modified xsi:type="dcterms:W3CDTF">2025-01-27T08:54:47Z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0x01010071B0DB5B768CF3428A67E0D7DD345197</vt:lpwstr>
  </property>
  <property fmtid="{D5CDD505-2E9C-101B-9397-08002B2CF9AE}" pid="3" name="Order">
    <vt:r8>22200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activity">
    <vt:lpwstr>{"FileActivityType":"9","FileActivityTimeStamp":"2025-02-05T10:37:05.043Z","FileActivityUsersOnPage":[{"DisplayName":"Himanshu Batra","Id":"himanshub@softclouds.com"},{"DisplayName":"Mayur Solanki","Id":"mayurs@softclouds.com"}],"FileActivityNavigationId":null}</vt:lpwstr>
  </property>
  <property fmtid="{D5CDD505-2E9C-101B-9397-08002B2CF9AE}" pid="8" name="_ExtendedDescription">
    <vt:lpwstr/>
  </property>
  <property fmtid="{D5CDD505-2E9C-101B-9397-08002B2CF9AE}" pid="9" name="TriggerFlowInfo">
    <vt:lpwstr/>
  </property>
</Properties>
</file>