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F3B587A" w:rsidP="00BB1413" w:rsidRDefault="4F3B587A" w14:paraId="011381FB" w14:textId="5CD4CC53">
      <w:pPr>
        <w:pStyle w:val="Heading1"/>
      </w:pPr>
      <w:r w:rsidRPr="04BD0242">
        <w:t xml:space="preserve">Technical Design Document – </w:t>
      </w:r>
      <w:proofErr w:type="spellStart"/>
      <w:r w:rsidRPr="04BD0242">
        <w:t>Kapture</w:t>
      </w:r>
      <w:proofErr w:type="spellEnd"/>
      <w:r w:rsidRPr="04BD0242">
        <w:t xml:space="preserve"> on App Exchange</w:t>
      </w:r>
    </w:p>
    <w:p w:rsidR="04BD0242" w:rsidP="00BB1413" w:rsidRDefault="04BD0242" w14:paraId="23266F6A" w14:textId="713A0EDD"/>
    <w:p w:rsidR="04BD0242" w:rsidP="00BB1413" w:rsidRDefault="04BD0242" w14:paraId="710EFA8A" w14:textId="35D9FA73"/>
    <w:p w:rsidR="2A8F87FD" w:rsidP="00BB1413" w:rsidRDefault="2A8F87FD" w14:paraId="0F3AF2EA" w14:textId="2750E681">
      <w:r>
        <w:rPr>
          <w:noProof/>
        </w:rPr>
        <w:drawing>
          <wp:inline distT="0" distB="0" distL="0" distR="0" wp14:anchorId="60D7956F" wp14:editId="35AFA416">
            <wp:extent cx="1774632" cy="933611"/>
            <wp:effectExtent l="0" t="0" r="0" b="0"/>
            <wp:docPr id="424864251" name="Picture 424864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632" cy="93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B71CE9E">
        <w:rPr>
          <w:noProof/>
        </w:rPr>
        <w:drawing>
          <wp:inline distT="0" distB="0" distL="0" distR="0" wp14:anchorId="2A7D67A0" wp14:editId="3B218249">
            <wp:extent cx="1114425" cy="1114425"/>
            <wp:effectExtent l="0" t="0" r="0" b="0"/>
            <wp:docPr id="1610922138" name="Picture 161092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BD0242" w:rsidP="00BB1413" w:rsidRDefault="04BD0242" w14:paraId="578AD2CE" w14:textId="00305A98"/>
    <w:p w:rsidR="04BD0242" w:rsidP="00BB1413" w:rsidRDefault="04BD0242" w14:paraId="67401E2D" w14:textId="6C5D011A">
      <w:pPr>
        <w:pStyle w:val="Heading3"/>
      </w:pPr>
    </w:p>
    <w:p w:rsidR="776C6456" w:rsidP="00BB1413" w:rsidRDefault="776C6456" w14:paraId="1942B56F" w14:textId="639601D3">
      <w:pPr>
        <w:pStyle w:val="Heading3"/>
        <w:rPr>
          <w:rFonts w:ascii="Aptos" w:hAnsi="Aptos" w:eastAsia="Aptos" w:cs="Aptos"/>
          <w:color w:val="000000" w:themeColor="text1"/>
          <w:sz w:val="24"/>
          <w:szCs w:val="24"/>
        </w:rPr>
      </w:pPr>
      <w:r w:rsidRPr="04BD0242">
        <w:t>Document Revision/ Review History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880"/>
        <w:gridCol w:w="2880"/>
        <w:gridCol w:w="2880"/>
      </w:tblGrid>
      <w:tr w:rsidR="04BD0242" w:rsidTr="04BD0242" w14:paraId="71224BAC" w14:textId="77777777">
        <w:trPr>
          <w:trHeight w:val="300"/>
        </w:trPr>
        <w:tc>
          <w:tcPr>
            <w:tcW w:w="2880" w:type="dxa"/>
          </w:tcPr>
          <w:p w:rsidR="776C6456" w:rsidP="00BB1413" w:rsidRDefault="776C6456" w14:paraId="2CD1554A" w14:textId="43E56BAB">
            <w:pPr>
              <w:rPr>
                <w:rFonts w:ascii="Aptos" w:hAnsi="Aptos" w:eastAsia="Aptos" w:cs="Aptos"/>
                <w:color w:val="000000" w:themeColor="text1"/>
              </w:rPr>
            </w:pPr>
            <w:r w:rsidRPr="04BD0242">
              <w:rPr>
                <w:rFonts w:ascii="Aptos" w:hAnsi="Aptos" w:eastAsia="Aptos" w:cs="Aptos"/>
                <w:color w:val="000000" w:themeColor="text1"/>
              </w:rPr>
              <w:t>Date</w:t>
            </w:r>
          </w:p>
        </w:tc>
        <w:tc>
          <w:tcPr>
            <w:tcW w:w="2880" w:type="dxa"/>
          </w:tcPr>
          <w:p w:rsidR="5E625E54" w:rsidP="00BB1413" w:rsidRDefault="5E625E54" w14:paraId="08AD33E7" w14:textId="5466B620">
            <w:pPr>
              <w:rPr>
                <w:rFonts w:ascii="Aptos" w:hAnsi="Aptos" w:eastAsia="Aptos" w:cs="Aptos"/>
                <w:color w:val="000000" w:themeColor="text1"/>
              </w:rPr>
            </w:pPr>
            <w:r w:rsidRPr="04BD0242">
              <w:rPr>
                <w:rFonts w:ascii="Aptos" w:hAnsi="Aptos" w:eastAsia="Aptos" w:cs="Aptos"/>
                <w:color w:val="000000" w:themeColor="text1"/>
              </w:rPr>
              <w:t>Manager/ Developer</w:t>
            </w:r>
          </w:p>
        </w:tc>
        <w:tc>
          <w:tcPr>
            <w:tcW w:w="2880" w:type="dxa"/>
          </w:tcPr>
          <w:p w:rsidR="776C6456" w:rsidP="00BB1413" w:rsidRDefault="776C6456" w14:paraId="29A83824" w14:textId="2E581FF7">
            <w:pPr>
              <w:rPr>
                <w:rFonts w:ascii="Aptos" w:hAnsi="Aptos" w:eastAsia="Aptos" w:cs="Aptos"/>
                <w:color w:val="000000" w:themeColor="text1"/>
              </w:rPr>
            </w:pPr>
            <w:r w:rsidRPr="04BD0242">
              <w:rPr>
                <w:rFonts w:ascii="Aptos" w:hAnsi="Aptos" w:eastAsia="Aptos" w:cs="Aptos"/>
                <w:color w:val="000000" w:themeColor="text1"/>
              </w:rPr>
              <w:t>Details</w:t>
            </w:r>
          </w:p>
        </w:tc>
      </w:tr>
      <w:tr w:rsidR="04BD0242" w:rsidTr="04BD0242" w14:paraId="5E61D3F1" w14:textId="77777777">
        <w:trPr>
          <w:trHeight w:val="300"/>
        </w:trPr>
        <w:tc>
          <w:tcPr>
            <w:tcW w:w="2880" w:type="dxa"/>
          </w:tcPr>
          <w:p w:rsidR="776C6456" w:rsidP="00BB1413" w:rsidRDefault="776C6456" w14:paraId="4B2AD84D" w14:textId="1D0C2A83">
            <w:pPr>
              <w:rPr>
                <w:rFonts w:ascii="Aptos" w:hAnsi="Aptos" w:eastAsia="Aptos" w:cs="Aptos"/>
                <w:color w:val="000000" w:themeColor="text1"/>
              </w:rPr>
            </w:pPr>
            <w:r w:rsidRPr="04BD0242">
              <w:rPr>
                <w:rFonts w:ascii="Aptos" w:hAnsi="Aptos" w:eastAsia="Aptos" w:cs="Aptos"/>
                <w:color w:val="000000" w:themeColor="text1"/>
              </w:rPr>
              <w:t>29/1/25</w:t>
            </w:r>
          </w:p>
        </w:tc>
        <w:tc>
          <w:tcPr>
            <w:tcW w:w="2880" w:type="dxa"/>
          </w:tcPr>
          <w:p w:rsidR="65052DD8" w:rsidP="00BB1413" w:rsidRDefault="65052DD8" w14:paraId="012928C8" w14:textId="67DF3ACE">
            <w:pPr>
              <w:rPr>
                <w:rFonts w:ascii="Aptos" w:hAnsi="Aptos" w:eastAsia="Aptos" w:cs="Aptos"/>
                <w:color w:val="000000" w:themeColor="text1"/>
              </w:rPr>
            </w:pPr>
            <w:r w:rsidRPr="04BD0242">
              <w:rPr>
                <w:rFonts w:ascii="Aptos" w:hAnsi="Aptos" w:eastAsia="Aptos" w:cs="Aptos"/>
                <w:color w:val="000000" w:themeColor="text1"/>
              </w:rPr>
              <w:t>Himanshu, Mahesh, Zara</w:t>
            </w:r>
          </w:p>
        </w:tc>
        <w:tc>
          <w:tcPr>
            <w:tcW w:w="2880" w:type="dxa"/>
          </w:tcPr>
          <w:p w:rsidR="7BEC74BA" w:rsidP="00BB1413" w:rsidRDefault="7BEC74BA" w14:paraId="68815C45" w14:textId="694A2A2B">
            <w:pPr>
              <w:rPr>
                <w:rFonts w:ascii="Aptos" w:hAnsi="Aptos" w:eastAsia="Aptos" w:cs="Aptos"/>
                <w:color w:val="000000" w:themeColor="text1"/>
              </w:rPr>
            </w:pPr>
            <w:r w:rsidRPr="04BD0242">
              <w:rPr>
                <w:rFonts w:ascii="Aptos" w:hAnsi="Aptos" w:eastAsia="Aptos" w:cs="Aptos"/>
                <w:color w:val="000000" w:themeColor="text1"/>
              </w:rPr>
              <w:t xml:space="preserve">Technical Design </w:t>
            </w:r>
            <w:r w:rsidRPr="04BD0242" w:rsidR="0903DC13">
              <w:rPr>
                <w:rFonts w:ascii="Aptos" w:hAnsi="Aptos" w:eastAsia="Aptos" w:cs="Aptos"/>
                <w:color w:val="000000" w:themeColor="text1"/>
              </w:rPr>
              <w:t>Document Creation</w:t>
            </w:r>
          </w:p>
        </w:tc>
      </w:tr>
      <w:tr w:rsidR="04BD0242" w:rsidTr="04BD0242" w14:paraId="00C05C60" w14:textId="77777777">
        <w:trPr>
          <w:trHeight w:val="300"/>
        </w:trPr>
        <w:tc>
          <w:tcPr>
            <w:tcW w:w="2880" w:type="dxa"/>
          </w:tcPr>
          <w:p w:rsidR="04BD0242" w:rsidP="00BB1413" w:rsidRDefault="04BD0242" w14:paraId="1BCFE8E5" w14:textId="255C290F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880" w:type="dxa"/>
          </w:tcPr>
          <w:p w:rsidR="04BD0242" w:rsidP="00BB1413" w:rsidRDefault="04BD0242" w14:paraId="413D7165" w14:textId="7B5D1B61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880" w:type="dxa"/>
          </w:tcPr>
          <w:p w:rsidR="04BD0242" w:rsidP="00BB1413" w:rsidRDefault="04BD0242" w14:paraId="7990B446" w14:textId="1E72A482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4BD0242" w:rsidTr="04BD0242" w14:paraId="7592A756" w14:textId="77777777">
        <w:trPr>
          <w:trHeight w:val="300"/>
        </w:trPr>
        <w:tc>
          <w:tcPr>
            <w:tcW w:w="2880" w:type="dxa"/>
          </w:tcPr>
          <w:p w:rsidR="0903DC13" w:rsidP="00BB1413" w:rsidRDefault="0903DC13" w14:paraId="7948A983" w14:textId="2EB4BEB2">
            <w:pPr>
              <w:rPr>
                <w:rFonts w:ascii="Aptos" w:hAnsi="Aptos" w:eastAsia="Aptos" w:cs="Aptos"/>
                <w:color w:val="000000" w:themeColor="text1"/>
              </w:rPr>
            </w:pPr>
            <w:r w:rsidRPr="04BD0242">
              <w:rPr>
                <w:rFonts w:ascii="Aptos" w:hAnsi="Aptos" w:eastAsia="Aptos" w:cs="Aptos"/>
                <w:color w:val="000000" w:themeColor="text1"/>
              </w:rPr>
              <w:t>31/1/25</w:t>
            </w:r>
          </w:p>
        </w:tc>
        <w:tc>
          <w:tcPr>
            <w:tcW w:w="2880" w:type="dxa"/>
          </w:tcPr>
          <w:p w:rsidR="04BD0242" w:rsidP="00BB1413" w:rsidRDefault="04BD0242" w14:paraId="0A439516" w14:textId="1DBC7673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880" w:type="dxa"/>
          </w:tcPr>
          <w:p w:rsidR="0903DC13" w:rsidP="00BB1413" w:rsidRDefault="0903DC13" w14:paraId="32DE4B84" w14:textId="371E8B77">
            <w:pPr>
              <w:rPr>
                <w:rFonts w:ascii="Aptos" w:hAnsi="Aptos" w:eastAsia="Aptos" w:cs="Aptos"/>
                <w:color w:val="000000" w:themeColor="text1"/>
              </w:rPr>
            </w:pPr>
            <w:r w:rsidRPr="04BD0242">
              <w:rPr>
                <w:rFonts w:ascii="Aptos" w:hAnsi="Aptos" w:eastAsia="Aptos" w:cs="Aptos"/>
                <w:color w:val="000000" w:themeColor="text1"/>
              </w:rPr>
              <w:t>Review from Arch</w:t>
            </w:r>
            <w:r w:rsidRPr="04BD0242" w:rsidR="1C916EF5">
              <w:rPr>
                <w:rFonts w:ascii="Aptos" w:hAnsi="Aptos" w:eastAsia="Aptos" w:cs="Aptos"/>
                <w:color w:val="000000" w:themeColor="text1"/>
              </w:rPr>
              <w:t>.</w:t>
            </w:r>
          </w:p>
        </w:tc>
      </w:tr>
      <w:tr w:rsidR="04BD0242" w:rsidTr="04BD0242" w14:paraId="7C4DEE12" w14:textId="77777777">
        <w:trPr>
          <w:trHeight w:val="300"/>
        </w:trPr>
        <w:tc>
          <w:tcPr>
            <w:tcW w:w="2880" w:type="dxa"/>
          </w:tcPr>
          <w:p w:rsidR="0903DC13" w:rsidP="00BB1413" w:rsidRDefault="0903DC13" w14:paraId="6BBC58A6" w14:textId="17C8B14A">
            <w:pPr>
              <w:rPr>
                <w:rFonts w:ascii="Aptos" w:hAnsi="Aptos" w:eastAsia="Aptos" w:cs="Aptos"/>
                <w:color w:val="000000" w:themeColor="text1"/>
              </w:rPr>
            </w:pPr>
            <w:r w:rsidRPr="04BD0242">
              <w:rPr>
                <w:rFonts w:ascii="Aptos" w:hAnsi="Aptos" w:eastAsia="Aptos" w:cs="Aptos"/>
                <w:color w:val="000000" w:themeColor="text1"/>
              </w:rPr>
              <w:t>4/2/25</w:t>
            </w:r>
          </w:p>
        </w:tc>
        <w:tc>
          <w:tcPr>
            <w:tcW w:w="2880" w:type="dxa"/>
          </w:tcPr>
          <w:p w:rsidR="04BD0242" w:rsidP="00BB1413" w:rsidRDefault="04BD0242" w14:paraId="274303FC" w14:textId="308AAC67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880" w:type="dxa"/>
          </w:tcPr>
          <w:p w:rsidR="0903DC13" w:rsidP="00BB1413" w:rsidRDefault="0903DC13" w14:paraId="68863049" w14:textId="0E3894AB">
            <w:pPr>
              <w:rPr>
                <w:rFonts w:ascii="Aptos" w:hAnsi="Aptos" w:eastAsia="Aptos" w:cs="Aptos"/>
                <w:color w:val="000000" w:themeColor="text1"/>
              </w:rPr>
            </w:pPr>
            <w:r w:rsidRPr="04BD0242">
              <w:rPr>
                <w:rFonts w:ascii="Aptos" w:hAnsi="Aptos" w:eastAsia="Aptos" w:cs="Aptos"/>
                <w:color w:val="000000" w:themeColor="text1"/>
              </w:rPr>
              <w:t>Final Review from Arch</w:t>
            </w:r>
            <w:r w:rsidRPr="04BD0242" w:rsidR="36255BA9">
              <w:rPr>
                <w:rFonts w:ascii="Aptos" w:hAnsi="Aptos" w:eastAsia="Aptos" w:cs="Aptos"/>
                <w:color w:val="000000" w:themeColor="text1"/>
              </w:rPr>
              <w:t>.</w:t>
            </w:r>
          </w:p>
        </w:tc>
      </w:tr>
    </w:tbl>
    <w:p w:rsidR="04BD0242" w:rsidP="00BB1413" w:rsidRDefault="04BD0242" w14:paraId="64CD423E" w14:textId="364F52AB">
      <w:pPr>
        <w:spacing w:before="240" w:after="240"/>
        <w:ind w:left="720"/>
        <w:rPr>
          <w:rFonts w:ascii="Aptos" w:hAnsi="Aptos" w:eastAsia="Aptos" w:cs="Aptos"/>
          <w:color w:val="000000" w:themeColor="text1"/>
        </w:rPr>
      </w:pPr>
    </w:p>
    <w:p w:rsidR="446D1014" w:rsidP="00BB1413" w:rsidRDefault="446D1014" w14:paraId="466883C7" w14:textId="11B6D54C">
      <w:pPr>
        <w:pStyle w:val="Heading3"/>
        <w:rPr>
          <w:rFonts w:ascii="Aptos" w:hAnsi="Aptos" w:eastAsia="Aptos" w:cs="Aptos"/>
          <w:sz w:val="24"/>
          <w:szCs w:val="24"/>
        </w:rPr>
      </w:pPr>
      <w:r w:rsidRPr="04BD0242">
        <w:t>Epic 1: Setup and Configuration inside Salesforce Org</w:t>
      </w:r>
    </w:p>
    <w:p w:rsidR="32FA85B4" w:rsidP="00BB1413" w:rsidRDefault="32FA85B4" w14:paraId="76497A6D" w14:textId="50CF4FF6">
      <w:pPr>
        <w:pStyle w:val="Heading4"/>
        <w:rPr>
          <w:rFonts w:ascii="Aptos" w:hAnsi="Aptos" w:eastAsia="Aptos" w:cs="Aptos"/>
          <w:i w:val="0"/>
          <w:iCs w:val="0"/>
          <w:sz w:val="28"/>
          <w:szCs w:val="28"/>
        </w:rPr>
      </w:pPr>
      <w:r w:rsidRPr="04BD0242">
        <w:t>User Story 1: Admin Login and Setup Access</w:t>
      </w:r>
    </w:p>
    <w:p w:rsidRPr="00BB1413" w:rsidR="00645C6D" w:rsidP="1184053F" w:rsidRDefault="00645C6D" w14:paraId="7B8F0818" w14:textId="07196794">
      <w:pPr>
        <w:rPr>
          <w:rFonts w:ascii="Calibri" w:hAnsi="Calibri" w:cs="Calibri"/>
        </w:rPr>
      </w:pPr>
      <w:r w:rsidRPr="1184053F" w:rsidR="67D95910">
        <w:rPr>
          <w:rFonts w:ascii="Calibri" w:hAnsi="Calibri" w:cs="Calibri"/>
          <w:b w:val="1"/>
          <w:bCs w:val="1"/>
        </w:rPr>
        <w:t>Description:</w:t>
      </w:r>
      <w:r w:rsidRPr="1184053F" w:rsidR="67D95910">
        <w:rPr>
          <w:rFonts w:ascii="Calibri" w:hAnsi="Calibri" w:cs="Calibri"/>
        </w:rPr>
        <w:t xml:space="preserve"> As an admin, I need to log in to Salesforce and access the </w:t>
      </w:r>
      <w:r w:rsidRPr="1184053F" w:rsidR="67D95910">
        <w:rPr>
          <w:rFonts w:ascii="Calibri" w:hAnsi="Calibri" w:cs="Calibri"/>
        </w:rPr>
        <w:t>Kapture</w:t>
      </w:r>
      <w:r w:rsidRPr="1184053F" w:rsidR="67D95910">
        <w:rPr>
          <w:rFonts w:ascii="Calibri" w:hAnsi="Calibri" w:cs="Calibri"/>
        </w:rPr>
        <w:t xml:space="preserve"> setup page so that I can configure the app for my organization. These details will be stored in custom </w:t>
      </w:r>
      <w:r w:rsidRPr="1184053F" w:rsidR="720F7D5A">
        <w:rPr>
          <w:rFonts w:ascii="Calibri" w:hAnsi="Calibri" w:cs="Calibri"/>
        </w:rPr>
        <w:t>meta data.</w:t>
      </w:r>
    </w:p>
    <w:p w:rsidRPr="00BB1413" w:rsidR="00645C6D" w:rsidP="00BB1413" w:rsidRDefault="00645C6D" w14:paraId="7E55E673" w14:textId="4975C057">
      <w:pPr>
        <w:rPr>
          <w:rFonts w:ascii="Calibri" w:hAnsi="Calibri" w:cs="Calibri"/>
        </w:rPr>
      </w:pPr>
      <w:r w:rsidRPr="1184053F" w:rsidR="67D95910">
        <w:rPr>
          <w:rFonts w:ascii="Calibri" w:hAnsi="Calibri" w:cs="Calibri"/>
        </w:rPr>
        <w:t xml:space="preserve"> </w:t>
      </w:r>
      <w:r w:rsidRPr="1184053F" w:rsidR="67D95910">
        <w:rPr>
          <w:rFonts w:ascii="Calibri" w:hAnsi="Calibri" w:cs="Calibri"/>
        </w:rPr>
        <w:t>( table</w:t>
      </w:r>
      <w:r w:rsidRPr="1184053F" w:rsidR="67D95910">
        <w:rPr>
          <w:rFonts w:ascii="Calibri" w:hAnsi="Calibri" w:cs="Calibri"/>
        </w:rPr>
        <w:t>)</w:t>
      </w:r>
    </w:p>
    <w:p w:rsidRPr="00BB1413" w:rsidR="00645C6D" w:rsidP="00BB1413" w:rsidRDefault="00645C6D" w14:paraId="4076D66B" w14:textId="6BAF1D36">
      <w:pPr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Acceptance Criteria:</w:t>
      </w:r>
    </w:p>
    <w:p w:rsidRPr="00BB1413" w:rsidR="00645C6D" w:rsidP="00BB1413" w:rsidRDefault="00645C6D" w14:paraId="2A0C9E77" w14:textId="38009475">
      <w:pPr>
        <w:numPr>
          <w:ilvl w:val="0"/>
          <w:numId w:val="9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Login Access:</w:t>
      </w:r>
      <w:r w:rsidRPr="00BB1413">
        <w:rPr>
          <w:rFonts w:ascii="Calibri" w:hAnsi="Calibri" w:cs="Calibri"/>
        </w:rPr>
        <w:t xml:space="preserve"> Admin users can log in using their Salesforce credentials securely.</w:t>
      </w:r>
    </w:p>
    <w:p w:rsidRPr="00BB1413" w:rsidR="00645C6D" w:rsidP="00BB1413" w:rsidRDefault="00645C6D" w14:paraId="4127FBAB" w14:textId="094C1F74">
      <w:pPr>
        <w:numPr>
          <w:ilvl w:val="0"/>
          <w:numId w:val="10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 xml:space="preserve">Authentication may </w:t>
      </w:r>
      <w:proofErr w:type="gramStart"/>
      <w:r w:rsidRPr="00BB1413">
        <w:rPr>
          <w:rFonts w:ascii="Calibri" w:hAnsi="Calibri" w:cs="Calibri"/>
        </w:rPr>
        <w:t>leverages</w:t>
      </w:r>
      <w:proofErr w:type="gramEnd"/>
      <w:r w:rsidRPr="00BB1413">
        <w:rPr>
          <w:rFonts w:ascii="Calibri" w:hAnsi="Calibri" w:cs="Calibri"/>
        </w:rPr>
        <w:t xml:space="preserve"> Salesforce’s Single Sign-On (SSO) or OAuth or could be directly via UI.  -- </w:t>
      </w:r>
      <w:r w:rsidRPr="00BB1413">
        <w:rPr>
          <w:rFonts w:ascii="Calibri" w:hAnsi="Calibri" w:cs="Calibri"/>
          <w:i/>
          <w:iCs/>
        </w:rPr>
        <w:t>please refer to user story 4 under epic 4</w:t>
      </w:r>
    </w:p>
    <w:p w:rsidRPr="00BB1413" w:rsidR="00645C6D" w:rsidP="00BB1413" w:rsidRDefault="00645C6D" w14:paraId="35EEB10E" w14:textId="485F5B8A">
      <w:pPr>
        <w:numPr>
          <w:ilvl w:val="0"/>
          <w:numId w:val="11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Navigation:</w:t>
      </w:r>
      <w:r w:rsidRPr="00BB1413">
        <w:rPr>
          <w:rFonts w:ascii="Calibri" w:hAnsi="Calibri" w:cs="Calibri"/>
        </w:rPr>
        <w:t xml:space="preserve"> The </w:t>
      </w:r>
      <w:proofErr w:type="spellStart"/>
      <w:r w:rsidRPr="00BB1413">
        <w:rPr>
          <w:rFonts w:ascii="Calibri" w:hAnsi="Calibri" w:cs="Calibri"/>
        </w:rPr>
        <w:t>Kapture</w:t>
      </w:r>
      <w:proofErr w:type="spellEnd"/>
      <w:r w:rsidRPr="00BB1413">
        <w:rPr>
          <w:rFonts w:ascii="Calibri" w:hAnsi="Calibri" w:cs="Calibri"/>
        </w:rPr>
        <w:t xml:space="preserve"> setup page is accessible via the Salesforce App Launcher.</w:t>
      </w:r>
    </w:p>
    <w:p w:rsidRPr="00BB1413" w:rsidR="00645C6D" w:rsidP="00BB1413" w:rsidRDefault="00645C6D" w14:paraId="210B2913" w14:textId="761E2CBD">
      <w:pPr>
        <w:numPr>
          <w:ilvl w:val="0"/>
          <w:numId w:val="12"/>
        </w:numPr>
        <w:spacing w:line="259" w:lineRule="auto"/>
        <w:rPr>
          <w:rFonts w:ascii="Calibri" w:hAnsi="Calibri" w:cs="Calibri"/>
        </w:rPr>
      </w:pPr>
      <w:r w:rsidRPr="1184053F" w:rsidR="67D95910">
        <w:rPr>
          <w:rFonts w:ascii="Calibri" w:hAnsi="Calibri" w:cs="Calibri"/>
        </w:rPr>
        <w:t>The setup page is labeled as “</w:t>
      </w:r>
      <w:proofErr w:type="spellStart"/>
      <w:r w:rsidRPr="1184053F" w:rsidR="67D95910">
        <w:rPr>
          <w:rFonts w:ascii="Calibri" w:hAnsi="Calibri" w:cs="Calibri"/>
        </w:rPr>
        <w:t>Kapture</w:t>
      </w:r>
      <w:proofErr w:type="spellEnd"/>
      <w:r w:rsidRPr="1184053F" w:rsidR="67D95910">
        <w:rPr>
          <w:rFonts w:ascii="Calibri" w:hAnsi="Calibri" w:cs="Calibri"/>
        </w:rPr>
        <w:t xml:space="preserve"> Configuration” and is visible to specific </w:t>
      </w:r>
      <w:proofErr w:type="gramStart"/>
      <w:r w:rsidRPr="1184053F" w:rsidR="67D95910">
        <w:rPr>
          <w:rFonts w:ascii="Calibri" w:hAnsi="Calibri" w:cs="Calibri"/>
        </w:rPr>
        <w:t>profile ,</w:t>
      </w:r>
      <w:proofErr w:type="gramEnd"/>
      <w:r w:rsidRPr="1184053F" w:rsidR="67D95910">
        <w:rPr>
          <w:rFonts w:ascii="Calibri" w:hAnsi="Calibri" w:cs="Calibri"/>
        </w:rPr>
        <w:t xml:space="preserve"> will be defined in security settings.</w:t>
      </w:r>
    </w:p>
    <w:p w:rsidRPr="00BB1413" w:rsidR="32FA85B4" w:rsidP="00BB1413" w:rsidRDefault="32FA85B4" w14:paraId="4F75B60E" w14:textId="1C0D0388">
      <w:pPr>
        <w:pStyle w:val="Heading5"/>
        <w:rPr>
          <w:rFonts w:ascii="Calibri" w:hAnsi="Calibri" w:eastAsia="Calibri" w:cs="Calibri"/>
          <w:color w:val="000000" w:themeColor="text1"/>
        </w:rPr>
      </w:pPr>
      <w:r w:rsidRPr="1184053F" w:rsidR="65BF597B">
        <w:rPr>
          <w:rFonts w:ascii="Calibri" w:hAnsi="Calibri" w:eastAsia="Calibri" w:cs="Calibri"/>
        </w:rPr>
        <w:t>Technical Design</w:t>
      </w:r>
      <w:r w:rsidRPr="1184053F" w:rsidR="07A47650">
        <w:rPr>
          <w:rFonts w:ascii="Calibri" w:hAnsi="Calibri" w:eastAsia="Calibri" w:cs="Calibri"/>
        </w:rPr>
        <w:t xml:space="preserve"> </w:t>
      </w:r>
    </w:p>
    <w:p w:rsidRPr="00BB1413" w:rsidR="0008272A" w:rsidP="00BB1413" w:rsidRDefault="0008272A" w14:paraId="553EDEC9" w14:textId="301F9E98">
      <w:pPr>
        <w:numPr>
          <w:ilvl w:val="0"/>
          <w:numId w:val="14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App Launcher Configuration</w:t>
      </w:r>
      <w:r w:rsidRPr="00BB1413">
        <w:rPr>
          <w:rFonts w:ascii="Calibri" w:hAnsi="Calibri" w:cs="Calibri"/>
        </w:rPr>
        <w:t xml:space="preserve">: Create a Salesforce Lightning App named </w:t>
      </w:r>
      <w:r w:rsidRPr="00BB1413">
        <w:rPr>
          <w:rFonts w:ascii="Calibri" w:hAnsi="Calibri" w:cs="Calibri"/>
          <w:b/>
          <w:bCs/>
        </w:rPr>
        <w:t>"</w:t>
      </w:r>
      <w:proofErr w:type="spellStart"/>
      <w:r w:rsidRPr="00BB1413">
        <w:rPr>
          <w:rFonts w:ascii="Calibri" w:hAnsi="Calibri" w:cs="Calibri"/>
          <w:b/>
          <w:bCs/>
        </w:rPr>
        <w:t>Kapture</w:t>
      </w:r>
      <w:proofErr w:type="spellEnd"/>
      <w:r w:rsidRPr="00BB1413">
        <w:rPr>
          <w:rFonts w:ascii="Calibri" w:hAnsi="Calibri" w:cs="Calibri"/>
          <w:b/>
          <w:bCs/>
        </w:rPr>
        <w:t xml:space="preserve"> Configuration"</w:t>
      </w:r>
      <w:r w:rsidRPr="00BB1413">
        <w:rPr>
          <w:rFonts w:ascii="Calibri" w:hAnsi="Calibri" w:cs="Calibri"/>
        </w:rPr>
        <w:t xml:space="preserve"> using the App Manager.</w:t>
      </w:r>
    </w:p>
    <w:p w:rsidRPr="00BB1413" w:rsidR="0008272A" w:rsidP="00BB1413" w:rsidRDefault="0008272A" w14:paraId="67F5999D" w14:textId="48140915">
      <w:pPr>
        <w:numPr>
          <w:ilvl w:val="0"/>
          <w:numId w:val="15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>Add the setup page as a Lightning Page Tab for easy navigation.</w:t>
      </w:r>
    </w:p>
    <w:p w:rsidRPr="00A700B6" w:rsidR="0008272A" w:rsidP="00A700B6" w:rsidRDefault="00A700B6" w14:paraId="76D9BF42" w14:textId="5F92CC59">
      <w:pPr>
        <w:numPr>
          <w:ilvl w:val="0"/>
          <w:numId w:val="16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Custom Metadata</w:t>
      </w:r>
      <w:r w:rsidRPr="0095106D" w:rsidR="0008272A">
        <w:rPr>
          <w:rFonts w:ascii="Calibri" w:hAnsi="Calibri" w:cs="Calibri"/>
          <w:b/>
          <w:bCs/>
          <w:color w:val="FF0000"/>
        </w:rPr>
        <w:t xml:space="preserve"> </w:t>
      </w:r>
      <w:r w:rsidRPr="00BB1413" w:rsidR="0008272A">
        <w:rPr>
          <w:rFonts w:ascii="Calibri" w:hAnsi="Calibri" w:cs="Calibri"/>
          <w:b/>
          <w:bCs/>
        </w:rPr>
        <w:t>for Settings</w:t>
      </w:r>
      <w:r w:rsidRPr="00BB1413" w:rsidR="0008272A">
        <w:rPr>
          <w:rFonts w:ascii="Calibri" w:hAnsi="Calibri" w:cs="Calibri"/>
        </w:rPr>
        <w:t xml:space="preserve">: Create a </w:t>
      </w:r>
      <w:r>
        <w:rPr>
          <w:rFonts w:ascii="Calibri" w:hAnsi="Calibri" w:cs="Calibri"/>
        </w:rPr>
        <w:t>C</w:t>
      </w:r>
      <w:r w:rsidRPr="00BB1413" w:rsidR="0008272A">
        <w:rPr>
          <w:rFonts w:ascii="Calibri" w:hAnsi="Calibri" w:cs="Calibri"/>
        </w:rPr>
        <w:t xml:space="preserve">ustom </w:t>
      </w:r>
      <w:r>
        <w:rPr>
          <w:rFonts w:ascii="Calibri" w:hAnsi="Calibri" w:cs="Calibri"/>
        </w:rPr>
        <w:t>Metadata</w:t>
      </w:r>
      <w:r w:rsidRPr="00BB1413" w:rsidR="0008272A">
        <w:rPr>
          <w:rFonts w:ascii="Calibri" w:hAnsi="Calibri" w:cs="Calibri"/>
        </w:rPr>
        <w:t xml:space="preserve"> named </w:t>
      </w:r>
      <w:r w:rsidRPr="00BB1413" w:rsidR="0008272A">
        <w:rPr>
          <w:rFonts w:ascii="Calibri" w:hAnsi="Calibri" w:cs="Calibri"/>
          <w:b/>
          <w:bCs/>
        </w:rPr>
        <w:t>"</w:t>
      </w:r>
      <w:proofErr w:type="spellStart"/>
      <w:r w:rsidRPr="00BB1413" w:rsidR="0008272A">
        <w:rPr>
          <w:rFonts w:ascii="Calibri" w:hAnsi="Calibri" w:cs="Calibri"/>
          <w:b/>
          <w:bCs/>
        </w:rPr>
        <w:t>Kapture</w:t>
      </w:r>
      <w:proofErr w:type="spellEnd"/>
      <w:r w:rsidRPr="00BB1413" w:rsidR="0008272A">
        <w:rPr>
          <w:rFonts w:ascii="Calibri" w:hAnsi="Calibri" w:cs="Calibri"/>
          <w:b/>
          <w:bCs/>
        </w:rPr>
        <w:t xml:space="preserve"> Settings"</w:t>
      </w:r>
      <w:r w:rsidRPr="00BB1413" w:rsidR="0008272A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(</w:t>
      </w:r>
      <w:r w:rsidRPr="00A700B6" w:rsidR="0008272A">
        <w:rPr>
          <w:rFonts w:ascii="Calibri" w:hAnsi="Calibri" w:cs="Calibri"/>
        </w:rPr>
        <w:t>Field names and specific details will be finalized with Uday's team during development.</w:t>
      </w:r>
      <w:r>
        <w:rPr>
          <w:rFonts w:ascii="Calibri" w:hAnsi="Calibri" w:cs="Calibri"/>
        </w:rPr>
        <w:t>)</w:t>
      </w:r>
    </w:p>
    <w:p w:rsidRPr="00BB1413" w:rsidR="0008272A" w:rsidP="00BB1413" w:rsidRDefault="0008272A" w14:paraId="1A8B47B5" w14:textId="427E8C5E">
      <w:pPr>
        <w:numPr>
          <w:ilvl w:val="0"/>
          <w:numId w:val="18"/>
        </w:numPr>
        <w:spacing w:line="259" w:lineRule="auto"/>
        <w:rPr>
          <w:rFonts w:ascii="Calibri" w:hAnsi="Calibri" w:cs="Calibri"/>
        </w:rPr>
      </w:pPr>
      <w:proofErr w:type="spellStart"/>
      <w:r w:rsidRPr="00BB1413">
        <w:rPr>
          <w:rFonts w:ascii="Calibri" w:hAnsi="Calibri" w:cs="Calibri"/>
          <w:b/>
          <w:bCs/>
        </w:rPr>
        <w:t>Kapture</w:t>
      </w:r>
      <w:proofErr w:type="spellEnd"/>
      <w:r w:rsidRPr="00BB1413">
        <w:rPr>
          <w:rFonts w:ascii="Calibri" w:hAnsi="Calibri" w:cs="Calibri"/>
          <w:b/>
          <w:bCs/>
        </w:rPr>
        <w:t xml:space="preserve"> Configuration Page Design</w:t>
      </w:r>
      <w:r w:rsidRPr="00BB1413">
        <w:rPr>
          <w:rFonts w:ascii="Calibri" w:hAnsi="Calibri" w:cs="Calibri"/>
        </w:rPr>
        <w:t xml:space="preserve">: Use </w:t>
      </w:r>
      <w:r w:rsidRPr="00BB1413">
        <w:rPr>
          <w:rFonts w:ascii="Calibri" w:hAnsi="Calibri" w:cs="Calibri"/>
          <w:b/>
          <w:bCs/>
        </w:rPr>
        <w:t>Lightning App Builder</w:t>
      </w:r>
      <w:r w:rsidRPr="00BB1413">
        <w:rPr>
          <w:rFonts w:ascii="Calibri" w:hAnsi="Calibri" w:cs="Calibri"/>
        </w:rPr>
        <w:t xml:space="preserve"> to design the </w:t>
      </w:r>
      <w:proofErr w:type="spellStart"/>
      <w:r w:rsidRPr="00BB1413">
        <w:rPr>
          <w:rFonts w:ascii="Calibri" w:hAnsi="Calibri" w:cs="Calibri"/>
        </w:rPr>
        <w:t>Kapture</w:t>
      </w:r>
      <w:proofErr w:type="spellEnd"/>
      <w:r w:rsidRPr="00BB1413">
        <w:rPr>
          <w:rFonts w:ascii="Calibri" w:hAnsi="Calibri" w:cs="Calibri"/>
        </w:rPr>
        <w:t xml:space="preserve"> Configuration page. Include components such as input forms to capture and store configuration details</w:t>
      </w:r>
    </w:p>
    <w:p w:rsidRPr="00BB1413" w:rsidR="0008272A" w:rsidP="00BB1413" w:rsidRDefault="0008272A" w14:paraId="6C4AA0A0" w14:textId="0BDBD1E9">
      <w:pPr>
        <w:numPr>
          <w:ilvl w:val="0"/>
          <w:numId w:val="19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Authentication</w:t>
      </w:r>
      <w:r w:rsidRPr="00BB1413">
        <w:rPr>
          <w:rFonts w:ascii="Calibri" w:hAnsi="Calibri" w:cs="Calibri"/>
        </w:rPr>
        <w:t xml:space="preserve"> – Please refer to separate story under epic 4 –User story 4 -- Design Approach for Authentication Flexibility in an AppExchange Product</w:t>
      </w:r>
    </w:p>
    <w:p w:rsidRPr="00BB1413" w:rsidR="0008272A" w:rsidP="00BB1413" w:rsidRDefault="0008272A" w14:paraId="06010AF9" w14:textId="0B10905E">
      <w:pPr>
        <w:numPr>
          <w:ilvl w:val="0"/>
          <w:numId w:val="20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Security and Permission Sets</w:t>
      </w:r>
      <w:r w:rsidRPr="00BB1413">
        <w:rPr>
          <w:rFonts w:ascii="Calibri" w:hAnsi="Calibri" w:cs="Calibri"/>
        </w:rPr>
        <w:t>: Define security settings and permission sets based on requirements, to be determined with alignment to another story.</w:t>
      </w:r>
    </w:p>
    <w:p w:rsidR="4FF39E3A" w:rsidP="1184053F" w:rsidRDefault="4FF39E3A" w14:paraId="131DD840" w14:textId="3D33E41D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4FF39E3A">
        <w:rPr>
          <w:rFonts w:ascii="Calibri" w:hAnsi="Calibri" w:cs="Calibri"/>
          <w:color w:val="FF0000"/>
        </w:rPr>
        <w:t>(if required we will incorporate SAML integration for single sign-on)</w:t>
      </w:r>
    </w:p>
    <w:p w:rsidR="7B95A026" w:rsidP="1184053F" w:rsidRDefault="7B95A026" w14:paraId="38D9C6CC" w14:textId="206BCD02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SAML (Security Assertion Markup Language) integration for Single Sign-On (SSO) allows users to authenticate once and access multiple applications without needing to log in separately.</w:t>
      </w:r>
    </w:p>
    <w:p w:rsidR="7B95A026" w:rsidP="1184053F" w:rsidRDefault="7B95A026" w14:paraId="32EE982B" w14:textId="099DB785">
      <w:pPr>
        <w:pStyle w:val="Heading3"/>
        <w:spacing w:before="281" w:beforeAutospacing="off" w:after="281" w:afterAutospacing="off"/>
      </w:pPr>
      <w:r w:rsidRPr="1184053F" w:rsidR="7B95A0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Key Components:</w:t>
      </w:r>
    </w:p>
    <w:p w:rsidR="7B95A026" w:rsidP="1184053F" w:rsidRDefault="7B95A026" w14:paraId="78DDBE10" w14:textId="7C32145E">
      <w:pPr>
        <w:pStyle w:val="ListParagraph"/>
        <w:numPr>
          <w:ilvl w:val="0"/>
          <w:numId w:val="6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Identity Provider (IdP)</w:t>
      </w: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: Authenticates the user (e.g., Azure AD, Okta).</w:t>
      </w:r>
    </w:p>
    <w:p w:rsidR="7B95A026" w:rsidP="1184053F" w:rsidRDefault="7B95A026" w14:paraId="3F70601E" w14:textId="48F0C46D">
      <w:pPr>
        <w:pStyle w:val="ListParagraph"/>
        <w:numPr>
          <w:ilvl w:val="0"/>
          <w:numId w:val="6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Service Provider (SP)</w:t>
      </w: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: The application the user wants to access (e.g., Salesforce).</w:t>
      </w:r>
    </w:p>
    <w:p w:rsidR="7B95A026" w:rsidP="1184053F" w:rsidRDefault="7B95A026" w14:paraId="1053803F" w14:textId="2609394D">
      <w:pPr>
        <w:pStyle w:val="ListParagraph"/>
        <w:numPr>
          <w:ilvl w:val="0"/>
          <w:numId w:val="6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SAML Assertion</w:t>
      </w: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: Contains authentication details sent from IdP to SP.</w:t>
      </w:r>
    </w:p>
    <w:p w:rsidR="7B95A026" w:rsidP="1184053F" w:rsidRDefault="7B95A026" w14:paraId="2288D2EB" w14:textId="4B9D7CED">
      <w:pPr>
        <w:pStyle w:val="Heading3"/>
        <w:spacing w:before="281" w:beforeAutospacing="off" w:after="281" w:afterAutospacing="off"/>
      </w:pPr>
      <w:r w:rsidRPr="1184053F" w:rsidR="7B95A0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High-Level Flow:</w:t>
      </w:r>
    </w:p>
    <w:p w:rsidR="7B95A026" w:rsidP="1184053F" w:rsidRDefault="7B95A026" w14:paraId="062AEDE2" w14:textId="56F4238B">
      <w:pPr>
        <w:pStyle w:val="ListParagraph"/>
        <w:numPr>
          <w:ilvl w:val="0"/>
          <w:numId w:val="6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User attempts to access SP.</w:t>
      </w:r>
    </w:p>
    <w:p w:rsidR="7B95A026" w:rsidP="1184053F" w:rsidRDefault="7B95A026" w14:paraId="618A507F" w14:textId="5E9E023A">
      <w:pPr>
        <w:pStyle w:val="ListParagraph"/>
        <w:numPr>
          <w:ilvl w:val="0"/>
          <w:numId w:val="6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SP redirects to IdP for authentication.</w:t>
      </w:r>
    </w:p>
    <w:p w:rsidR="7B95A026" w:rsidP="1184053F" w:rsidRDefault="7B95A026" w14:paraId="695255AC" w14:textId="7BB1EAAF">
      <w:pPr>
        <w:pStyle w:val="ListParagraph"/>
        <w:numPr>
          <w:ilvl w:val="0"/>
          <w:numId w:val="6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IdP authenticates the user and sends a SAML assertion to SP.</w:t>
      </w:r>
    </w:p>
    <w:p w:rsidR="7B95A026" w:rsidP="1184053F" w:rsidRDefault="7B95A026" w14:paraId="5F35BBD6" w14:textId="750A9E51">
      <w:pPr>
        <w:pStyle w:val="ListParagraph"/>
        <w:numPr>
          <w:ilvl w:val="0"/>
          <w:numId w:val="6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SP validates the assertion and grants access.</w:t>
      </w:r>
    </w:p>
    <w:p w:rsidR="7B95A026" w:rsidP="1184053F" w:rsidRDefault="7B95A026" w14:paraId="40C4B287" w14:textId="149F27F0">
      <w:pPr>
        <w:pStyle w:val="Heading3"/>
        <w:spacing w:before="281" w:beforeAutospacing="off" w:after="281" w:afterAutospacing="off"/>
      </w:pPr>
      <w:r w:rsidRPr="1184053F" w:rsidR="7B95A0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Steps for Integration:</w:t>
      </w:r>
    </w:p>
    <w:p w:rsidR="7B95A026" w:rsidP="1184053F" w:rsidRDefault="7B95A026" w14:paraId="18A2E971" w14:textId="190A74DF">
      <w:pPr>
        <w:pStyle w:val="ListParagraph"/>
        <w:numPr>
          <w:ilvl w:val="0"/>
          <w:numId w:val="6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Configure IdP</w:t>
      </w: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: Set up SSO application, define user attributes, and provide SP details.</w:t>
      </w:r>
    </w:p>
    <w:p w:rsidR="7B95A026" w:rsidP="1184053F" w:rsidRDefault="7B95A026" w14:paraId="68F17BC1" w14:textId="72538199">
      <w:pPr>
        <w:pStyle w:val="ListParagraph"/>
        <w:numPr>
          <w:ilvl w:val="0"/>
          <w:numId w:val="6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Configure SP</w:t>
      </w: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: Set up SAML authentication settings with IdP details.</w:t>
      </w:r>
    </w:p>
    <w:p w:rsidR="7B95A026" w:rsidP="1184053F" w:rsidRDefault="7B95A026" w14:paraId="43A895B2" w14:textId="18E24430">
      <w:pPr>
        <w:pStyle w:val="ListParagraph"/>
        <w:numPr>
          <w:ilvl w:val="0"/>
          <w:numId w:val="6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Test &amp; Troubleshoot</w:t>
      </w: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: Validate SSO flow and fix common issues (e.g., certificate, metadata).</w:t>
      </w:r>
    </w:p>
    <w:p w:rsidR="7B95A026" w:rsidP="1184053F" w:rsidRDefault="7B95A026" w14:paraId="718DCBB1" w14:textId="5A062D63">
      <w:pPr>
        <w:pStyle w:val="ListParagraph"/>
        <w:numPr>
          <w:ilvl w:val="0"/>
          <w:numId w:val="6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B95A02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Security</w:t>
      </w: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: Ensure HTTPS, proper certificate management, and logging.</w:t>
      </w:r>
    </w:p>
    <w:p w:rsidR="7B95A026" w:rsidP="1184053F" w:rsidRDefault="7B95A026" w14:paraId="681576F6" w14:textId="3F9607C1">
      <w:pPr>
        <w:spacing w:before="240" w:beforeAutospacing="off" w:after="240" w:afterAutospacing="off"/>
      </w:pPr>
      <w:r w:rsidRPr="1184053F" w:rsidR="7B95A026">
        <w:rPr>
          <w:rFonts w:ascii="Calibri" w:hAnsi="Calibri" w:eastAsia="Calibri" w:cs="Calibri"/>
          <w:noProof w:val="0"/>
          <w:sz w:val="24"/>
          <w:szCs w:val="24"/>
          <w:lang w:val="en-US"/>
        </w:rPr>
        <w:t>This integration enables seamless authentication across multiple apps with a single login.</w:t>
      </w:r>
    </w:p>
    <w:p w:rsidR="1184053F" w:rsidP="1184053F" w:rsidRDefault="1184053F" w14:paraId="17F9B407" w14:textId="65ACA6DE">
      <w:pPr>
        <w:rPr>
          <w:rFonts w:ascii="Calibri" w:hAnsi="Calibri" w:cs="Calibri"/>
          <w:color w:val="FF0000"/>
        </w:rPr>
      </w:pPr>
    </w:p>
    <w:p w:rsidR="0C7E79D1" w:rsidP="00BB1413" w:rsidRDefault="0C7E79D1" w14:paraId="48738036" w14:textId="3DE51EB3">
      <w:pPr>
        <w:pStyle w:val="Heading4"/>
        <w:rPr>
          <w:rFonts w:ascii="Aptos" w:hAnsi="Aptos" w:eastAsia="Aptos" w:cs="Aptos"/>
          <w:i w:val="0"/>
          <w:iCs w:val="0"/>
          <w:sz w:val="28"/>
          <w:szCs w:val="28"/>
        </w:rPr>
      </w:pPr>
      <w:r w:rsidRPr="04BD0242">
        <w:t xml:space="preserve">User Story 2: Configure Integration Fields and Endpoint Details for fetching results from Salesforce and </w:t>
      </w:r>
      <w:proofErr w:type="spellStart"/>
      <w:r w:rsidRPr="04BD0242">
        <w:t>Sharepoint</w:t>
      </w:r>
      <w:proofErr w:type="spellEnd"/>
      <w:r w:rsidRPr="04BD0242">
        <w:t xml:space="preserve"> </w:t>
      </w:r>
      <w:proofErr w:type="gramStart"/>
      <w:r w:rsidRPr="04BD0242">
        <w:t>( MVP</w:t>
      </w:r>
      <w:proofErr w:type="gramEnd"/>
      <w:r w:rsidRPr="04BD0242">
        <w:t xml:space="preserve">1) .. Other sources </w:t>
      </w:r>
      <w:proofErr w:type="gramStart"/>
      <w:r w:rsidRPr="04BD0242">
        <w:t>( MVP</w:t>
      </w:r>
      <w:proofErr w:type="gramEnd"/>
      <w:r w:rsidRPr="04BD0242">
        <w:t>2)</w:t>
      </w:r>
    </w:p>
    <w:p w:rsidRPr="00BB1413" w:rsidR="00945DFB" w:rsidP="00BB1413" w:rsidRDefault="00945DFB" w14:paraId="017D3066" w14:textId="157F2CE2">
      <w:pPr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 xml:space="preserve">Description: </w:t>
      </w:r>
      <w:r w:rsidRPr="00BB1413">
        <w:rPr>
          <w:rFonts w:ascii="Calibri" w:hAnsi="Calibri" w:cs="Calibri"/>
        </w:rPr>
        <w:t xml:space="preserve">As an admin, I should be able to configure a form to select different fields, such as object type, document ID prefix, auth endpoint, user </w:t>
      </w:r>
      <w:proofErr w:type="gramStart"/>
      <w:r w:rsidRPr="00BB1413">
        <w:rPr>
          <w:rFonts w:ascii="Calibri" w:hAnsi="Calibri" w:cs="Calibri"/>
        </w:rPr>
        <w:t>groups ,tags</w:t>
      </w:r>
      <w:proofErr w:type="gramEnd"/>
      <w:r w:rsidRPr="00BB1413">
        <w:rPr>
          <w:rFonts w:ascii="Calibri" w:hAnsi="Calibri" w:cs="Calibri"/>
        </w:rPr>
        <w:t xml:space="preserve"> and API version. Some fields should be </w:t>
      </w:r>
      <w:proofErr w:type="gramStart"/>
      <w:r w:rsidRPr="00BB1413">
        <w:rPr>
          <w:rFonts w:ascii="Calibri" w:hAnsi="Calibri" w:cs="Calibri"/>
        </w:rPr>
        <w:t>auto-populated</w:t>
      </w:r>
      <w:proofErr w:type="gramEnd"/>
      <w:r w:rsidRPr="00BB1413">
        <w:rPr>
          <w:rFonts w:ascii="Calibri" w:hAnsi="Calibri" w:cs="Calibri"/>
        </w:rPr>
        <w:t xml:space="preserve"> once the account is configured for one org with the </w:t>
      </w:r>
      <w:proofErr w:type="spellStart"/>
      <w:r w:rsidRPr="00BB1413">
        <w:rPr>
          <w:rFonts w:ascii="Calibri" w:hAnsi="Calibri" w:cs="Calibri"/>
        </w:rPr>
        <w:t>Kapture</w:t>
      </w:r>
      <w:proofErr w:type="spellEnd"/>
      <w:r w:rsidRPr="00BB1413">
        <w:rPr>
          <w:rFonts w:ascii="Calibri" w:hAnsi="Calibri" w:cs="Calibri"/>
        </w:rPr>
        <w:t xml:space="preserve"> tool, ensuring seamless integration.</w:t>
      </w:r>
    </w:p>
    <w:p w:rsidRPr="00BB1413" w:rsidR="00945DFB" w:rsidP="00BB1413" w:rsidRDefault="00945DFB" w14:paraId="3AB67CB7" w14:textId="4AE99F8F">
      <w:pPr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Acceptance Criteria:</w:t>
      </w:r>
    </w:p>
    <w:p w:rsidRPr="00BB1413" w:rsidR="00945DFB" w:rsidP="00BB1413" w:rsidRDefault="00945DFB" w14:paraId="05DB5326" w14:textId="7F9B1965">
      <w:pPr>
        <w:numPr>
          <w:ilvl w:val="0"/>
          <w:numId w:val="21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Salesforce Form Interface:</w:t>
      </w:r>
    </w:p>
    <w:p w:rsidRPr="00BB1413" w:rsidR="00945DFB" w:rsidP="00D249C7" w:rsidRDefault="00945DFB" w14:paraId="4A118F81" w14:textId="7C2A3FD5">
      <w:pPr>
        <w:numPr>
          <w:ilvl w:val="0"/>
          <w:numId w:val="57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>Admin can access a user-friendly form to configure integration details.</w:t>
      </w:r>
    </w:p>
    <w:p w:rsidRPr="00BB1413" w:rsidR="00945DFB" w:rsidP="00D249C7" w:rsidRDefault="00945DFB" w14:paraId="1EBB1245" w14:textId="7BDFD03A">
      <w:pPr>
        <w:numPr>
          <w:ilvl w:val="0"/>
          <w:numId w:val="57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>The form displays fields for:</w:t>
      </w:r>
    </w:p>
    <w:p w:rsidRPr="00BB1413" w:rsidR="00945DFB" w:rsidP="00D249C7" w:rsidRDefault="00945DFB" w14:paraId="09B8A2B5" w14:textId="54443908">
      <w:pPr>
        <w:numPr>
          <w:ilvl w:val="0"/>
          <w:numId w:val="57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>Object Type (standard or custom objects).</w:t>
      </w:r>
    </w:p>
    <w:p w:rsidRPr="00BB1413" w:rsidR="00945DFB" w:rsidP="00D249C7" w:rsidRDefault="00945DFB" w14:paraId="0B46B1BB" w14:textId="584CBA67">
      <w:pPr>
        <w:numPr>
          <w:ilvl w:val="0"/>
          <w:numId w:val="57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>Document ID Prefix (a unique identifier for documents).</w:t>
      </w:r>
    </w:p>
    <w:p w:rsidRPr="00BB1413" w:rsidR="00945DFB" w:rsidP="00D249C7" w:rsidRDefault="00945DFB" w14:paraId="321CFA59" w14:textId="1297DABC">
      <w:pPr>
        <w:numPr>
          <w:ilvl w:val="0"/>
          <w:numId w:val="57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>Auth Endpoint (used for API authentication).</w:t>
      </w:r>
    </w:p>
    <w:p w:rsidR="00D249C7" w:rsidP="00D249C7" w:rsidRDefault="00945DFB" w14:paraId="626B5960" w14:textId="77777777">
      <w:pPr>
        <w:numPr>
          <w:ilvl w:val="0"/>
          <w:numId w:val="57"/>
        </w:numPr>
        <w:spacing w:line="259" w:lineRule="auto"/>
        <w:rPr>
          <w:rFonts w:ascii="Calibri" w:hAnsi="Calibri" w:cs="Calibri"/>
        </w:rPr>
      </w:pPr>
      <w:r w:rsidRPr="00D249C7">
        <w:rPr>
          <w:rFonts w:ascii="Calibri" w:hAnsi="Calibri" w:cs="Calibri"/>
        </w:rPr>
        <w:t>API Version (e.g., v1.0, v2.0).</w:t>
      </w:r>
    </w:p>
    <w:p w:rsidRPr="00D249C7" w:rsidR="00945DFB" w:rsidP="00D249C7" w:rsidRDefault="00945DFB" w14:paraId="176881EC" w14:textId="3802E72C">
      <w:pPr>
        <w:numPr>
          <w:ilvl w:val="0"/>
          <w:numId w:val="57"/>
        </w:numPr>
        <w:spacing w:line="259" w:lineRule="auto"/>
        <w:rPr>
          <w:rFonts w:ascii="Calibri" w:hAnsi="Calibri" w:cs="Calibri"/>
        </w:rPr>
      </w:pPr>
      <w:r w:rsidRPr="00D249C7">
        <w:rPr>
          <w:rFonts w:ascii="Calibri" w:hAnsi="Calibri" w:cs="Calibri"/>
        </w:rPr>
        <w:lastRenderedPageBreak/>
        <w:t>User group</w:t>
      </w:r>
    </w:p>
    <w:p w:rsidRPr="00D249C7" w:rsidR="00945DFB" w:rsidP="00BB1413" w:rsidRDefault="00945DFB" w14:paraId="78699771" w14:textId="7142986B">
      <w:pPr>
        <w:numPr>
          <w:ilvl w:val="0"/>
          <w:numId w:val="57"/>
        </w:numPr>
        <w:spacing w:line="259" w:lineRule="auto"/>
        <w:rPr>
          <w:rFonts w:ascii="Calibri" w:hAnsi="Calibri" w:cs="Calibri"/>
        </w:rPr>
      </w:pPr>
      <w:r w:rsidRPr="00D249C7">
        <w:rPr>
          <w:rFonts w:ascii="Calibri" w:hAnsi="Calibri" w:cs="Calibri"/>
        </w:rPr>
        <w:t>Tags</w:t>
      </w:r>
    </w:p>
    <w:p w:rsidRPr="00BB1413" w:rsidR="00945DFB" w:rsidP="00A700B6" w:rsidRDefault="00945DFB" w14:paraId="05E3D379" w14:textId="041363C9">
      <w:pPr>
        <w:numPr>
          <w:ilvl w:val="0"/>
          <w:numId w:val="30"/>
        </w:numPr>
        <w:spacing w:line="259" w:lineRule="auto"/>
        <w:rPr>
          <w:rFonts w:ascii="Calibri" w:hAnsi="Calibri" w:cs="Calibri"/>
        </w:rPr>
      </w:pPr>
      <w:proofErr w:type="spellStart"/>
      <w:r w:rsidRPr="00BB1413">
        <w:rPr>
          <w:rFonts w:ascii="Calibri" w:hAnsi="Calibri" w:cs="Calibri"/>
          <w:b/>
          <w:bCs/>
        </w:rPr>
        <w:t>Sharepoint</w:t>
      </w:r>
      <w:proofErr w:type="spellEnd"/>
      <w:r w:rsidRPr="00BB1413">
        <w:rPr>
          <w:rFonts w:ascii="Calibri" w:hAnsi="Calibri" w:cs="Calibri"/>
          <w:b/>
          <w:bCs/>
        </w:rPr>
        <w:t xml:space="preserve"> form interface</w:t>
      </w:r>
    </w:p>
    <w:p w:rsidRPr="00BB1413" w:rsidR="00945DFB" w:rsidP="00A700B6" w:rsidRDefault="00945DFB" w14:paraId="10348188" w14:textId="76E7BF87">
      <w:pPr>
        <w:numPr>
          <w:ilvl w:val="0"/>
          <w:numId w:val="56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>Admin can access a user-friendly form to configure integration details.</w:t>
      </w:r>
    </w:p>
    <w:p w:rsidR="00945DFB" w:rsidP="00A700B6" w:rsidRDefault="00945DFB" w14:paraId="4959F734" w14:textId="71D83DFE">
      <w:pPr>
        <w:pStyle w:val="ListParagraph"/>
        <w:numPr>
          <w:ilvl w:val="0"/>
          <w:numId w:val="56"/>
        </w:numPr>
        <w:rPr>
          <w:rFonts w:ascii="Calibri" w:hAnsi="Calibri" w:cs="Calibri"/>
        </w:rPr>
      </w:pPr>
      <w:r w:rsidRPr="00A700B6">
        <w:rPr>
          <w:rFonts w:ascii="Calibri" w:hAnsi="Calibri" w:cs="Calibri"/>
        </w:rPr>
        <w:t>The form displays fields for:</w:t>
      </w:r>
    </w:p>
    <w:p w:rsidRPr="00D249C7" w:rsidR="00D249C7" w:rsidP="00D249C7" w:rsidRDefault="00D249C7" w14:paraId="25B6D967" w14:textId="77777777">
      <w:pPr>
        <w:pStyle w:val="ListParagraph"/>
        <w:numPr>
          <w:ilvl w:val="0"/>
          <w:numId w:val="56"/>
        </w:numPr>
        <w:rPr>
          <w:rFonts w:ascii="Calibri" w:hAnsi="Calibri" w:cs="Calibri"/>
        </w:rPr>
      </w:pPr>
      <w:r w:rsidRPr="00D249C7">
        <w:rPr>
          <w:rFonts w:ascii="Calibri" w:hAnsi="Calibri" w:cs="Calibri"/>
        </w:rPr>
        <w:t>import source (URL)</w:t>
      </w:r>
    </w:p>
    <w:p w:rsidRPr="00A700B6" w:rsidR="000E3DC6" w:rsidP="00A700B6" w:rsidRDefault="00D249C7" w14:paraId="39595BC4" w14:textId="35D69C42">
      <w:pPr>
        <w:pStyle w:val="ListParagraph"/>
        <w:numPr>
          <w:ilvl w:val="0"/>
          <w:numId w:val="56"/>
        </w:numPr>
        <w:rPr>
          <w:rFonts w:ascii="Calibri" w:hAnsi="Calibri" w:cs="Calibri"/>
        </w:rPr>
      </w:pPr>
      <w:r>
        <w:rPr>
          <w:rFonts w:ascii="Calibri" w:hAnsi="Calibri" w:cs="Calibri"/>
        </w:rPr>
        <w:t>organization</w:t>
      </w:r>
    </w:p>
    <w:p w:rsidRPr="00A700B6" w:rsidR="00945DFB" w:rsidP="00A700B6" w:rsidRDefault="00945DFB" w14:paraId="6957C369" w14:textId="31940FBB">
      <w:pPr>
        <w:pStyle w:val="ListParagraph"/>
        <w:numPr>
          <w:ilvl w:val="0"/>
          <w:numId w:val="56"/>
        </w:numPr>
        <w:rPr>
          <w:rFonts w:ascii="Calibri" w:hAnsi="Calibri" w:cs="Calibri"/>
        </w:rPr>
      </w:pPr>
      <w:r w:rsidRPr="00A700B6">
        <w:rPr>
          <w:rFonts w:ascii="Calibri" w:hAnsi="Calibri" w:cs="Calibri"/>
        </w:rPr>
        <w:t>Metadata Name</w:t>
      </w:r>
    </w:p>
    <w:p w:rsidRPr="00A700B6" w:rsidR="00945DFB" w:rsidP="00A700B6" w:rsidRDefault="00945DFB" w14:paraId="66F07167" w14:textId="72EAA0B3">
      <w:pPr>
        <w:pStyle w:val="ListParagraph"/>
        <w:numPr>
          <w:ilvl w:val="0"/>
          <w:numId w:val="56"/>
        </w:numPr>
        <w:rPr>
          <w:rFonts w:ascii="Calibri" w:hAnsi="Calibri" w:cs="Calibri"/>
        </w:rPr>
      </w:pPr>
      <w:r w:rsidRPr="00A700B6">
        <w:rPr>
          <w:rFonts w:ascii="Calibri" w:hAnsi="Calibri" w:cs="Calibri"/>
        </w:rPr>
        <w:t>User groups</w:t>
      </w:r>
    </w:p>
    <w:p w:rsidR="00A700B6" w:rsidP="00A700B6" w:rsidRDefault="00A700B6" w14:paraId="07E8394B" w14:textId="688CB6C4">
      <w:pPr>
        <w:pStyle w:val="ListParagraph"/>
        <w:numPr>
          <w:ilvl w:val="0"/>
          <w:numId w:val="56"/>
        </w:numPr>
        <w:rPr>
          <w:rFonts w:ascii="Calibri" w:hAnsi="Calibri" w:cs="Calibri"/>
        </w:rPr>
      </w:pPr>
      <w:r w:rsidRPr="1184053F" w:rsidR="142F7970">
        <w:rPr>
          <w:rFonts w:ascii="Calibri" w:hAnsi="Calibri" w:cs="Calibri"/>
        </w:rPr>
        <w:t>Tags</w:t>
      </w:r>
    </w:p>
    <w:p w:rsidR="5B55C516" w:rsidP="1184053F" w:rsidRDefault="5B55C516" w14:paraId="15481B67" w14:textId="58B840AE">
      <w:pPr>
        <w:pStyle w:val="Normal"/>
        <w:rPr>
          <w:rFonts w:ascii="Calibri" w:hAnsi="Calibri" w:eastAsia="Calibri" w:cs="Calibri"/>
        </w:rPr>
      </w:pPr>
      <w:r w:rsidRPr="1184053F" w:rsidR="5B55C516">
        <w:rPr>
          <w:rFonts w:ascii="Calibri" w:hAnsi="Calibri" w:eastAsia="Calibri" w:cs="Calibri"/>
          <w:noProof w:val="0"/>
          <w:lang w:val="en-US"/>
        </w:rPr>
        <w:t xml:space="preserve">Everything will be done in </w:t>
      </w:r>
      <w:r w:rsidRPr="1184053F" w:rsidR="5B55C516">
        <w:rPr>
          <w:rFonts w:ascii="Calibri" w:hAnsi="Calibri" w:eastAsia="Calibri" w:cs="Calibri"/>
          <w:noProof w:val="0"/>
          <w:lang w:val="en-US"/>
        </w:rPr>
        <w:t>kapture</w:t>
      </w:r>
      <w:r w:rsidRPr="1184053F" w:rsidR="5B55C516">
        <w:rPr>
          <w:rFonts w:ascii="Calibri" w:hAnsi="Calibri" w:eastAsia="Calibri" w:cs="Calibri"/>
          <w:noProof w:val="0"/>
          <w:lang w:val="en-US"/>
        </w:rPr>
        <w:t xml:space="preserve"> and we will just create a form in salesforce and </w:t>
      </w:r>
      <w:r w:rsidRPr="1184053F" w:rsidR="5B55C516">
        <w:rPr>
          <w:rFonts w:ascii="Calibri" w:hAnsi="Calibri" w:eastAsia="Calibri" w:cs="Calibri"/>
          <w:noProof w:val="0"/>
          <w:lang w:val="en-US"/>
        </w:rPr>
        <w:t>render</w:t>
      </w:r>
      <w:r w:rsidRPr="1184053F" w:rsidR="5B55C516">
        <w:rPr>
          <w:rFonts w:ascii="Calibri" w:hAnsi="Calibri" w:eastAsia="Calibri" w:cs="Calibri"/>
          <w:noProof w:val="0"/>
          <w:lang w:val="en-US"/>
        </w:rPr>
        <w:t xml:space="preserve"> the data to display the result</w:t>
      </w:r>
    </w:p>
    <w:p w:rsidR="5B55C516" w:rsidP="1184053F" w:rsidRDefault="5B55C516" w14:paraId="79D69501" w14:textId="5C8A0C98">
      <w:pPr>
        <w:pStyle w:val="ListParagraph"/>
        <w:numPr>
          <w:ilvl w:val="0"/>
          <w:numId w:val="59"/>
        </w:numPr>
        <w:spacing w:before="0" w:beforeAutospacing="off" w:after="0" w:afterAutospacing="off"/>
        <w:rPr>
          <w:rFonts w:ascii="Calibri" w:hAnsi="Calibri" w:eastAsia="Calibri" w:cs="Calibri"/>
          <w:noProof w:val="0"/>
          <w:lang w:val="en-US"/>
        </w:rPr>
      </w:pPr>
      <w:r w:rsidRPr="1184053F" w:rsidR="5B55C516">
        <w:rPr>
          <w:rFonts w:ascii="Calibri" w:hAnsi="Calibri" w:eastAsia="Calibri" w:cs="Calibri"/>
          <w:noProof w:val="0"/>
          <w:lang w:val="en-US"/>
        </w:rPr>
        <w:t xml:space="preserve">we will create a search box in LWC page &amp; LWC </w:t>
      </w:r>
      <w:r w:rsidRPr="1184053F" w:rsidR="5B55C516">
        <w:rPr>
          <w:rFonts w:ascii="Calibri" w:hAnsi="Calibri" w:eastAsia="Calibri" w:cs="Calibri"/>
          <w:noProof w:val="0"/>
          <w:lang w:val="en-US"/>
        </w:rPr>
        <w:t>component</w:t>
      </w:r>
      <w:r w:rsidRPr="1184053F" w:rsidR="5B55C516">
        <w:rPr>
          <w:rFonts w:ascii="Calibri" w:hAnsi="Calibri" w:eastAsia="Calibri" w:cs="Calibri"/>
          <w:noProof w:val="0"/>
          <w:lang w:val="en-US"/>
        </w:rPr>
        <w:t xml:space="preserve"> (</w:t>
      </w:r>
      <w:r w:rsidRPr="1184053F" w:rsidR="5B55C516">
        <w:rPr>
          <w:rFonts w:ascii="Calibri" w:hAnsi="Calibri" w:eastAsia="Calibri" w:cs="Calibri"/>
          <w:noProof w:val="0"/>
          <w:lang w:val="en-US"/>
        </w:rPr>
        <w:t>SearchQuery</w:t>
      </w:r>
      <w:r w:rsidRPr="1184053F" w:rsidR="5B55C516">
        <w:rPr>
          <w:rFonts w:ascii="Calibri" w:hAnsi="Calibri" w:eastAsia="Calibri" w:cs="Calibri"/>
          <w:noProof w:val="0"/>
          <w:lang w:val="en-US"/>
        </w:rPr>
        <w:t xml:space="preserve">) for configuring external service to integrate </w:t>
      </w:r>
      <w:r w:rsidRPr="1184053F" w:rsidR="5B55C516">
        <w:rPr>
          <w:rFonts w:ascii="Calibri" w:hAnsi="Calibri" w:eastAsia="Calibri" w:cs="Calibri"/>
          <w:noProof w:val="0"/>
          <w:lang w:val="en-US"/>
        </w:rPr>
        <w:t>Kapture</w:t>
      </w:r>
      <w:r w:rsidRPr="1184053F" w:rsidR="5B55C516">
        <w:rPr>
          <w:rFonts w:ascii="Calibri" w:hAnsi="Calibri" w:eastAsia="Calibri" w:cs="Calibri"/>
          <w:noProof w:val="0"/>
          <w:lang w:val="en-US"/>
        </w:rPr>
        <w:t xml:space="preserve"> APi </w:t>
      </w:r>
    </w:p>
    <w:p w:rsidR="5B55C516" w:rsidP="1184053F" w:rsidRDefault="5B55C516" w14:paraId="002404D0" w14:textId="019916BF">
      <w:pPr>
        <w:pStyle w:val="ListParagraph"/>
        <w:numPr>
          <w:ilvl w:val="0"/>
          <w:numId w:val="59"/>
        </w:numPr>
        <w:spacing w:before="0" w:beforeAutospacing="off" w:after="0" w:afterAutospacing="off"/>
        <w:rPr>
          <w:rFonts w:ascii="Calibri" w:hAnsi="Calibri" w:eastAsia="Calibri" w:cs="Calibri"/>
          <w:noProof w:val="0"/>
          <w:lang w:val="en-US"/>
        </w:rPr>
      </w:pPr>
      <w:r w:rsidRPr="1184053F" w:rsidR="5B55C516">
        <w:rPr>
          <w:rFonts w:ascii="Calibri" w:hAnsi="Calibri" w:eastAsia="Calibri" w:cs="Calibri"/>
          <w:noProof w:val="0"/>
          <w:lang w:val="en-US"/>
        </w:rPr>
        <w:t xml:space="preserve">the data will be </w:t>
      </w:r>
      <w:r w:rsidRPr="1184053F" w:rsidR="5B55C516">
        <w:rPr>
          <w:rFonts w:ascii="Calibri" w:hAnsi="Calibri" w:eastAsia="Calibri" w:cs="Calibri"/>
          <w:noProof w:val="0"/>
          <w:lang w:val="en-US"/>
        </w:rPr>
        <w:t>fetched</w:t>
      </w:r>
      <w:r w:rsidRPr="1184053F" w:rsidR="5B55C516">
        <w:rPr>
          <w:rFonts w:ascii="Calibri" w:hAnsi="Calibri" w:eastAsia="Calibri" w:cs="Calibri"/>
          <w:noProof w:val="0"/>
          <w:lang w:val="en-US"/>
        </w:rPr>
        <w:t xml:space="preserve"> from </w:t>
      </w:r>
      <w:r w:rsidRPr="1184053F" w:rsidR="5B55C516">
        <w:rPr>
          <w:rFonts w:ascii="Calibri" w:hAnsi="Calibri" w:eastAsia="Calibri" w:cs="Calibri"/>
          <w:noProof w:val="0"/>
          <w:lang w:val="en-US"/>
        </w:rPr>
        <w:t>kapture</w:t>
      </w:r>
      <w:r w:rsidRPr="1184053F" w:rsidR="5B55C516">
        <w:rPr>
          <w:rFonts w:ascii="Calibri" w:hAnsi="Calibri" w:eastAsia="Calibri" w:cs="Calibri"/>
          <w:noProof w:val="0"/>
          <w:lang w:val="en-US"/>
        </w:rPr>
        <w:t xml:space="preserve"> and it will dynamically filter using html, </w:t>
      </w:r>
      <w:r w:rsidRPr="1184053F" w:rsidR="5B55C516">
        <w:rPr>
          <w:rFonts w:ascii="Calibri" w:hAnsi="Calibri" w:eastAsia="Calibri" w:cs="Calibri"/>
          <w:noProof w:val="0"/>
          <w:lang w:val="en-US"/>
        </w:rPr>
        <w:t>js</w:t>
      </w:r>
      <w:r w:rsidRPr="1184053F" w:rsidR="5B55C516">
        <w:rPr>
          <w:rFonts w:ascii="Calibri" w:hAnsi="Calibri" w:eastAsia="Calibri" w:cs="Calibri"/>
          <w:noProof w:val="0"/>
          <w:lang w:val="en-US"/>
        </w:rPr>
        <w:t xml:space="preserve"> pages &amp; apex controller </w:t>
      </w:r>
    </w:p>
    <w:p w:rsidR="5B55C516" w:rsidP="1184053F" w:rsidRDefault="5B55C516" w14:paraId="27239352" w14:textId="0222C2D6">
      <w:pPr>
        <w:pStyle w:val="ListParagraph"/>
        <w:numPr>
          <w:ilvl w:val="0"/>
          <w:numId w:val="59"/>
        </w:numPr>
        <w:spacing w:before="0" w:beforeAutospacing="off" w:after="0" w:afterAutospacing="off"/>
        <w:rPr>
          <w:rFonts w:ascii="Calibri" w:hAnsi="Calibri" w:eastAsia="Calibri" w:cs="Calibri"/>
          <w:noProof w:val="0"/>
          <w:lang w:val="en-US"/>
        </w:rPr>
      </w:pPr>
      <w:r w:rsidRPr="1184053F" w:rsidR="5B55C516">
        <w:rPr>
          <w:rFonts w:ascii="Calibri" w:hAnsi="Calibri" w:eastAsia="Calibri" w:cs="Calibri"/>
          <w:noProof w:val="0"/>
          <w:lang w:val="en-US"/>
        </w:rPr>
        <w:t>the search results will be displayed in a well-organized and interactive interface in Salesforce</w:t>
      </w:r>
    </w:p>
    <w:p w:rsidR="1184053F" w:rsidP="1184053F" w:rsidRDefault="1184053F" w14:paraId="1BC76739" w14:textId="15E3C0EE">
      <w:pPr>
        <w:pStyle w:val="Normal"/>
        <w:ind w:left="720"/>
        <w:rPr>
          <w:rFonts w:ascii="Calibri" w:hAnsi="Calibri" w:cs="Calibri"/>
        </w:rPr>
      </w:pPr>
    </w:p>
    <w:p w:rsidR="7CE592B1" w:rsidP="00BB1413" w:rsidRDefault="7CE592B1" w14:paraId="073C4B57" w14:textId="15829163">
      <w:pPr>
        <w:pStyle w:val="NoSpacing"/>
      </w:pPr>
    </w:p>
    <w:p w:rsidR="7CE592B1" w:rsidP="00BB1413" w:rsidRDefault="7CE592B1" w14:paraId="6E385986" w14:textId="2118DB32">
      <w:pPr>
        <w:pStyle w:val="Heading5"/>
        <w:spacing w:line="278" w:lineRule="auto"/>
      </w:pPr>
      <w:r w:rsidRPr="04BD0242">
        <w:rPr>
          <w:rFonts w:ascii="Calibri" w:hAnsi="Calibri" w:eastAsia="Calibri" w:cs="Calibri"/>
        </w:rPr>
        <w:t>Technical Design</w:t>
      </w:r>
    </w:p>
    <w:p w:rsidRPr="00BB1413" w:rsidR="008279F1" w:rsidP="00BB1413" w:rsidRDefault="008279F1" w14:paraId="11EC1097" w14:textId="7B77DAD9">
      <w:pPr>
        <w:numPr>
          <w:ilvl w:val="0"/>
          <w:numId w:val="32"/>
        </w:numPr>
        <w:spacing w:line="259" w:lineRule="auto"/>
        <w:rPr>
          <w:rFonts w:ascii="Calibri" w:hAnsi="Calibri" w:cs="Calibri"/>
        </w:rPr>
      </w:pPr>
      <w:r w:rsidRPr="1184053F" w:rsidR="1F59DC43">
        <w:rPr>
          <w:rFonts w:ascii="Calibri" w:hAnsi="Calibri" w:cs="Calibri"/>
          <w:b w:val="1"/>
          <w:bCs w:val="1"/>
        </w:rPr>
        <w:t>Create a Custom Object</w:t>
      </w:r>
      <w:r w:rsidRPr="1184053F" w:rsidR="3B613DE1">
        <w:rPr>
          <w:rFonts w:ascii="Calibri" w:hAnsi="Calibri" w:cs="Calibri"/>
        </w:rPr>
        <w:t>: We</w:t>
      </w:r>
      <w:r w:rsidRPr="1184053F" w:rsidR="5D0A88F6">
        <w:rPr>
          <w:rFonts w:ascii="Calibri" w:hAnsi="Calibri" w:cs="Calibri"/>
        </w:rPr>
        <w:t xml:space="preserve"> can create</w:t>
      </w:r>
      <w:r w:rsidRPr="1184053F" w:rsidR="1F59DC43">
        <w:rPr>
          <w:rFonts w:ascii="Calibri" w:hAnsi="Calibri" w:cs="Calibri"/>
        </w:rPr>
        <w:t xml:space="preserve"> all the fields for configuring different applications under one </w:t>
      </w:r>
      <w:r w:rsidRPr="1184053F" w:rsidR="1F59DC43">
        <w:rPr>
          <w:rFonts w:ascii="Calibri" w:hAnsi="Calibri" w:cs="Calibri"/>
        </w:rPr>
        <w:t>object.</w:t>
      </w:r>
      <w:r w:rsidRPr="1184053F" w:rsidR="7A231A54">
        <w:rPr>
          <w:rFonts w:ascii="Calibri" w:hAnsi="Calibri" w:cs="Calibri"/>
        </w:rPr>
        <w:t xml:space="preserve"> </w:t>
      </w:r>
      <w:r w:rsidRPr="1184053F" w:rsidR="1F59DC43">
        <w:rPr>
          <w:rFonts w:ascii="Calibri" w:hAnsi="Calibri" w:cs="Calibri"/>
        </w:rPr>
        <w:t>In</w:t>
      </w:r>
      <w:r w:rsidRPr="1184053F" w:rsidR="1F59DC43">
        <w:rPr>
          <w:rFonts w:ascii="Calibri" w:hAnsi="Calibri" w:cs="Calibri"/>
        </w:rPr>
        <w:t xml:space="preserve"> this single object scenario,</w:t>
      </w:r>
      <w:r w:rsidRPr="1184053F" w:rsidR="0107096D">
        <w:rPr>
          <w:rFonts w:ascii="Calibri" w:hAnsi="Calibri" w:cs="Calibri"/>
        </w:rPr>
        <w:t xml:space="preserve"> </w:t>
      </w:r>
      <w:r w:rsidRPr="1184053F" w:rsidR="1F59DC43">
        <w:rPr>
          <w:rFonts w:ascii="Calibri" w:hAnsi="Calibri" w:cs="Calibri"/>
        </w:rPr>
        <w:t xml:space="preserve">Selecting </w:t>
      </w:r>
      <w:r w:rsidRPr="1184053F" w:rsidR="1F59DC43">
        <w:rPr>
          <w:rFonts w:ascii="Calibri" w:hAnsi="Calibri" w:cs="Calibri"/>
        </w:rPr>
        <w:t>different sources</w:t>
      </w:r>
      <w:r w:rsidRPr="1184053F" w:rsidR="1F59DC43">
        <w:rPr>
          <w:rFonts w:ascii="Calibri" w:hAnsi="Calibri" w:cs="Calibri"/>
        </w:rPr>
        <w:t xml:space="preserve"> as picklist dropdown under one object. </w:t>
      </w:r>
    </w:p>
    <w:p w:rsidRPr="00E016D2" w:rsidR="008279F1" w:rsidP="00BB1413" w:rsidRDefault="008279F1" w14:paraId="284528D4" w14:textId="451803D6">
      <w:pPr>
        <w:numPr>
          <w:ilvl w:val="0"/>
          <w:numId w:val="32"/>
        </w:numPr>
        <w:spacing w:line="259" w:lineRule="auto"/>
        <w:rPr>
          <w:rFonts w:ascii="Calibri" w:hAnsi="Calibri" w:cs="Calibri"/>
          <w:lang w:val="en-IN"/>
        </w:rPr>
      </w:pPr>
      <w:r w:rsidRPr="1184053F" w:rsidR="1F59DC43">
        <w:rPr>
          <w:rFonts w:ascii="Calibri" w:hAnsi="Calibri" w:cs="Calibri"/>
        </w:rPr>
        <w:t xml:space="preserve">One custom object, </w:t>
      </w:r>
      <w:r w:rsidRPr="1184053F" w:rsidR="5CF70699">
        <w:rPr>
          <w:rFonts w:ascii="Calibri" w:hAnsi="Calibri" w:cs="Calibri"/>
        </w:rPr>
        <w:t>picklist</w:t>
      </w:r>
      <w:r w:rsidRPr="1184053F" w:rsidR="1F59DC43">
        <w:rPr>
          <w:rFonts w:ascii="Calibri" w:hAnsi="Calibri" w:cs="Calibri"/>
        </w:rPr>
        <w:t xml:space="preserve"> field for selecting source</w:t>
      </w:r>
      <w:r w:rsidRPr="1184053F" w:rsidR="51E50178">
        <w:rPr>
          <w:rFonts w:ascii="Calibri" w:hAnsi="Calibri" w:cs="Calibri"/>
        </w:rPr>
        <w:t>.</w:t>
      </w:r>
    </w:p>
    <w:p w:rsidRPr="00E016D2" w:rsidR="008279F1" w:rsidP="00BB1413" w:rsidRDefault="008279F1" w14:paraId="003C1ACC" w14:textId="2052729D">
      <w:pPr>
        <w:numPr>
          <w:ilvl w:val="0"/>
          <w:numId w:val="32"/>
        </w:numPr>
        <w:spacing w:line="259" w:lineRule="auto"/>
        <w:rPr>
          <w:rFonts w:ascii="Calibri" w:hAnsi="Calibri" w:cs="Calibri"/>
        </w:rPr>
      </w:pPr>
      <w:r w:rsidRPr="00E016D2">
        <w:rPr>
          <w:rFonts w:ascii="Calibri" w:hAnsi="Calibri" w:cs="Calibri"/>
        </w:rPr>
        <w:t xml:space="preserve">Dependent fields based on the source selected, it could be salesforce or </w:t>
      </w:r>
      <w:r w:rsidRPr="00E016D2" w:rsidR="00E016D2">
        <w:rPr>
          <w:rFonts w:ascii="Calibri" w:hAnsi="Calibri" w:cs="Calibri"/>
        </w:rPr>
        <w:t>SharePoint</w:t>
      </w:r>
      <w:r w:rsidRPr="00E016D2">
        <w:rPr>
          <w:rFonts w:ascii="Calibri" w:hAnsi="Calibri" w:cs="Calibri"/>
        </w:rPr>
        <w:t>.</w:t>
      </w:r>
    </w:p>
    <w:p w:rsidRPr="00BB1413" w:rsidR="008279F1" w:rsidP="00BB1413" w:rsidRDefault="008279F1" w14:paraId="1CDCA60E" w14:textId="2950BC64">
      <w:pPr>
        <w:numPr>
          <w:ilvl w:val="0"/>
          <w:numId w:val="33"/>
        </w:numPr>
        <w:spacing w:line="259" w:lineRule="auto"/>
        <w:rPr>
          <w:rFonts w:ascii="Calibri" w:hAnsi="Calibri" w:cs="Calibri"/>
        </w:rPr>
      </w:pPr>
      <w:r w:rsidRPr="1184053F" w:rsidR="1F59DC43">
        <w:rPr>
          <w:rFonts w:ascii="Calibri" w:hAnsi="Calibri" w:cs="Calibri"/>
          <w:b w:val="1"/>
          <w:bCs w:val="1"/>
        </w:rPr>
        <w:t>Custom Fields</w:t>
      </w:r>
      <w:r w:rsidRPr="1184053F" w:rsidR="1F59DC43">
        <w:rPr>
          <w:rFonts w:ascii="Calibri" w:hAnsi="Calibri" w:cs="Calibri"/>
        </w:rPr>
        <w:t xml:space="preserve">: Create a custom field named import </w:t>
      </w:r>
      <w:r w:rsidRPr="1184053F" w:rsidR="1F59DC43">
        <w:rPr>
          <w:rFonts w:ascii="Calibri" w:hAnsi="Calibri" w:cs="Calibri"/>
        </w:rPr>
        <w:t>source,</w:t>
      </w:r>
      <w:r w:rsidRPr="1184053F" w:rsidR="1F59DC43">
        <w:rPr>
          <w:rFonts w:ascii="Calibri" w:hAnsi="Calibri" w:cs="Calibri"/>
        </w:rPr>
        <w:t xml:space="preserve"> organization etc.</w:t>
      </w:r>
    </w:p>
    <w:p w:rsidRPr="00BB1413" w:rsidR="008279F1" w:rsidP="00BB1413" w:rsidRDefault="008279F1" w14:paraId="57DB256D" w14:textId="63796E7C">
      <w:pPr>
        <w:numPr>
          <w:ilvl w:val="0"/>
          <w:numId w:val="34"/>
        </w:numPr>
        <w:spacing w:line="259" w:lineRule="auto"/>
        <w:rPr>
          <w:rFonts w:ascii="Calibri" w:hAnsi="Calibri" w:cs="Calibri"/>
        </w:rPr>
      </w:pPr>
      <w:r w:rsidRPr="1184053F" w:rsidR="1F59DC43">
        <w:rPr>
          <w:rFonts w:ascii="Calibri" w:hAnsi="Calibri" w:cs="Calibri"/>
          <w:b w:val="1"/>
          <w:bCs w:val="1"/>
        </w:rPr>
        <w:t>Form Interface</w:t>
      </w:r>
      <w:r w:rsidRPr="1184053F" w:rsidR="1F59DC43">
        <w:rPr>
          <w:rFonts w:ascii="Calibri" w:hAnsi="Calibri" w:cs="Calibri"/>
        </w:rPr>
        <w:t xml:space="preserve">: We need to create a </w:t>
      </w:r>
      <w:r w:rsidRPr="1184053F" w:rsidR="443E0C75">
        <w:rPr>
          <w:rFonts w:ascii="Calibri" w:hAnsi="Calibri" w:cs="Calibri"/>
        </w:rPr>
        <w:t>forms which</w:t>
      </w:r>
      <w:r w:rsidRPr="1184053F" w:rsidR="1F59DC43">
        <w:rPr>
          <w:rFonts w:ascii="Calibri" w:hAnsi="Calibri" w:cs="Calibri"/>
        </w:rPr>
        <w:t xml:space="preserve"> </w:t>
      </w:r>
      <w:r w:rsidRPr="1184053F" w:rsidR="1F59DC43">
        <w:rPr>
          <w:rFonts w:ascii="Calibri" w:hAnsi="Calibri" w:cs="Calibri"/>
        </w:rPr>
        <w:t>includes</w:t>
      </w:r>
      <w:r w:rsidRPr="1184053F" w:rsidR="1F59DC43">
        <w:rPr>
          <w:rFonts w:ascii="Calibri" w:hAnsi="Calibri" w:cs="Calibri"/>
        </w:rPr>
        <w:t xml:space="preserve"> custom fields</w:t>
      </w:r>
      <w:r w:rsidRPr="1184053F" w:rsidR="1F59DC43">
        <w:rPr>
          <w:rFonts w:ascii="Calibri" w:hAnsi="Calibri" w:cs="Calibri"/>
        </w:rPr>
        <w:t xml:space="preserve">.  </w:t>
      </w:r>
      <w:r w:rsidRPr="1184053F" w:rsidR="1F59DC43">
        <w:rPr>
          <w:rFonts w:ascii="Calibri" w:hAnsi="Calibri" w:cs="Calibri"/>
        </w:rPr>
        <w:t xml:space="preserve">user-friendly form with fields for configuration with </w:t>
      </w:r>
      <w:r w:rsidRPr="1184053F" w:rsidR="1F59DC43">
        <w:rPr>
          <w:rFonts w:ascii="Calibri" w:hAnsi="Calibri" w:cs="Calibri"/>
          <w:b w:val="1"/>
          <w:bCs w:val="1"/>
        </w:rPr>
        <w:t xml:space="preserve">cancel and </w:t>
      </w:r>
      <w:r w:rsidRPr="1184053F" w:rsidR="1F59DC43">
        <w:rPr>
          <w:rFonts w:ascii="Calibri" w:hAnsi="Calibri" w:cs="Calibri"/>
          <w:b w:val="1"/>
          <w:bCs w:val="1"/>
        </w:rPr>
        <w:t>save</w:t>
      </w:r>
      <w:r w:rsidRPr="1184053F" w:rsidR="1F59DC43">
        <w:rPr>
          <w:rFonts w:ascii="Calibri" w:hAnsi="Calibri" w:cs="Calibri"/>
        </w:rPr>
        <w:t xml:space="preserve"> button.</w:t>
      </w:r>
    </w:p>
    <w:p w:rsidRPr="00BB1413" w:rsidR="008279F1" w:rsidP="00BB1413" w:rsidRDefault="008279F1" w14:paraId="0D37B39F" w14:textId="5B4A45E3">
      <w:pPr>
        <w:numPr>
          <w:ilvl w:val="0"/>
          <w:numId w:val="35"/>
        </w:numPr>
        <w:spacing w:line="259" w:lineRule="auto"/>
        <w:rPr>
          <w:rFonts w:ascii="Calibri" w:hAnsi="Calibri" w:cs="Calibri"/>
        </w:rPr>
      </w:pPr>
      <w:proofErr w:type="spellStart"/>
      <w:r w:rsidRPr="00BB1413">
        <w:rPr>
          <w:rFonts w:ascii="Calibri" w:hAnsi="Calibri" w:cs="Calibri"/>
          <w:b/>
          <w:bCs/>
        </w:rPr>
        <w:t>Autopopulated</w:t>
      </w:r>
      <w:proofErr w:type="spellEnd"/>
      <w:r w:rsidRPr="00BB1413">
        <w:rPr>
          <w:rFonts w:ascii="Calibri" w:hAnsi="Calibri" w:cs="Calibri"/>
          <w:b/>
          <w:bCs/>
        </w:rPr>
        <w:t xml:space="preserve"> Fields</w:t>
      </w:r>
      <w:r w:rsidRPr="00BB1413">
        <w:rPr>
          <w:rFonts w:ascii="Calibri" w:hAnsi="Calibri" w:cs="Calibri"/>
        </w:rPr>
        <w:t xml:space="preserve">: Based on the form some fields </w:t>
      </w:r>
      <w:proofErr w:type="spellStart"/>
      <w:r w:rsidRPr="00BB1413">
        <w:rPr>
          <w:rFonts w:ascii="Calibri" w:hAnsi="Calibri" w:cs="Calibri"/>
        </w:rPr>
        <w:t>wiil</w:t>
      </w:r>
      <w:proofErr w:type="spellEnd"/>
      <w:r w:rsidRPr="00BB1413">
        <w:rPr>
          <w:rFonts w:ascii="Calibri" w:hAnsi="Calibri" w:cs="Calibri"/>
        </w:rPr>
        <w:t xml:space="preserve"> be </w:t>
      </w:r>
      <w:proofErr w:type="spellStart"/>
      <w:r w:rsidRPr="00BB1413">
        <w:rPr>
          <w:rFonts w:ascii="Calibri" w:hAnsi="Calibri" w:cs="Calibri"/>
        </w:rPr>
        <w:t>autopopulated</w:t>
      </w:r>
      <w:proofErr w:type="spellEnd"/>
      <w:r w:rsidRPr="00BB1413">
        <w:rPr>
          <w:rFonts w:ascii="Calibri" w:hAnsi="Calibri" w:cs="Calibri"/>
        </w:rPr>
        <w:t xml:space="preserve"> after account configuration with </w:t>
      </w:r>
      <w:proofErr w:type="spellStart"/>
      <w:proofErr w:type="gramStart"/>
      <w:r w:rsidRPr="00BB1413">
        <w:rPr>
          <w:rFonts w:ascii="Calibri" w:hAnsi="Calibri" w:cs="Calibri"/>
        </w:rPr>
        <w:t>Kapture</w:t>
      </w:r>
      <w:proofErr w:type="spellEnd"/>
      <w:r w:rsidRPr="00BB1413">
        <w:rPr>
          <w:rFonts w:ascii="Calibri" w:hAnsi="Calibri" w:cs="Calibri"/>
        </w:rPr>
        <w:t>  tool</w:t>
      </w:r>
      <w:proofErr w:type="gramEnd"/>
      <w:r w:rsidRPr="00BB1413">
        <w:rPr>
          <w:rFonts w:ascii="Calibri" w:hAnsi="Calibri" w:cs="Calibri"/>
        </w:rPr>
        <w:t>.</w:t>
      </w:r>
    </w:p>
    <w:p w:rsidRPr="00BB1413" w:rsidR="008279F1" w:rsidP="00BB1413" w:rsidRDefault="008279F1" w14:paraId="2CF29941" w14:textId="4B67F30A">
      <w:pPr>
        <w:numPr>
          <w:ilvl w:val="0"/>
          <w:numId w:val="36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lastRenderedPageBreak/>
        <w:t xml:space="preserve">Validation and error </w:t>
      </w:r>
      <w:proofErr w:type="gramStart"/>
      <w:r w:rsidRPr="00BB1413">
        <w:rPr>
          <w:rFonts w:ascii="Calibri" w:hAnsi="Calibri" w:cs="Calibri"/>
          <w:b/>
          <w:bCs/>
        </w:rPr>
        <w:t xml:space="preserve">handling </w:t>
      </w:r>
      <w:r w:rsidRPr="00BB1413">
        <w:rPr>
          <w:rFonts w:ascii="Calibri" w:hAnsi="Calibri" w:cs="Calibri"/>
        </w:rPr>
        <w:t>:</w:t>
      </w:r>
      <w:proofErr w:type="gramEnd"/>
      <w:r w:rsidRPr="00BB1413">
        <w:rPr>
          <w:rFonts w:ascii="Calibri" w:hAnsi="Calibri" w:cs="Calibri"/>
        </w:rPr>
        <w:t xml:space="preserve"> On form submission, the system will check for missing or incorrect field values. Error message for validation error will be displayed.</w:t>
      </w:r>
    </w:p>
    <w:p w:rsidRPr="00BB1413" w:rsidR="008279F1" w:rsidP="00BB1413" w:rsidRDefault="008279F1" w14:paraId="71EE18D2" w14:textId="6DE3B287">
      <w:pPr>
        <w:numPr>
          <w:ilvl w:val="0"/>
          <w:numId w:val="37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Confirmation and save</w:t>
      </w:r>
      <w:r w:rsidRPr="00BB1413">
        <w:rPr>
          <w:rFonts w:ascii="Calibri" w:hAnsi="Calibri" w:cs="Calibri"/>
        </w:rPr>
        <w:t xml:space="preserve">: Admin can save the </w:t>
      </w:r>
      <w:proofErr w:type="gramStart"/>
      <w:r w:rsidRPr="00BB1413">
        <w:rPr>
          <w:rFonts w:ascii="Calibri" w:hAnsi="Calibri" w:cs="Calibri"/>
        </w:rPr>
        <w:t>form</w:t>
      </w:r>
      <w:proofErr w:type="gramEnd"/>
      <w:r w:rsidRPr="00BB1413">
        <w:rPr>
          <w:rFonts w:ascii="Calibri" w:hAnsi="Calibri" w:cs="Calibri"/>
        </w:rPr>
        <w:t xml:space="preserve"> and data will be stored in database.</w:t>
      </w:r>
    </w:p>
    <w:p w:rsidR="703C78D2" w:rsidP="00BB1413" w:rsidRDefault="703C78D2" w14:paraId="5AC651EA" w14:textId="5344D476">
      <w:pPr>
        <w:pStyle w:val="Heading3"/>
        <w:spacing w:before="240" w:after="240"/>
        <w:rPr>
          <w:rFonts w:ascii="Aptos" w:hAnsi="Aptos" w:eastAsia="Aptos" w:cs="Aptos"/>
        </w:rPr>
      </w:pPr>
      <w:r w:rsidRPr="04BD0242">
        <w:t xml:space="preserve">Epic 2 </w:t>
      </w:r>
      <w:proofErr w:type="spellStart"/>
      <w:r w:rsidRPr="04BD0242">
        <w:t>Kapture</w:t>
      </w:r>
      <w:proofErr w:type="spellEnd"/>
      <w:r w:rsidRPr="04BD0242">
        <w:t xml:space="preserve"> Tool Integration and Configuration</w:t>
      </w:r>
    </w:p>
    <w:p w:rsidR="703C78D2" w:rsidP="00BB1413" w:rsidRDefault="703C78D2" w14:paraId="6F119369" w14:textId="4303A893">
      <w:pPr>
        <w:pStyle w:val="Heading3"/>
        <w:spacing w:before="281" w:after="281"/>
        <w:rPr>
          <w:rFonts w:ascii="Calibri" w:hAnsi="Calibri" w:eastAsia="Calibri" w:cs="Calibri"/>
          <w:color w:val="auto"/>
          <w:sz w:val="24"/>
          <w:szCs w:val="24"/>
        </w:rPr>
      </w:pPr>
      <w:r w:rsidRPr="1184053F" w:rsidR="741AD31A">
        <w:rPr>
          <w:rFonts w:ascii="Calibri" w:hAnsi="Calibri" w:eastAsia="Calibri" w:cs="Calibri"/>
          <w:color w:val="auto"/>
          <w:sz w:val="24"/>
          <w:szCs w:val="24"/>
        </w:rPr>
        <w:t>Salesforce</w:t>
      </w:r>
      <w:r w:rsidRPr="1184053F" w:rsidR="0D3BF474">
        <w:rPr>
          <w:rFonts w:ascii="Calibri" w:hAnsi="Calibri" w:eastAsia="Calibri" w:cs="Calibri"/>
          <w:color w:val="auto"/>
          <w:sz w:val="24"/>
          <w:szCs w:val="24"/>
        </w:rPr>
        <w:t xml:space="preserve"> team</w:t>
      </w:r>
      <w:r w:rsidRPr="1184053F" w:rsidR="741AD31A">
        <w:rPr>
          <w:rFonts w:ascii="Calibri" w:hAnsi="Calibri" w:eastAsia="Calibri" w:cs="Calibri"/>
          <w:color w:val="auto"/>
          <w:sz w:val="24"/>
          <w:szCs w:val="24"/>
        </w:rPr>
        <w:t xml:space="preserve"> will not be developing </w:t>
      </w:r>
      <w:r w:rsidRPr="1184053F" w:rsidR="63E93515">
        <w:rPr>
          <w:rFonts w:ascii="Calibri" w:hAnsi="Calibri" w:eastAsia="Calibri" w:cs="Calibri"/>
          <w:color w:val="auto"/>
          <w:sz w:val="24"/>
          <w:szCs w:val="24"/>
        </w:rPr>
        <w:t>anything,</w:t>
      </w:r>
      <w:r w:rsidRPr="1184053F" w:rsidR="741AD31A">
        <w:rPr>
          <w:rFonts w:ascii="Calibri" w:hAnsi="Calibri" w:eastAsia="Calibri" w:cs="Calibri"/>
          <w:color w:val="auto"/>
          <w:sz w:val="24"/>
          <w:szCs w:val="24"/>
        </w:rPr>
        <w:t xml:space="preserve"> just supporting </w:t>
      </w:r>
      <w:r w:rsidRPr="1184053F" w:rsidR="741AD31A">
        <w:rPr>
          <w:rFonts w:ascii="Calibri" w:hAnsi="Calibri" w:eastAsia="Calibri" w:cs="Calibri"/>
          <w:color w:val="auto"/>
          <w:sz w:val="24"/>
          <w:szCs w:val="24"/>
        </w:rPr>
        <w:t>Kapture</w:t>
      </w:r>
      <w:r w:rsidRPr="1184053F" w:rsidR="741AD31A">
        <w:rPr>
          <w:rFonts w:ascii="Calibri" w:hAnsi="Calibri" w:eastAsia="Calibri" w:cs="Calibri"/>
          <w:color w:val="auto"/>
          <w:sz w:val="24"/>
          <w:szCs w:val="24"/>
        </w:rPr>
        <w:t xml:space="preserve"> team in configuration under this epic</w:t>
      </w:r>
    </w:p>
    <w:p w:rsidR="703C78D2" w:rsidP="00BB1413" w:rsidRDefault="703C78D2" w14:paraId="58CD8FF0" w14:textId="54126356">
      <w:pPr>
        <w:pStyle w:val="Heading3"/>
        <w:spacing w:before="281" w:after="281"/>
        <w:rPr>
          <w:rFonts w:ascii="Calibri" w:hAnsi="Calibri" w:eastAsia="Calibri" w:cs="Calibri"/>
          <w:color w:val="auto"/>
          <w:sz w:val="24"/>
          <w:szCs w:val="24"/>
        </w:rPr>
      </w:pPr>
      <w:r w:rsidRPr="04BD0242">
        <w:rPr>
          <w:rFonts w:ascii="Calibri" w:hAnsi="Calibri" w:eastAsia="Calibri" w:cs="Calibri"/>
          <w:color w:val="auto"/>
          <w:sz w:val="24"/>
          <w:szCs w:val="24"/>
        </w:rPr>
        <w:t xml:space="preserve">This epic is primarily focused on configuring and integrating the </w:t>
      </w:r>
      <w:proofErr w:type="spellStart"/>
      <w:r w:rsidRPr="04BD0242">
        <w:rPr>
          <w:rFonts w:ascii="Calibri" w:hAnsi="Calibri" w:eastAsia="Calibri" w:cs="Calibri"/>
          <w:color w:val="auto"/>
          <w:sz w:val="24"/>
          <w:szCs w:val="24"/>
        </w:rPr>
        <w:t>Kapture</w:t>
      </w:r>
      <w:proofErr w:type="spellEnd"/>
      <w:r w:rsidRPr="04BD0242">
        <w:rPr>
          <w:rFonts w:ascii="Calibri" w:hAnsi="Calibri" w:eastAsia="Calibri" w:cs="Calibri"/>
          <w:color w:val="auto"/>
          <w:sz w:val="24"/>
          <w:szCs w:val="24"/>
        </w:rPr>
        <w:t xml:space="preserve"> tool with Salesforce, establishing OpenSearch functionality, and ensuring seamless data synchronization. The activities aim to enable efficient content capture, data handling, and search capabilities.</w:t>
      </w:r>
    </w:p>
    <w:p w:rsidR="703C78D2" w:rsidP="00BB1413" w:rsidRDefault="703C78D2" w14:paraId="4F3EB7B1" w14:textId="5B9346B3">
      <w:pPr>
        <w:pStyle w:val="Heading5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</w:rPr>
        <w:t>Technical Design</w:t>
      </w:r>
    </w:p>
    <w:p w:rsidR="703C78D2" w:rsidP="00BB1413" w:rsidRDefault="703C78D2" w14:paraId="3831F430" w14:textId="3C0C2A4D">
      <w:pPr>
        <w:keepNext/>
        <w:keepLines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</w:rPr>
        <w:t>Supporting configuration in Salesforce</w:t>
      </w:r>
      <w:r w:rsidRPr="04BD0242" w:rsidR="3BB87479">
        <w:rPr>
          <w:rFonts w:ascii="Calibri" w:hAnsi="Calibri" w:eastAsia="Calibri" w:cs="Calibri"/>
        </w:rPr>
        <w:t xml:space="preserve"> </w:t>
      </w:r>
      <w:r w:rsidRPr="04BD0242">
        <w:rPr>
          <w:rFonts w:ascii="Calibri" w:hAnsi="Calibri" w:eastAsia="Calibri" w:cs="Calibri"/>
        </w:rPr>
        <w:t>and Testing end to end flow</w:t>
      </w:r>
    </w:p>
    <w:p w:rsidR="04BD0242" w:rsidP="00BB1413" w:rsidRDefault="04BD0242" w14:paraId="6F8ADA60" w14:textId="0BFDDE60">
      <w:pPr>
        <w:pStyle w:val="Heading3"/>
        <w:spacing w:before="281" w:after="281"/>
        <w:rPr>
          <w:rFonts w:ascii="Aptos" w:hAnsi="Aptos" w:eastAsia="Aptos" w:cs="Aptos"/>
          <w:b/>
          <w:bCs/>
        </w:rPr>
      </w:pPr>
    </w:p>
    <w:p w:rsidR="32FA85B4" w:rsidP="00BB1413" w:rsidRDefault="32FA85B4" w14:paraId="664E6B4B" w14:textId="39BFADAE">
      <w:pPr>
        <w:pStyle w:val="Heading3"/>
        <w:spacing w:before="281" w:after="281"/>
        <w:rPr>
          <w:rFonts w:ascii="Aptos" w:hAnsi="Aptos" w:eastAsia="Aptos" w:cs="Aptos"/>
        </w:rPr>
      </w:pPr>
      <w:r w:rsidRPr="04BD0242">
        <w:rPr>
          <w:rFonts w:ascii="Aptos" w:hAnsi="Aptos" w:eastAsia="Aptos" w:cs="Aptos"/>
        </w:rPr>
        <w:t>Epic 3: Enterprise Search Integration</w:t>
      </w:r>
    </w:p>
    <w:p w:rsidR="32FA85B4" w:rsidP="00BB1413" w:rsidRDefault="32FA85B4" w14:paraId="035BCC32" w14:textId="43E86076">
      <w:pPr>
        <w:pStyle w:val="Heading4"/>
        <w:rPr>
          <w:rFonts w:ascii="Aptos" w:hAnsi="Aptos" w:eastAsia="Aptos" w:cs="Aptos"/>
          <w:color w:val="0F9ED5" w:themeColor="accent4"/>
        </w:rPr>
      </w:pPr>
      <w:r w:rsidRPr="04BD0242">
        <w:t xml:space="preserve">User Story 1: Create a Search Box in Salesforce LWC and consuming search </w:t>
      </w:r>
      <w:proofErr w:type="spellStart"/>
      <w:r w:rsidRPr="04BD0242">
        <w:t>api</w:t>
      </w:r>
      <w:proofErr w:type="spellEnd"/>
    </w:p>
    <w:p w:rsidRPr="00BB1413" w:rsidR="003C06CB" w:rsidP="00BB1413" w:rsidRDefault="003C06CB" w14:paraId="79F19840" w14:textId="0976C0A9">
      <w:pPr>
        <w:rPr>
          <w:rFonts w:ascii="Calibri" w:hAnsi="Calibri" w:cs="Calibri"/>
          <w:i/>
          <w:iCs/>
        </w:rPr>
      </w:pPr>
      <w:r w:rsidRPr="00BB1413">
        <w:rPr>
          <w:rFonts w:ascii="Calibri" w:hAnsi="Calibri" w:cs="Calibri"/>
        </w:rPr>
        <w:t xml:space="preserve">As a Salesforce agent, I want to use a search box in the Salesforce interface to perform keyword-based searches across indexed data. A search box is to be available in the LWC </w:t>
      </w:r>
      <w:proofErr w:type="gramStart"/>
      <w:r w:rsidRPr="00BB1413">
        <w:rPr>
          <w:rFonts w:ascii="Calibri" w:hAnsi="Calibri" w:cs="Calibri"/>
        </w:rPr>
        <w:t>similar to</w:t>
      </w:r>
      <w:proofErr w:type="gramEnd"/>
      <w:r w:rsidRPr="00BB1413">
        <w:rPr>
          <w:rFonts w:ascii="Calibri" w:hAnsi="Calibri" w:cs="Calibri"/>
        </w:rPr>
        <w:t xml:space="preserve"> </w:t>
      </w:r>
      <w:proofErr w:type="spellStart"/>
      <w:r w:rsidRPr="00BB1413">
        <w:rPr>
          <w:rFonts w:ascii="Calibri" w:hAnsi="Calibri" w:cs="Calibri"/>
        </w:rPr>
        <w:t>Kapture</w:t>
      </w:r>
      <w:proofErr w:type="spellEnd"/>
      <w:r w:rsidRPr="00BB1413">
        <w:rPr>
          <w:rFonts w:ascii="Calibri" w:hAnsi="Calibri" w:cs="Calibri"/>
        </w:rPr>
        <w:t xml:space="preserve"> tool.</w:t>
      </w:r>
    </w:p>
    <w:p w:rsidRPr="00BB1413" w:rsidR="003C06CB" w:rsidP="1184053F" w:rsidRDefault="003C06CB" w14:paraId="446AD5D2" w14:textId="4E72D9D5">
      <w:pPr>
        <w:rPr>
          <w:rFonts w:ascii="Calibri" w:hAnsi="Calibri" w:cs="Calibri"/>
          <w:i w:val="1"/>
          <w:iCs w:val="1"/>
        </w:rPr>
      </w:pPr>
      <w:r w:rsidRPr="1184053F" w:rsidR="6C3F269E">
        <w:rPr>
          <w:rFonts w:ascii="Calibri" w:hAnsi="Calibri" w:cs="Calibri"/>
        </w:rPr>
        <w:t xml:space="preserve">Technical Design: Search Box – </w:t>
      </w:r>
      <w:r w:rsidRPr="1184053F" w:rsidR="70F5E2E4">
        <w:rPr>
          <w:rFonts w:ascii="Calibri" w:hAnsi="Calibri" w:cs="Calibri"/>
        </w:rPr>
        <w:t>(</w:t>
      </w:r>
      <w:r w:rsidRPr="1184053F" w:rsidR="6C3F269E">
        <w:rPr>
          <w:rFonts w:ascii="Calibri" w:hAnsi="Calibri" w:cs="Calibri"/>
        </w:rPr>
        <w:t xml:space="preserve">SAML single </w:t>
      </w:r>
      <w:r w:rsidRPr="1184053F" w:rsidR="6C3F269E">
        <w:rPr>
          <w:rFonts w:ascii="Calibri" w:hAnsi="Calibri" w:cs="Calibri"/>
        </w:rPr>
        <w:t>signon</w:t>
      </w:r>
      <w:r w:rsidRPr="1184053F" w:rsidR="69950CD9">
        <w:rPr>
          <w:rFonts w:ascii="Calibri" w:hAnsi="Calibri" w:cs="Calibri"/>
        </w:rPr>
        <w:t>)</w:t>
      </w:r>
    </w:p>
    <w:p w:rsidR="69950CD9" w:rsidP="1184053F" w:rsidRDefault="69950CD9" w14:paraId="0D40A24E" w14:textId="407B4A01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1184053F" w:rsidR="69950CD9">
        <w:rPr>
          <w:rFonts w:ascii="Calibri" w:hAnsi="Calibri" w:cs="Calibri"/>
        </w:rPr>
        <w:t xml:space="preserve">We can </w:t>
      </w:r>
      <w:r w:rsidRPr="1184053F" w:rsidR="69950CD9">
        <w:rPr>
          <w:rFonts w:ascii="Calibri" w:hAnsi="Calibri" w:cs="Calibri"/>
        </w:rPr>
        <w:t>incorprate</w:t>
      </w:r>
      <w:r w:rsidRPr="1184053F" w:rsidR="69950CD9">
        <w:rPr>
          <w:rFonts w:ascii="Calibri" w:hAnsi="Calibri" w:cs="Calibri"/>
        </w:rPr>
        <w:t xml:space="preserve"> SAML single </w:t>
      </w:r>
      <w:r w:rsidRPr="1184053F" w:rsidR="69950CD9">
        <w:rPr>
          <w:rFonts w:ascii="Calibri" w:hAnsi="Calibri" w:cs="Calibri"/>
        </w:rPr>
        <w:t>signon</w:t>
      </w:r>
      <w:r w:rsidRPr="1184053F" w:rsidR="69950CD9">
        <w:rPr>
          <w:rFonts w:ascii="Calibri" w:hAnsi="Calibri" w:cs="Calibri"/>
        </w:rPr>
        <w:t xml:space="preserve"> if </w:t>
      </w:r>
      <w:r w:rsidRPr="1184053F" w:rsidR="69950CD9">
        <w:rPr>
          <w:rFonts w:ascii="Calibri" w:hAnsi="Calibri" w:cs="Calibri"/>
        </w:rPr>
        <w:t>required</w:t>
      </w:r>
      <w:r w:rsidRPr="1184053F" w:rsidR="69950CD9">
        <w:rPr>
          <w:rFonts w:ascii="Calibri" w:hAnsi="Calibri" w:cs="Calibri"/>
        </w:rPr>
        <w:t xml:space="preserve"> </w:t>
      </w:r>
    </w:p>
    <w:p w:rsidRPr="00BB1413" w:rsidR="003C06CB" w:rsidP="00BB1413" w:rsidRDefault="003C06CB" w14:paraId="5199BBD2" w14:textId="2BC9BBB5">
      <w:pPr>
        <w:numPr>
          <w:ilvl w:val="0"/>
          <w:numId w:val="38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>First, we will create an LWC page where the search box would be there.</w:t>
      </w:r>
    </w:p>
    <w:p w:rsidRPr="00BB1413" w:rsidR="003C06CB" w:rsidP="00BB1413" w:rsidRDefault="003C06CB" w14:paraId="11C73BA9" w14:textId="608427A8">
      <w:pPr>
        <w:numPr>
          <w:ilvl w:val="0"/>
          <w:numId w:val="39"/>
        </w:numPr>
        <w:spacing w:line="259" w:lineRule="auto"/>
        <w:rPr>
          <w:rFonts w:ascii="Calibri" w:hAnsi="Calibri" w:cs="Calibri"/>
        </w:rPr>
      </w:pPr>
      <w:r w:rsidRPr="1184053F" w:rsidR="6C3F269E">
        <w:rPr>
          <w:rFonts w:ascii="Calibri" w:hAnsi="Calibri" w:cs="Calibri"/>
        </w:rPr>
        <w:t xml:space="preserve">Use App Builder with External Services configuration to integrate </w:t>
      </w:r>
      <w:r w:rsidRPr="1184053F" w:rsidR="6C3F269E">
        <w:rPr>
          <w:rFonts w:ascii="Calibri" w:hAnsi="Calibri" w:cs="Calibri"/>
          <w:b w:val="1"/>
          <w:bCs w:val="1"/>
        </w:rPr>
        <w:t>Kapture's</w:t>
      </w:r>
      <w:r w:rsidRPr="1184053F" w:rsidR="6C3F269E">
        <w:rPr>
          <w:rFonts w:ascii="Calibri" w:hAnsi="Calibri" w:cs="Calibri"/>
          <w:b w:val="1"/>
          <w:bCs w:val="1"/>
        </w:rPr>
        <w:t xml:space="preserve"> API</w:t>
      </w:r>
      <w:r w:rsidRPr="1184053F" w:rsidR="6C3F269E">
        <w:rPr>
          <w:rFonts w:ascii="Calibri" w:hAnsi="Calibri" w:cs="Calibri"/>
        </w:rPr>
        <w:t xml:space="preserve"> and display search results.</w:t>
      </w:r>
    </w:p>
    <w:p w:rsidRPr="00BB1413" w:rsidR="003C06CB" w:rsidP="00BB1413" w:rsidRDefault="003C06CB" w14:paraId="23488A1A" w14:textId="4938FF46">
      <w:pPr>
        <w:numPr>
          <w:ilvl w:val="0"/>
          <w:numId w:val="40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 xml:space="preserve">Configure External Services: Upload the </w:t>
      </w:r>
      <w:proofErr w:type="spellStart"/>
      <w:r w:rsidRPr="00BB1413">
        <w:rPr>
          <w:rFonts w:ascii="Calibri" w:hAnsi="Calibri" w:cs="Calibri"/>
        </w:rPr>
        <w:t>Kapture</w:t>
      </w:r>
      <w:proofErr w:type="spellEnd"/>
      <w:r w:rsidRPr="00BB1413">
        <w:rPr>
          <w:rFonts w:ascii="Calibri" w:hAnsi="Calibri" w:cs="Calibri"/>
        </w:rPr>
        <w:t xml:space="preserve"> API schema and set up Named Credentials for authentication.  </w:t>
      </w:r>
    </w:p>
    <w:p w:rsidRPr="00BB1413" w:rsidR="003C06CB" w:rsidP="00BB1413" w:rsidRDefault="003C06CB" w14:paraId="30E6DAC4" w14:textId="5DFB8F86">
      <w:pPr>
        <w:numPr>
          <w:ilvl w:val="0"/>
          <w:numId w:val="40"/>
        </w:numPr>
        <w:spacing w:line="259" w:lineRule="auto"/>
        <w:rPr>
          <w:rFonts w:ascii="Calibri" w:hAnsi="Calibri" w:cs="Calibri"/>
        </w:rPr>
      </w:pPr>
      <w:r w:rsidRPr="1184053F" w:rsidR="6C3F269E">
        <w:rPr>
          <w:rFonts w:ascii="Calibri" w:hAnsi="Calibri" w:cs="Calibri"/>
        </w:rPr>
        <w:t xml:space="preserve">Create a LWC </w:t>
      </w:r>
      <w:r w:rsidRPr="1184053F" w:rsidR="6C3F269E">
        <w:rPr>
          <w:rFonts w:ascii="Calibri" w:hAnsi="Calibri" w:cs="Calibri"/>
        </w:rPr>
        <w:t>component</w:t>
      </w:r>
      <w:r w:rsidRPr="1184053F" w:rsidR="6C3F269E">
        <w:rPr>
          <w:rFonts w:ascii="Calibri" w:hAnsi="Calibri" w:cs="Calibri"/>
        </w:rPr>
        <w:t xml:space="preserve"> with </w:t>
      </w:r>
      <w:r w:rsidRPr="1184053F" w:rsidR="7B8D8C1B">
        <w:rPr>
          <w:rFonts w:ascii="Calibri" w:hAnsi="Calibri" w:cs="Calibri"/>
        </w:rPr>
        <w:t>search Query</w:t>
      </w:r>
    </w:p>
    <w:p w:rsidRPr="00BB1413" w:rsidR="003C06CB" w:rsidP="1184053F" w:rsidRDefault="003C06CB" w14:paraId="37F757B4" w14:textId="1498EABA">
      <w:pPr>
        <w:numPr>
          <w:ilvl w:val="0"/>
          <w:numId w:val="41"/>
        </w:numPr>
        <w:spacing w:line="259" w:lineRule="auto"/>
        <w:rPr>
          <w:rFonts w:ascii="Calibri" w:hAnsi="Calibri" w:cs="Calibri"/>
        </w:rPr>
      </w:pPr>
      <w:r w:rsidRPr="1184053F" w:rsidR="6C3F269E">
        <w:rPr>
          <w:rFonts w:ascii="Calibri" w:hAnsi="Calibri" w:cs="Calibri"/>
        </w:rPr>
        <w:t xml:space="preserve">Build a LWC </w:t>
      </w:r>
      <w:r w:rsidRPr="1184053F" w:rsidR="6C3F269E">
        <w:rPr>
          <w:rFonts w:ascii="Calibri" w:hAnsi="Calibri" w:cs="Calibri"/>
        </w:rPr>
        <w:t>component</w:t>
      </w:r>
      <w:r w:rsidRPr="1184053F" w:rsidR="6C3F269E">
        <w:rPr>
          <w:rFonts w:ascii="Calibri" w:hAnsi="Calibri" w:cs="Calibri"/>
        </w:rPr>
        <w:t xml:space="preserve">: Create a LWC </w:t>
      </w:r>
      <w:r w:rsidRPr="1184053F" w:rsidR="6C3F269E">
        <w:rPr>
          <w:rFonts w:ascii="Calibri" w:hAnsi="Calibri" w:cs="Calibri"/>
        </w:rPr>
        <w:t>component</w:t>
      </w:r>
      <w:r w:rsidRPr="1184053F" w:rsidR="6C3F269E">
        <w:rPr>
          <w:rFonts w:ascii="Calibri" w:hAnsi="Calibri" w:cs="Calibri"/>
        </w:rPr>
        <w:t xml:space="preserve"> </w:t>
      </w:r>
      <w:r w:rsidRPr="1184053F" w:rsidR="6C3F269E">
        <w:rPr>
          <w:rFonts w:ascii="Calibri" w:hAnsi="Calibri" w:cs="Calibri"/>
        </w:rPr>
        <w:t>searchQuery</w:t>
      </w:r>
      <w:r w:rsidRPr="1184053F" w:rsidR="6C3F269E">
        <w:rPr>
          <w:rFonts w:ascii="Calibri" w:hAnsi="Calibri" w:cs="Calibri"/>
        </w:rPr>
        <w:t xml:space="preserve">, call the </w:t>
      </w:r>
      <w:r w:rsidRPr="1184053F" w:rsidR="6C3F269E">
        <w:rPr>
          <w:rFonts w:ascii="Calibri" w:hAnsi="Calibri" w:cs="Calibri"/>
        </w:rPr>
        <w:t>Kapture</w:t>
      </w:r>
      <w:r w:rsidRPr="1184053F" w:rsidR="6C3F269E">
        <w:rPr>
          <w:rFonts w:ascii="Calibri" w:hAnsi="Calibri" w:cs="Calibri"/>
        </w:rPr>
        <w:t xml:space="preserve"> API, display results, or handle errors.</w:t>
      </w:r>
    </w:p>
    <w:p w:rsidR="6C3F269E" w:rsidP="1184053F" w:rsidRDefault="6C3F269E" w14:paraId="3D8658BC" w14:textId="1371ED55">
      <w:pPr>
        <w:numPr>
          <w:ilvl w:val="0"/>
          <w:numId w:val="42"/>
        </w:numPr>
        <w:spacing w:line="259" w:lineRule="auto"/>
        <w:rPr>
          <w:rFonts w:ascii="Calibri" w:hAnsi="Calibri" w:cs="Calibri"/>
        </w:rPr>
      </w:pPr>
      <w:r w:rsidRPr="1184053F" w:rsidR="6C3F269E">
        <w:rPr>
          <w:rFonts w:ascii="Calibri" w:hAnsi="Calibri" w:cs="Calibri"/>
        </w:rPr>
        <w:t xml:space="preserve">accept user input in the LWC </w:t>
      </w:r>
      <w:r w:rsidRPr="1184053F" w:rsidR="6C3F269E">
        <w:rPr>
          <w:rFonts w:ascii="Calibri" w:hAnsi="Calibri" w:cs="Calibri"/>
        </w:rPr>
        <w:t>component</w:t>
      </w:r>
      <w:r w:rsidRPr="1184053F" w:rsidR="6C3F269E">
        <w:rPr>
          <w:rFonts w:ascii="Calibri" w:hAnsi="Calibri" w:cs="Calibri"/>
        </w:rPr>
        <w:t xml:space="preserve"> (</w:t>
      </w:r>
      <w:r w:rsidRPr="1184053F" w:rsidR="6C3F269E">
        <w:rPr>
          <w:rFonts w:ascii="Calibri" w:hAnsi="Calibri" w:cs="Calibri"/>
        </w:rPr>
        <w:t>searchQuery</w:t>
      </w:r>
      <w:r w:rsidRPr="1184053F" w:rsidR="6C3F269E">
        <w:rPr>
          <w:rFonts w:ascii="Calibri" w:hAnsi="Calibri" w:cs="Calibri"/>
        </w:rPr>
        <w:t>).</w:t>
      </w:r>
    </w:p>
    <w:p w:rsidRPr="00BB1413" w:rsidR="003C06CB" w:rsidP="00BB1413" w:rsidRDefault="003C06CB" w14:paraId="566D6931" w14:textId="46E3CD02">
      <w:pPr>
        <w:numPr>
          <w:ilvl w:val="0"/>
          <w:numId w:val="43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lastRenderedPageBreak/>
        <w:t>Capture User Input</w:t>
      </w:r>
      <w:r w:rsidRPr="00BB1413">
        <w:rPr>
          <w:rFonts w:ascii="Calibri" w:hAnsi="Calibri" w:cs="Calibri"/>
        </w:rPr>
        <w:t>: Use search component to collect the search query from the user.</w:t>
      </w:r>
    </w:p>
    <w:p w:rsidRPr="00BB1413" w:rsidR="003C06CB" w:rsidP="00BB1413" w:rsidRDefault="003C06CB" w14:paraId="3E6964BA" w14:textId="2C3CA928">
      <w:pPr>
        <w:numPr>
          <w:ilvl w:val="0"/>
          <w:numId w:val="44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 xml:space="preserve">Call </w:t>
      </w:r>
      <w:proofErr w:type="spellStart"/>
      <w:r w:rsidRPr="00BB1413">
        <w:rPr>
          <w:rFonts w:ascii="Calibri" w:hAnsi="Calibri" w:cs="Calibri"/>
          <w:b/>
          <w:bCs/>
        </w:rPr>
        <w:t>Kapture</w:t>
      </w:r>
      <w:proofErr w:type="spellEnd"/>
      <w:r w:rsidRPr="00BB1413">
        <w:rPr>
          <w:rFonts w:ascii="Calibri" w:hAnsi="Calibri" w:cs="Calibri"/>
          <w:b/>
          <w:bCs/>
        </w:rPr>
        <w:t xml:space="preserve"> API</w:t>
      </w:r>
      <w:r w:rsidRPr="00BB1413">
        <w:rPr>
          <w:rFonts w:ascii="Calibri" w:hAnsi="Calibri" w:cs="Calibri"/>
        </w:rPr>
        <w:t xml:space="preserve">: Create an </w:t>
      </w:r>
      <w:r w:rsidRPr="00BB1413">
        <w:rPr>
          <w:rFonts w:ascii="Calibri" w:hAnsi="Calibri" w:cs="Calibri"/>
          <w:b/>
          <w:bCs/>
        </w:rPr>
        <w:t>Apex Action</w:t>
      </w:r>
      <w:r w:rsidRPr="00BB1413">
        <w:rPr>
          <w:rFonts w:ascii="Calibri" w:hAnsi="Calibri" w:cs="Calibri"/>
        </w:rPr>
        <w:t xml:space="preserve"> that calls the </w:t>
      </w:r>
      <w:proofErr w:type="spellStart"/>
      <w:r w:rsidRPr="00BB1413">
        <w:rPr>
          <w:rFonts w:ascii="Calibri" w:hAnsi="Calibri" w:cs="Calibri"/>
        </w:rPr>
        <w:t>Kapture</w:t>
      </w:r>
      <w:proofErr w:type="spellEnd"/>
      <w:r w:rsidRPr="00BB1413">
        <w:rPr>
          <w:rFonts w:ascii="Calibri" w:hAnsi="Calibri" w:cs="Calibri"/>
        </w:rPr>
        <w:t xml:space="preserve"> API, sending the </w:t>
      </w:r>
      <w:proofErr w:type="spellStart"/>
      <w:r w:rsidRPr="00BB1413">
        <w:rPr>
          <w:rFonts w:ascii="Calibri" w:hAnsi="Calibri" w:cs="Calibri"/>
        </w:rPr>
        <w:t>searchQuery</w:t>
      </w:r>
      <w:proofErr w:type="spellEnd"/>
      <w:r w:rsidRPr="00BB1413">
        <w:rPr>
          <w:rFonts w:ascii="Calibri" w:hAnsi="Calibri" w:cs="Calibri"/>
        </w:rPr>
        <w:t xml:space="preserve"> as a parameter, and processes the </w:t>
      </w:r>
      <w:proofErr w:type="gramStart"/>
      <w:r w:rsidRPr="00BB1413">
        <w:rPr>
          <w:rFonts w:ascii="Calibri" w:hAnsi="Calibri" w:cs="Calibri"/>
        </w:rPr>
        <w:t>response.(</w:t>
      </w:r>
      <w:proofErr w:type="gramEnd"/>
      <w:r w:rsidRPr="00BB1413">
        <w:rPr>
          <w:rFonts w:ascii="Calibri" w:hAnsi="Calibri" w:cs="Calibri"/>
        </w:rPr>
        <w:t>)</w:t>
      </w:r>
    </w:p>
    <w:p w:rsidRPr="00BB1413" w:rsidR="003C06CB" w:rsidP="00BB1413" w:rsidRDefault="003C06CB" w14:paraId="6C4A0AEF" w14:textId="589FD4BA">
      <w:pPr>
        <w:numPr>
          <w:ilvl w:val="0"/>
          <w:numId w:val="45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Display Results</w:t>
      </w:r>
      <w:r w:rsidRPr="00BB1413">
        <w:rPr>
          <w:rFonts w:ascii="Calibri" w:hAnsi="Calibri" w:cs="Calibri"/>
        </w:rPr>
        <w:t xml:space="preserve">: Add another </w:t>
      </w:r>
      <w:r w:rsidRPr="00BB1413">
        <w:rPr>
          <w:rFonts w:ascii="Calibri" w:hAnsi="Calibri" w:cs="Calibri"/>
          <w:b/>
          <w:bCs/>
        </w:rPr>
        <w:t>LWC</w:t>
      </w:r>
      <w:r w:rsidRPr="00BB1413">
        <w:rPr>
          <w:rFonts w:ascii="Calibri" w:hAnsi="Calibri" w:cs="Calibri"/>
        </w:rPr>
        <w:t xml:space="preserve"> component to display the results returned from the API or an error message if something goes wrong.</w:t>
      </w:r>
    </w:p>
    <w:p w:rsidRPr="00BB1413" w:rsidR="003C06CB" w:rsidP="00BB1413" w:rsidRDefault="003C06CB" w14:paraId="6F926B15" w14:textId="06B0BB64">
      <w:pPr>
        <w:numPr>
          <w:ilvl w:val="0"/>
          <w:numId w:val="46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Handle Errors</w:t>
      </w:r>
      <w:r w:rsidRPr="00BB1413">
        <w:rPr>
          <w:rFonts w:ascii="Calibri" w:hAnsi="Calibri" w:cs="Calibri"/>
        </w:rPr>
        <w:t>: check if the API call was successful and display either the results or an error message accordingly.</w:t>
      </w:r>
    </w:p>
    <w:p w:rsidRPr="00BB1413" w:rsidR="04BD0242" w:rsidP="1184053F" w:rsidRDefault="04BD0242" w14:paraId="24462185" w14:textId="30805F33">
      <w:pPr>
        <w:pStyle w:val="Normal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2315FCFD">
        <w:rPr>
          <w:rFonts w:ascii="Calibri" w:hAnsi="Calibri" w:eastAsia="Calibri" w:cs="Calibri"/>
          <w:color w:val="000000" w:themeColor="text1" w:themeTint="FF" w:themeShade="FF"/>
        </w:rPr>
        <w:t>Configuration of external service and how to create a page</w:t>
      </w:r>
      <w:r w:rsidRPr="1184053F" w:rsidR="54E318DA">
        <w:rPr>
          <w:rFonts w:ascii="Calibri" w:hAnsi="Calibri" w:eastAsia="Calibri" w:cs="Calibri"/>
          <w:color w:val="000000" w:themeColor="text1" w:themeTint="FF" w:themeShade="FF"/>
        </w:rPr>
        <w:t>:</w:t>
      </w:r>
      <w:r w:rsidRPr="1184053F" w:rsidR="2315FCF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hyperlink r:id="R47a4d133fce54295">
        <w:r w:rsidRPr="1184053F" w:rsidR="2BC27C52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Search Box in Salesforce LWC and consuming search api.docx</w:t>
        </w:r>
      </w:hyperlink>
    </w:p>
    <w:p w:rsidR="32FA85B4" w:rsidP="00BB1413" w:rsidRDefault="32FA85B4" w14:paraId="55B2F389" w14:textId="4D1223DD">
      <w:pPr>
        <w:pStyle w:val="Heading4"/>
        <w:rPr>
          <w:rFonts w:ascii="Aptos" w:hAnsi="Aptos" w:eastAsia="Aptos" w:cs="Aptos"/>
        </w:rPr>
      </w:pPr>
      <w:r w:rsidRPr="04BD0242">
        <w:t>User Story 2: Build a Filters Section in LWC</w:t>
      </w:r>
    </w:p>
    <w:p w:rsidRPr="00BB1413" w:rsidR="0050473A" w:rsidP="00BB1413" w:rsidRDefault="0050473A" w14:paraId="0582F4FD" w14:textId="45119A4F">
      <w:pPr>
        <w:rPr>
          <w:rFonts w:ascii="Calibri" w:hAnsi="Calibri" w:cs="Calibri"/>
        </w:rPr>
      </w:pPr>
      <w:r w:rsidRPr="00BB1413">
        <w:rPr>
          <w:rFonts w:ascii="Calibri" w:hAnsi="Calibri" w:cs="Calibri"/>
        </w:rPr>
        <w:t>The filters section allows agents to filter results based on criteria like object type (e.g., Account, Contact, Opportunity), date range, and categories.</w:t>
      </w:r>
    </w:p>
    <w:p w:rsidRPr="00BB1413" w:rsidR="0050473A" w:rsidP="00BB1413" w:rsidRDefault="0050473A" w14:paraId="0BFD4955" w14:textId="4F599E44">
      <w:pPr>
        <w:rPr>
          <w:rFonts w:ascii="Calibri" w:hAnsi="Calibri" w:cs="Calibri"/>
        </w:rPr>
      </w:pPr>
      <w:r w:rsidRPr="00BB1413">
        <w:rPr>
          <w:rFonts w:ascii="Calibri" w:hAnsi="Calibri" w:cs="Calibri"/>
        </w:rPr>
        <w:t>Technical Design: Filters Section in LWC</w:t>
      </w:r>
    </w:p>
    <w:p w:rsidRPr="00BB1413" w:rsidR="0050473A" w:rsidP="00BB1413" w:rsidRDefault="0050473A" w14:paraId="0EF2F6EE" w14:textId="3C19812D">
      <w:pPr>
        <w:numPr>
          <w:ilvl w:val="0"/>
          <w:numId w:val="47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>Use App Builder External Services to integrate filters with the search box, supporting dynamic filter options.</w:t>
      </w:r>
    </w:p>
    <w:p w:rsidR="0B9E6859" w:rsidP="1184053F" w:rsidRDefault="0B9E6859" w14:paraId="2E52D8D9" w14:textId="494DAF9A">
      <w:pPr>
        <w:numPr>
          <w:ilvl w:val="0"/>
          <w:numId w:val="48"/>
        </w:numPr>
        <w:spacing w:line="25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0B9E6859">
        <w:rPr>
          <w:rFonts w:ascii="Calibri" w:hAnsi="Calibri" w:cs="Calibri"/>
        </w:rPr>
        <w:t xml:space="preserve">JS and html screen – behind screen apex will run and search keyword and call </w:t>
      </w:r>
      <w:r w:rsidRPr="1184053F" w:rsidR="0B9E6859">
        <w:rPr>
          <w:rFonts w:ascii="Calibri" w:hAnsi="Calibri" w:cs="Calibri"/>
        </w:rPr>
        <w:t>kapture</w:t>
      </w:r>
      <w:r w:rsidRPr="1184053F" w:rsidR="0B9E6859">
        <w:rPr>
          <w:rFonts w:ascii="Calibri" w:hAnsi="Calibri" w:cs="Calibri"/>
        </w:rPr>
        <w:t xml:space="preserve"> </w:t>
      </w:r>
      <w:r w:rsidRPr="1184053F" w:rsidR="0B9E6859">
        <w:rPr>
          <w:rFonts w:ascii="Calibri" w:hAnsi="Calibri" w:cs="Calibri"/>
        </w:rPr>
        <w:t>api</w:t>
      </w:r>
      <w:r w:rsidRPr="1184053F" w:rsidR="0B9E6859">
        <w:rPr>
          <w:rFonts w:ascii="Calibri" w:hAnsi="Calibri" w:cs="Calibri"/>
        </w:rPr>
        <w:t xml:space="preserve"> (outbound). (will discuss with </w:t>
      </w:r>
      <w:r w:rsidRPr="1184053F" w:rsidR="0B9E6859">
        <w:rPr>
          <w:rFonts w:ascii="Calibri" w:hAnsi="Calibri" w:cs="Calibri"/>
        </w:rPr>
        <w:t>kapture</w:t>
      </w:r>
      <w:r w:rsidRPr="1184053F" w:rsidR="0B9E6859">
        <w:rPr>
          <w:rFonts w:ascii="Calibri" w:hAnsi="Calibri" w:cs="Calibri"/>
        </w:rPr>
        <w:t xml:space="preserve"> dev </w:t>
      </w:r>
      <w:r w:rsidRPr="1184053F" w:rsidR="0B9E6859">
        <w:rPr>
          <w:rFonts w:ascii="Calibri" w:hAnsi="Calibri" w:cs="Calibri"/>
        </w:rPr>
        <w:t>team)</w:t>
      </w:r>
      <w:r w:rsidRPr="1184053F" w:rsidR="30D0AA44">
        <w:rPr>
          <w:rFonts w:ascii="Calibri" w:hAnsi="Calibri" w:cs="Calibri"/>
        </w:rPr>
        <w:t xml:space="preserve">  </w:t>
      </w:r>
      <w:r w:rsidRPr="1184053F" w:rsidR="30D0AA44">
        <w:rPr>
          <w:rFonts w:ascii="Calibri" w:hAnsi="Calibri" w:cs="Calibri"/>
        </w:rPr>
        <w:t xml:space="preserve"> </w:t>
      </w:r>
      <w:hyperlink r:id="R43438b4f774046d8">
        <w:r w:rsidRPr="1184053F" w:rsidR="30D0AA44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JS, HTML &amp; APex code.docx</w:t>
        </w:r>
      </w:hyperlink>
    </w:p>
    <w:p w:rsidRPr="00BB1413" w:rsidR="0050473A" w:rsidP="00BB1413" w:rsidRDefault="0050473A" w14:paraId="53671007" w14:textId="397D7975">
      <w:pPr>
        <w:numPr>
          <w:ilvl w:val="0"/>
          <w:numId w:val="49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</w:rPr>
        <w:t xml:space="preserve">Filter Options Configuration: Set up filters as dynamic (fetched from </w:t>
      </w:r>
      <w:proofErr w:type="spellStart"/>
      <w:r w:rsidRPr="00BB1413">
        <w:rPr>
          <w:rFonts w:ascii="Calibri" w:hAnsi="Calibri" w:cs="Calibri"/>
        </w:rPr>
        <w:t>Kapture’s</w:t>
      </w:r>
      <w:proofErr w:type="spellEnd"/>
      <w:r w:rsidRPr="00BB1413">
        <w:rPr>
          <w:rFonts w:ascii="Calibri" w:hAnsi="Calibri" w:cs="Calibri"/>
        </w:rPr>
        <w:t xml:space="preserve"> API using External Services). (will discuss with </w:t>
      </w:r>
      <w:proofErr w:type="spellStart"/>
      <w:r w:rsidRPr="00BB1413">
        <w:rPr>
          <w:rFonts w:ascii="Calibri" w:hAnsi="Calibri" w:cs="Calibri"/>
        </w:rPr>
        <w:t>kapture</w:t>
      </w:r>
      <w:proofErr w:type="spellEnd"/>
      <w:r w:rsidRPr="00BB1413">
        <w:rPr>
          <w:rFonts w:ascii="Calibri" w:hAnsi="Calibri" w:cs="Calibri"/>
        </w:rPr>
        <w:t xml:space="preserve"> dev team)</w:t>
      </w:r>
    </w:p>
    <w:p w:rsidRPr="00BB1413" w:rsidR="0050473A" w:rsidP="00BB1413" w:rsidRDefault="0050473A" w14:paraId="33DEB2A3" w14:textId="1DA95CBD">
      <w:pPr>
        <w:rPr>
          <w:rFonts w:ascii="Calibri" w:hAnsi="Calibri" w:cs="Calibri"/>
          <w:lang w:val="en-GB"/>
        </w:rPr>
      </w:pPr>
      <w:r w:rsidRPr="1184053F" w:rsidR="0B9E6859">
        <w:rPr>
          <w:rFonts w:ascii="Calibri" w:hAnsi="Calibri" w:cs="Calibri"/>
          <w:lang w:val="en-GB"/>
        </w:rPr>
        <w:t xml:space="preserve">Render the filters components </w:t>
      </w:r>
      <w:proofErr w:type="spellStart"/>
      <w:r w:rsidRPr="1184053F" w:rsidR="0B9E6859">
        <w:rPr>
          <w:rFonts w:ascii="Calibri" w:hAnsi="Calibri" w:cs="Calibri"/>
          <w:lang w:val="en-GB"/>
        </w:rPr>
        <w:t>js</w:t>
      </w:r>
      <w:proofErr w:type="spellEnd"/>
      <w:r w:rsidRPr="1184053F" w:rsidR="0B9E6859">
        <w:rPr>
          <w:rFonts w:ascii="Calibri" w:hAnsi="Calibri" w:cs="Calibri"/>
          <w:lang w:val="en-GB"/>
        </w:rPr>
        <w:t xml:space="preserve"> &amp; html in salesforce</w:t>
      </w:r>
    </w:p>
    <w:p w:rsidR="669ADBB1" w:rsidP="1184053F" w:rsidRDefault="669ADBB1" w14:paraId="62BAA6D7" w14:textId="38B694DE">
      <w:pPr>
        <w:pStyle w:val="ListParagraph"/>
        <w:numPr>
          <w:ilvl w:val="0"/>
          <w:numId w:val="64"/>
        </w:numPr>
        <w:spacing w:line="259" w:lineRule="auto"/>
        <w:rPr>
          <w:rFonts w:ascii="Calibri" w:hAnsi="Calibri" w:cs="Calibri"/>
          <w:noProof w:val="0"/>
          <w:lang w:val="en-US"/>
        </w:rPr>
      </w:pP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Apex Controller</w:t>
      </w: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: Create an Apex method to handle keyword search and make an HTTP callout to the Kapture API.</w:t>
      </w:r>
    </w:p>
    <w:p w:rsidR="669ADBB1" w:rsidP="1184053F" w:rsidRDefault="669ADBB1" w14:paraId="462600D7" w14:textId="4F5DC89B">
      <w:pPr>
        <w:pStyle w:val="ListParagraph"/>
        <w:numPr>
          <w:ilvl w:val="0"/>
          <w:numId w:val="64"/>
        </w:numPr>
        <w:spacing w:before="0" w:beforeAutospacing="off" w:after="0" w:afterAutospacing="off"/>
        <w:rPr>
          <w:rFonts w:ascii="Calibri" w:hAnsi="Calibri" w:cs="Calibri"/>
          <w:noProof w:val="0"/>
          <w:lang w:val="en-US"/>
        </w:rPr>
      </w:pP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Visualforce Page (HTML &amp; JavaScript)</w:t>
      </w: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: Build an interface with an input field for the keyword and a button to trigger the search. Use JavaScript (</w:t>
      </w: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Visualforce.remoting.Manager</w:t>
      </w: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) to call </w:t>
      </w: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the Apex method and display the results.</w:t>
      </w:r>
    </w:p>
    <w:p w:rsidR="669ADBB1" w:rsidP="1184053F" w:rsidRDefault="669ADBB1" w14:paraId="6AEAD204" w14:textId="17E375A9">
      <w:pPr>
        <w:pStyle w:val="ListParagraph"/>
        <w:numPr>
          <w:ilvl w:val="0"/>
          <w:numId w:val="64"/>
        </w:numPr>
        <w:spacing w:before="0" w:beforeAutospacing="off" w:after="0" w:afterAutospacing="off"/>
        <w:rPr>
          <w:rFonts w:ascii="Calibri" w:hAnsi="Calibri" w:cs="Calibri"/>
          <w:noProof w:val="0"/>
          <w:lang w:val="en-US"/>
        </w:rPr>
      </w:pP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Remote Site Settings</w:t>
      </w: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: Add the Kapture API endpoint to Salesforce’s Remote Site Settings to allow the callout.</w:t>
      </w:r>
    </w:p>
    <w:p w:rsidR="669ADBB1" w:rsidP="1184053F" w:rsidRDefault="669ADBB1" w14:paraId="006B926A" w14:textId="1DACA679">
      <w:pPr>
        <w:pStyle w:val="ListParagraph"/>
        <w:numPr>
          <w:ilvl w:val="0"/>
          <w:numId w:val="64"/>
        </w:numPr>
        <w:spacing w:before="0" w:beforeAutospacing="off" w:after="0" w:afterAutospacing="off"/>
        <w:rPr>
          <w:rFonts w:ascii="Calibri" w:hAnsi="Calibri" w:cs="Calibri"/>
          <w:noProof w:val="0"/>
          <w:lang w:val="en-US"/>
        </w:rPr>
      </w:pP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Testing</w:t>
      </w: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: Test the page by entering a keyword, triggering the search, and displaying the </w:t>
      </w: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Kapture</w:t>
      </w:r>
      <w:r w:rsidRPr="1184053F" w:rsidR="669ADBB1">
        <w:rPr>
          <w:rFonts w:ascii="Calibri" w:hAnsi="Calibri" w:eastAsia="" w:cs="Calibri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API results</w:t>
      </w:r>
    </w:p>
    <w:p w:rsidR="1184053F" w:rsidP="1184053F" w:rsidRDefault="1184053F" w14:paraId="05C744C5" w14:textId="6BF45493">
      <w:pPr>
        <w:spacing w:line="259" w:lineRule="auto"/>
        <w:rPr>
          <w:rFonts w:ascii="Calibri" w:hAnsi="Calibri" w:cs="Calibri"/>
        </w:rPr>
      </w:pPr>
    </w:p>
    <w:p w:rsidR="1184053F" w:rsidP="1184053F" w:rsidRDefault="1184053F" w14:paraId="78BB4EEA" w14:textId="0F136E1E">
      <w:pPr>
        <w:spacing w:line="259" w:lineRule="auto"/>
        <w:rPr>
          <w:rFonts w:ascii="Calibri" w:hAnsi="Calibri" w:cs="Calibri"/>
        </w:rPr>
      </w:pPr>
    </w:p>
    <w:p w:rsidR="32FA85B4" w:rsidP="00BB1413" w:rsidRDefault="32FA85B4" w14:paraId="0A27FF47" w14:textId="0C0791A3">
      <w:pPr>
        <w:pStyle w:val="Heading4"/>
        <w:rPr>
          <w:rFonts w:ascii="Aptos" w:hAnsi="Aptos" w:eastAsia="Aptos" w:cs="Aptos"/>
          <w:i w:val="0"/>
          <w:iCs w:val="0"/>
        </w:rPr>
      </w:pPr>
      <w:r w:rsidRPr="04BD0242">
        <w:t>Story 3   Display Search Results in Salesforce LWC</w:t>
      </w:r>
    </w:p>
    <w:p w:rsidRPr="00BB1413" w:rsidR="00A7245A" w:rsidP="00BB1413" w:rsidRDefault="00A7245A" w14:paraId="18707A64" w14:textId="05579355">
      <w:pPr>
        <w:rPr>
          <w:rFonts w:ascii="Calibri" w:hAnsi="Calibri" w:cs="Calibri"/>
        </w:rPr>
      </w:pPr>
      <w:proofErr w:type="spellStart"/>
      <w:proofErr w:type="gramStart"/>
      <w:r w:rsidRPr="00BB1413">
        <w:rPr>
          <w:rFonts w:ascii="Calibri" w:hAnsi="Calibri" w:cs="Calibri"/>
          <w:b/>
          <w:bCs/>
        </w:rPr>
        <w:t>Description</w:t>
      </w:r>
      <w:r w:rsidRPr="00BB1413">
        <w:rPr>
          <w:rFonts w:ascii="Calibri" w:hAnsi="Calibri" w:cs="Calibri"/>
        </w:rPr>
        <w:t>:As</w:t>
      </w:r>
      <w:proofErr w:type="spellEnd"/>
      <w:proofErr w:type="gramEnd"/>
      <w:r w:rsidRPr="00BB1413">
        <w:rPr>
          <w:rFonts w:ascii="Calibri" w:hAnsi="Calibri" w:cs="Calibri"/>
        </w:rPr>
        <w:t xml:space="preserve"> a Salesforce agent, I want to view search results in a well-organized and interactive interface in Salesforce.</w:t>
      </w:r>
    </w:p>
    <w:p w:rsidRPr="00BB1413" w:rsidR="00A7245A" w:rsidP="00BB1413" w:rsidRDefault="00A7245A" w14:paraId="2E140BB2" w14:textId="0BBBE119">
      <w:pPr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Acceptance Criteria</w:t>
      </w:r>
      <w:r w:rsidRPr="00BB1413">
        <w:rPr>
          <w:rFonts w:ascii="Calibri" w:hAnsi="Calibri" w:cs="Calibri"/>
        </w:rPr>
        <w:t>:</w:t>
      </w:r>
    </w:p>
    <w:p w:rsidRPr="00BB1413" w:rsidR="00A7245A" w:rsidP="00BB1413" w:rsidRDefault="00A7245A" w14:paraId="52117C70" w14:textId="41B73EEB">
      <w:pPr>
        <w:numPr>
          <w:ilvl w:val="0"/>
          <w:numId w:val="52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Results Display</w:t>
      </w:r>
      <w:r w:rsidRPr="00BB1413">
        <w:rPr>
          <w:rFonts w:ascii="Calibri" w:hAnsi="Calibri" w:cs="Calibri"/>
        </w:rPr>
        <w:t xml:space="preserve">: Search results are displayed in a paginated list below the search box. Each result includes key fields (e.g., Name, Type, Date Modified) fetched from </w:t>
      </w:r>
      <w:proofErr w:type="spellStart"/>
      <w:r w:rsidRPr="00BB1413">
        <w:rPr>
          <w:rFonts w:ascii="Calibri" w:hAnsi="Calibri" w:cs="Calibri"/>
        </w:rPr>
        <w:t>Kapture</w:t>
      </w:r>
      <w:proofErr w:type="spellEnd"/>
      <w:r w:rsidRPr="00BB1413">
        <w:rPr>
          <w:rFonts w:ascii="Calibri" w:hAnsi="Calibri" w:cs="Calibri"/>
        </w:rPr>
        <w:t>.</w:t>
      </w:r>
    </w:p>
    <w:p w:rsidRPr="00BB1413" w:rsidR="00A7245A" w:rsidP="00BB1413" w:rsidRDefault="00A7245A" w14:paraId="03DFA730" w14:textId="2DF5981C">
      <w:pPr>
        <w:numPr>
          <w:ilvl w:val="0"/>
          <w:numId w:val="53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Interaction</w:t>
      </w:r>
      <w:r w:rsidRPr="00BB1413">
        <w:rPr>
          <w:rFonts w:ascii="Calibri" w:hAnsi="Calibri" w:cs="Calibri"/>
        </w:rPr>
        <w:t>: Agents can click on a result to view detailed information (via a modal or a navigation link).</w:t>
      </w:r>
    </w:p>
    <w:p w:rsidRPr="00BB1413" w:rsidR="00A7245A" w:rsidP="00BB1413" w:rsidRDefault="00A7245A" w14:paraId="361D8F64" w14:textId="41D942BD">
      <w:pPr>
        <w:numPr>
          <w:ilvl w:val="0"/>
          <w:numId w:val="54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lastRenderedPageBreak/>
        <w:t>Error Handling</w:t>
      </w:r>
      <w:r w:rsidRPr="00BB1413">
        <w:rPr>
          <w:rFonts w:ascii="Calibri" w:hAnsi="Calibri" w:cs="Calibri"/>
        </w:rPr>
        <w:t>: If results cannot be fetched, a fallback error message is displayed.</w:t>
      </w:r>
    </w:p>
    <w:p w:rsidRPr="00BB1413" w:rsidR="00A7245A" w:rsidP="00BB1413" w:rsidRDefault="00A7245A" w14:paraId="2712B696" w14:textId="46E21AF6">
      <w:pPr>
        <w:rPr>
          <w:rFonts w:ascii="Calibri" w:hAnsi="Calibri" w:cs="Calibri"/>
        </w:rPr>
      </w:pPr>
      <w:r w:rsidRPr="00BB1413">
        <w:rPr>
          <w:rFonts w:ascii="Calibri" w:hAnsi="Calibri" w:cs="Calibri"/>
        </w:rPr>
        <w:t>Technical Design:</w:t>
      </w:r>
    </w:p>
    <w:p w:rsidRPr="00BB1413" w:rsidR="00A7245A" w:rsidP="00BB1413" w:rsidRDefault="00A7245A" w14:paraId="13F3685E" w14:textId="6B312216">
      <w:pPr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1. </w:t>
      </w:r>
      <w:r w:rsidRPr="00BB1413">
        <w:rPr>
          <w:rFonts w:ascii="Calibri" w:hAnsi="Calibri" w:cs="Calibri"/>
        </w:rPr>
        <w:t xml:space="preserve"> Create a Lightning App Page for Search Results</w:t>
      </w:r>
    </w:p>
    <w:p w:rsidRPr="00BB1413" w:rsidR="00A7245A" w:rsidP="00BB1413" w:rsidRDefault="00A7245A" w14:paraId="7BF7A9BF" w14:textId="56F59436">
      <w:pPr>
        <w:rPr>
          <w:rFonts w:ascii="Calibri" w:hAnsi="Calibri" w:cs="Calibri"/>
        </w:rPr>
      </w:pPr>
      <w:r w:rsidRPr="00BB1413">
        <w:rPr>
          <w:rFonts w:ascii="Calibri" w:hAnsi="Calibri" w:cs="Calibri"/>
        </w:rPr>
        <w:t xml:space="preserve">Build a </w:t>
      </w:r>
      <w:r w:rsidRPr="00BB1413">
        <w:rPr>
          <w:rFonts w:ascii="Calibri" w:hAnsi="Calibri" w:cs="Calibri"/>
          <w:b/>
          <w:bCs/>
        </w:rPr>
        <w:t>Lightning App Page</w:t>
      </w:r>
      <w:r w:rsidRPr="00BB1413">
        <w:rPr>
          <w:rFonts w:ascii="Calibri" w:hAnsi="Calibri" w:cs="Calibri"/>
        </w:rPr>
        <w:t xml:space="preserve"> with the following components:</w:t>
      </w:r>
    </w:p>
    <w:p w:rsidRPr="00BB1413" w:rsidR="00A7245A" w:rsidP="1184053F" w:rsidRDefault="00E016D2" w14:paraId="67380F27" w14:textId="7AE40A81">
      <w:pPr>
        <w:rPr>
          <w:rFonts w:ascii="Calibri" w:hAnsi="Calibri" w:cs="Calibri"/>
          <w:color w:val="FF0000"/>
        </w:rPr>
      </w:pPr>
      <w:r w:rsidRPr="1184053F" w:rsidR="5CF70699">
        <w:rPr>
          <w:rFonts w:ascii="Calibri" w:hAnsi="Calibri" w:eastAsia="" w:cs="Calibri" w:asciiTheme="minorAscii" w:hAnsiTheme="minorAscii" w:eastAsiaTheme="minorEastAsia" w:cstheme="minorBidi"/>
          <w:color w:val="FF0000"/>
          <w:sz w:val="24"/>
          <w:szCs w:val="24"/>
          <w:lang w:eastAsia="ja-JP" w:bidi="ar-SA"/>
        </w:rPr>
        <w:t>(</w:t>
      </w:r>
      <w:r w:rsidRPr="1184053F" w:rsidR="181E602C">
        <w:rPr>
          <w:rFonts w:ascii="Calibri" w:hAnsi="Calibri" w:eastAsia="" w:cs="Calibri" w:asciiTheme="minorAscii" w:hAnsiTheme="minorAscii" w:eastAsiaTheme="minorEastAsia" w:cstheme="minorBidi"/>
          <w:color w:val="FF0000"/>
          <w:sz w:val="24"/>
          <w:szCs w:val="24"/>
          <w:lang w:eastAsia="ja-JP" w:bidi="ar-SA"/>
        </w:rPr>
        <w:t>we cannot create pagination and related list </w:t>
      </w:r>
      <w:r w:rsidRPr="1184053F" w:rsidR="181E602C">
        <w:rPr>
          <w:rFonts w:ascii="Calibri" w:hAnsi="Calibri" w:eastAsia="" w:cs="Calibri" w:asciiTheme="minorAscii" w:hAnsiTheme="minorAscii" w:eastAsiaTheme="minorEastAsia" w:cstheme="minorBidi"/>
          <w:color w:val="FF0000"/>
          <w:sz w:val="24"/>
          <w:szCs w:val="24"/>
          <w:lang w:eastAsia="ja-JP" w:bidi="ar-SA"/>
        </w:rPr>
        <w:t xml:space="preserve">ask </w:t>
      </w:r>
      <w:r w:rsidRPr="1184053F" w:rsidR="181E602C">
        <w:rPr>
          <w:rFonts w:ascii="Calibri" w:hAnsi="Calibri" w:eastAsia="" w:cs="Calibri" w:asciiTheme="minorAscii" w:hAnsiTheme="minorAscii" w:eastAsiaTheme="minorEastAsia" w:cstheme="minorBidi"/>
          <w:color w:val="FF0000"/>
          <w:sz w:val="24"/>
          <w:szCs w:val="24"/>
          <w:lang w:eastAsia="ja-JP" w:bidi="ar-SA"/>
        </w:rPr>
        <w:t>uday</w:t>
      </w:r>
      <w:r w:rsidRPr="1184053F" w:rsidR="5CF70699">
        <w:rPr>
          <w:rFonts w:ascii="Calibri" w:hAnsi="Calibri" w:eastAsia="" w:cs="Calibri" w:asciiTheme="minorAscii" w:hAnsiTheme="minorAscii" w:eastAsiaTheme="minorEastAsia" w:cstheme="minorBidi"/>
          <w:color w:val="FF0000"/>
          <w:sz w:val="24"/>
          <w:szCs w:val="24"/>
          <w:lang w:eastAsia="ja-JP" w:bidi="ar-SA"/>
        </w:rPr>
        <w:t>)</w:t>
      </w:r>
    </w:p>
    <w:p w:rsidR="70710F66" w:rsidP="1184053F" w:rsidRDefault="70710F66" w14:paraId="1B64F829" w14:textId="5B408D30">
      <w:pPr>
        <w:rPr>
          <w:rFonts w:ascii="Calibri" w:hAnsi="Calibri" w:cs="Calibri"/>
          <w:color w:val="000000" w:themeColor="text1" w:themeTint="FF" w:themeShade="FF"/>
        </w:rPr>
      </w:pPr>
      <w:r w:rsidRPr="1184053F" w:rsidR="70710F66">
        <w:rPr>
          <w:rFonts w:ascii="Calibri" w:hAnsi="Calibri" w:eastAsia="" w:cs="Calibri" w:asciiTheme="minorAscii" w:hAnsiTheme="minorAscii" w:eastAsiaTheme="minorEastAsia" w:cstheme="minorBidi"/>
          <w:color w:val="000000" w:themeColor="text1" w:themeTint="FF" w:themeShade="FF"/>
          <w:sz w:val="24"/>
          <w:szCs w:val="24"/>
          <w:lang w:eastAsia="ja-JP" w:bidi="ar-SA"/>
        </w:rPr>
        <w:t xml:space="preserve">We will be creating a page where the search result will be </w:t>
      </w:r>
      <w:r w:rsidRPr="1184053F" w:rsidR="70710F66">
        <w:rPr>
          <w:rFonts w:ascii="Calibri" w:hAnsi="Calibri" w:eastAsia="" w:cs="Calibri" w:asciiTheme="minorAscii" w:hAnsiTheme="minorAscii" w:eastAsiaTheme="minorEastAsia" w:cstheme="minorBidi"/>
          <w:color w:val="000000" w:themeColor="text1" w:themeTint="FF" w:themeShade="FF"/>
          <w:sz w:val="24"/>
          <w:szCs w:val="24"/>
          <w:lang w:eastAsia="ja-JP" w:bidi="ar-SA"/>
        </w:rPr>
        <w:t>render</w:t>
      </w:r>
      <w:r w:rsidRPr="1184053F" w:rsidR="70710F66">
        <w:rPr>
          <w:rFonts w:ascii="Calibri" w:hAnsi="Calibri" w:eastAsia="" w:cs="Calibri" w:asciiTheme="minorAscii" w:hAnsiTheme="minorAscii" w:eastAsiaTheme="minorEastAsia" w:cstheme="minorBidi"/>
          <w:color w:val="000000" w:themeColor="text1" w:themeTint="FF" w:themeShade="FF"/>
          <w:sz w:val="24"/>
          <w:szCs w:val="24"/>
          <w:lang w:eastAsia="ja-JP" w:bidi="ar-SA"/>
        </w:rPr>
        <w:t xml:space="preserve"> &amp; will be displayed to user</w:t>
      </w:r>
    </w:p>
    <w:p w:rsidR="70710F66" w:rsidP="1184053F" w:rsidRDefault="70710F66" w14:paraId="2C7469BF" w14:textId="4FFDC54F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184053F" w:rsidR="70710F66">
        <w:rPr>
          <w:rFonts w:ascii="Calibri" w:hAnsi="Calibri" w:eastAsia="" w:cs="Calibri" w:asciiTheme="minorAscii" w:hAnsiTheme="minorAscii" w:eastAsiaTheme="minorEastAsia" w:cstheme="minorBidi"/>
          <w:color w:val="000000" w:themeColor="text1" w:themeTint="FF" w:themeShade="FF"/>
          <w:sz w:val="24"/>
          <w:szCs w:val="24"/>
          <w:lang w:eastAsia="ja-JP" w:bidi="ar-SA"/>
        </w:rPr>
        <w:t xml:space="preserve">This page will create in </w:t>
      </w:r>
      <w:r w:rsidRPr="1184053F" w:rsidR="70710F66">
        <w:rPr>
          <w:rFonts w:ascii="Calibri" w:hAnsi="Calibri" w:eastAsia="" w:cs="Calibri" w:asciiTheme="minorAscii" w:hAnsiTheme="minorAscii" w:eastAsiaTheme="minorEastAsia" w:cstheme="minorBidi"/>
          <w:color w:val="000000" w:themeColor="text1" w:themeTint="FF" w:themeShade="FF"/>
          <w:sz w:val="24"/>
          <w:szCs w:val="24"/>
          <w:lang w:eastAsia="ja-JP" w:bidi="ar-SA"/>
        </w:rPr>
        <w:t>js</w:t>
      </w:r>
      <w:r w:rsidRPr="1184053F" w:rsidR="70710F66">
        <w:rPr>
          <w:rFonts w:ascii="Calibri" w:hAnsi="Calibri" w:eastAsia="" w:cs="Calibri" w:asciiTheme="minorAscii" w:hAnsiTheme="minorAscii" w:eastAsiaTheme="minorEastAsia" w:cstheme="minorBidi"/>
          <w:color w:val="000000" w:themeColor="text1" w:themeTint="FF" w:themeShade="FF"/>
          <w:sz w:val="24"/>
          <w:szCs w:val="24"/>
          <w:lang w:eastAsia="ja-JP" w:bidi="ar-SA"/>
        </w:rPr>
        <w:t xml:space="preserve">/html -- </w:t>
      </w:r>
      <w:r w:rsidRPr="1184053F" w:rsidR="372B7465">
        <w:rPr>
          <w:rFonts w:ascii="Calibri" w:hAnsi="Calibri" w:eastAsia="" w:cs="Calibri" w:asciiTheme="minorAscii" w:hAnsiTheme="minorAscii" w:eastAsiaTheme="minorEastAsia" w:cstheme="minorBidi"/>
          <w:color w:val="000000" w:themeColor="text1" w:themeTint="FF" w:themeShade="FF"/>
          <w:sz w:val="24"/>
          <w:szCs w:val="24"/>
          <w:lang w:eastAsia="ja-JP" w:bidi="ar-SA"/>
        </w:rPr>
        <w:t>read-only</w:t>
      </w:r>
      <w:r w:rsidRPr="1184053F" w:rsidR="70943E79">
        <w:rPr>
          <w:rFonts w:ascii="Calibri" w:hAnsi="Calibri" w:eastAsia="" w:cs="Calibri" w:asciiTheme="minorAscii" w:hAnsiTheme="minorAscii" w:eastAsiaTheme="minorEastAsia" w:cstheme="minorBidi"/>
          <w:color w:val="000000" w:themeColor="text1" w:themeTint="FF" w:themeShade="FF"/>
          <w:sz w:val="24"/>
          <w:szCs w:val="24"/>
          <w:lang w:eastAsia="ja-JP" w:bidi="ar-SA"/>
        </w:rPr>
        <w:t xml:space="preserve"> </w:t>
      </w:r>
      <w:hyperlink r:id="Rc31bda4189904c49">
        <w:r w:rsidRPr="1184053F" w:rsidR="70943E79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Display Search Results in Salesforce LWC.docx</w:t>
        </w:r>
      </w:hyperlink>
    </w:p>
    <w:p w:rsidRPr="00BB1413" w:rsidR="00A7245A" w:rsidP="00BB1413" w:rsidRDefault="00A7245A" w14:paraId="6CAA344A" w14:textId="2643BCF3">
      <w:pPr>
        <w:numPr>
          <w:ilvl w:val="0"/>
          <w:numId w:val="55"/>
        </w:numPr>
        <w:spacing w:line="259" w:lineRule="auto"/>
        <w:rPr>
          <w:rFonts w:ascii="Calibri" w:hAnsi="Calibri" w:cs="Calibri"/>
        </w:rPr>
      </w:pPr>
      <w:r w:rsidRPr="00BB1413">
        <w:rPr>
          <w:rFonts w:ascii="Calibri" w:hAnsi="Calibri" w:cs="Calibri"/>
          <w:b/>
          <w:bCs/>
        </w:rPr>
        <w:t>Record Detail</w:t>
      </w:r>
      <w:r w:rsidRPr="00BB1413">
        <w:rPr>
          <w:rFonts w:ascii="Calibri" w:hAnsi="Calibri" w:cs="Calibri"/>
        </w:rPr>
        <w:t>: Display detailed record information when a user clicks on a result.</w:t>
      </w:r>
    </w:p>
    <w:p w:rsidRPr="00E016D2" w:rsidR="00A7245A" w:rsidP="00E016D2" w:rsidRDefault="00A7245A" w14:paraId="58A4F504" w14:textId="0FB48E3F">
      <w:pPr>
        <w:pStyle w:val="ListParagraph"/>
        <w:numPr>
          <w:ilvl w:val="0"/>
          <w:numId w:val="55"/>
        </w:numPr>
        <w:spacing w:line="259" w:lineRule="auto"/>
        <w:rPr>
          <w:rFonts w:ascii="Calibri" w:hAnsi="Calibri" w:cs="Calibri"/>
        </w:rPr>
      </w:pPr>
      <w:r w:rsidRPr="00E016D2">
        <w:rPr>
          <w:rFonts w:ascii="Calibri" w:hAnsi="Calibri" w:cs="Calibri"/>
          <w:b/>
          <w:bCs/>
        </w:rPr>
        <w:t>Dynamic Actions for Record Details</w:t>
      </w:r>
      <w:r w:rsidRPr="00E016D2">
        <w:rPr>
          <w:rFonts w:ascii="Calibri" w:hAnsi="Calibri" w:cs="Calibri"/>
        </w:rPr>
        <w:t xml:space="preserve">--Enable </w:t>
      </w:r>
      <w:r w:rsidRPr="00E016D2">
        <w:rPr>
          <w:rFonts w:ascii="Calibri" w:hAnsi="Calibri" w:cs="Calibri"/>
          <w:b/>
          <w:bCs/>
        </w:rPr>
        <w:t>Dynamic Actions</w:t>
      </w:r>
      <w:r w:rsidRPr="00E016D2">
        <w:rPr>
          <w:rFonts w:ascii="Calibri" w:hAnsi="Calibri" w:cs="Calibri"/>
        </w:rPr>
        <w:t xml:space="preserve"> for record pages to let users: Edit or view record details and Navigate to the </w:t>
      </w:r>
      <w:proofErr w:type="spellStart"/>
      <w:r w:rsidRPr="00E016D2">
        <w:rPr>
          <w:rFonts w:ascii="Calibri" w:hAnsi="Calibri" w:cs="Calibri"/>
        </w:rPr>
        <w:t>Kapture</w:t>
      </w:r>
      <w:proofErr w:type="spellEnd"/>
      <w:r w:rsidRPr="00E016D2">
        <w:rPr>
          <w:rFonts w:ascii="Calibri" w:hAnsi="Calibri" w:cs="Calibri"/>
        </w:rPr>
        <w:t xml:space="preserve"> search data</w:t>
      </w:r>
    </w:p>
    <w:p w:rsidRPr="00BB1413" w:rsidR="00A7245A" w:rsidP="00BB1413" w:rsidRDefault="00A7245A" w14:paraId="4B58774A" w14:textId="1CC1C3CE">
      <w:pPr>
        <w:pStyle w:val="ListParagraph"/>
        <w:rPr>
          <w:rFonts w:ascii="Calibri" w:hAnsi="Calibri" w:cs="Calibri"/>
        </w:rPr>
      </w:pPr>
      <w:r w:rsidRPr="00BB1413">
        <w:rPr>
          <w:rFonts w:ascii="Calibri" w:hAnsi="Calibri" w:cs="Calibri"/>
        </w:rPr>
        <w:t>Clickable links</w:t>
      </w:r>
    </w:p>
    <w:p w:rsidR="595C669B" w:rsidP="00BB1413" w:rsidRDefault="595C669B" w14:paraId="0DB5666D" w14:textId="186A9F5B">
      <w:pPr>
        <w:pStyle w:val="Heading3"/>
      </w:pPr>
      <w:r w:rsidR="7FE27F0D">
        <w:rPr/>
        <w:t xml:space="preserve">Epic 4 </w:t>
      </w:r>
      <w:r w:rsidR="0D5A5528">
        <w:rPr/>
        <w:t xml:space="preserve">App Exchange launch, </w:t>
      </w:r>
      <w:r w:rsidR="4C06D20F">
        <w:rPr/>
        <w:t>Settings,</w:t>
      </w:r>
      <w:r w:rsidR="0D5A5528">
        <w:rPr/>
        <w:t xml:space="preserve"> Security and Configurations</w:t>
      </w:r>
    </w:p>
    <w:p w:rsidR="04BD0242" w:rsidP="00BB1413" w:rsidRDefault="04BD0242" w14:paraId="4F9BDCC9" w14:textId="61F7F7E0"/>
    <w:p w:rsidR="46E32219" w:rsidP="00BB1413" w:rsidRDefault="46E32219" w14:paraId="349B276B" w14:textId="265A107C">
      <w:pPr>
        <w:pStyle w:val="Heading4"/>
      </w:pPr>
      <w:r>
        <w:t>User story</w:t>
      </w:r>
      <w:proofErr w:type="gramStart"/>
      <w:r w:rsidR="7346D2D9">
        <w:t xml:space="preserve">1 </w:t>
      </w:r>
      <w:r>
        <w:t xml:space="preserve"> –</w:t>
      </w:r>
      <w:proofErr w:type="gramEnd"/>
      <w:r>
        <w:t xml:space="preserve"> </w:t>
      </w:r>
      <w:r w:rsidRPr="04BD0242">
        <w:t xml:space="preserve">Create Permission Sets for </w:t>
      </w:r>
      <w:proofErr w:type="spellStart"/>
      <w:r w:rsidRPr="04BD0242">
        <w:t>Kapture</w:t>
      </w:r>
      <w:proofErr w:type="spellEnd"/>
      <w:r w:rsidRPr="04BD0242">
        <w:t xml:space="preserve"> Security</w:t>
      </w:r>
    </w:p>
    <w:p w:rsidR="46E32219" w:rsidP="00BB1413" w:rsidRDefault="46E32219" w14:paraId="19968D0A" w14:textId="6D85BA92">
      <w:pPr>
        <w:pStyle w:val="ListParagraph"/>
        <w:numPr>
          <w:ilvl w:val="0"/>
          <w:numId w:val="8"/>
        </w:numPr>
        <w:spacing w:after="0"/>
        <w:rPr>
          <w:rFonts w:ascii="Calibri" w:hAnsi="Calibri" w:eastAsia="Calibri" w:cs="Calibri"/>
        </w:rPr>
      </w:pPr>
      <w:proofErr w:type="spellStart"/>
      <w:r w:rsidRPr="04BD0242">
        <w:rPr>
          <w:rFonts w:ascii="Calibri" w:hAnsi="Calibri" w:eastAsia="Calibri" w:cs="Calibri"/>
          <w:b/>
          <w:bCs/>
        </w:rPr>
        <w:t>Kapture</w:t>
      </w:r>
      <w:proofErr w:type="spellEnd"/>
      <w:r w:rsidRPr="04BD0242">
        <w:rPr>
          <w:rFonts w:ascii="Calibri" w:hAnsi="Calibri" w:eastAsia="Calibri" w:cs="Calibri"/>
          <w:b/>
          <w:bCs/>
        </w:rPr>
        <w:t xml:space="preserve"> Admin Permissions</w:t>
      </w:r>
      <w:r w:rsidRPr="04BD0242">
        <w:rPr>
          <w:rFonts w:ascii="Calibri" w:hAnsi="Calibri" w:eastAsia="Calibri" w:cs="Calibri"/>
        </w:rPr>
        <w:t>: Modify All Data, API Enabled, View Setup and Configuration.</w:t>
      </w:r>
    </w:p>
    <w:p w:rsidR="46E32219" w:rsidP="00BB1413" w:rsidRDefault="46E32219" w14:paraId="252470F2" w14:textId="633D1931">
      <w:pPr>
        <w:pStyle w:val="ListParagraph"/>
        <w:numPr>
          <w:ilvl w:val="0"/>
          <w:numId w:val="8"/>
        </w:numPr>
        <w:spacing w:after="0"/>
        <w:rPr>
          <w:rFonts w:ascii="Calibri" w:hAnsi="Calibri" w:eastAsia="Calibri" w:cs="Calibri"/>
        </w:rPr>
      </w:pPr>
      <w:proofErr w:type="spellStart"/>
      <w:r w:rsidRPr="04BD0242">
        <w:rPr>
          <w:rFonts w:ascii="Calibri" w:hAnsi="Calibri" w:eastAsia="Calibri" w:cs="Calibri"/>
          <w:b/>
          <w:bCs/>
        </w:rPr>
        <w:t>Kapture</w:t>
      </w:r>
      <w:proofErr w:type="spellEnd"/>
      <w:r w:rsidRPr="04BD0242">
        <w:rPr>
          <w:rFonts w:ascii="Calibri" w:hAnsi="Calibri" w:eastAsia="Calibri" w:cs="Calibri"/>
          <w:b/>
          <w:bCs/>
        </w:rPr>
        <w:t xml:space="preserve"> User Permissions</w:t>
      </w:r>
      <w:r w:rsidRPr="04BD0242">
        <w:rPr>
          <w:rFonts w:ascii="Calibri" w:hAnsi="Calibri" w:eastAsia="Calibri" w:cs="Calibri"/>
        </w:rPr>
        <w:t>: Read Access to required Salesforce Objects, API Enabled.</w:t>
      </w:r>
    </w:p>
    <w:p w:rsidR="46E32219" w:rsidP="00BB1413" w:rsidRDefault="46E32219" w14:paraId="278C6073" w14:textId="2B0CF6D4">
      <w:pPr>
        <w:pStyle w:val="ListParagraph"/>
        <w:numPr>
          <w:ilvl w:val="0"/>
          <w:numId w:val="8"/>
        </w:numPr>
        <w:spacing w:after="0"/>
        <w:rPr>
          <w:rFonts w:ascii="Calibri" w:hAnsi="Calibri" w:eastAsia="Calibri" w:cs="Calibri"/>
        </w:rPr>
      </w:pPr>
      <w:proofErr w:type="spellStart"/>
      <w:r w:rsidRPr="04BD0242">
        <w:rPr>
          <w:rFonts w:ascii="Calibri" w:hAnsi="Calibri" w:eastAsia="Calibri" w:cs="Calibri"/>
          <w:b/>
          <w:bCs/>
        </w:rPr>
        <w:t>Kapture</w:t>
      </w:r>
      <w:proofErr w:type="spellEnd"/>
      <w:r w:rsidRPr="04BD0242">
        <w:rPr>
          <w:rFonts w:ascii="Calibri" w:hAnsi="Calibri" w:eastAsia="Calibri" w:cs="Calibri"/>
          <w:b/>
          <w:bCs/>
        </w:rPr>
        <w:t xml:space="preserve"> Crawling User</w:t>
      </w:r>
      <w:r w:rsidRPr="04BD0242">
        <w:rPr>
          <w:rFonts w:ascii="Calibri" w:hAnsi="Calibri" w:eastAsia="Calibri" w:cs="Calibri"/>
        </w:rPr>
        <w:t>: Read-Only Access to objects that need to be indexed.</w:t>
      </w:r>
    </w:p>
    <w:p w:rsidR="46E32219" w:rsidP="00BB1413" w:rsidRDefault="46E32219" w14:paraId="7A070C3A" w14:textId="637C6D61">
      <w:pPr>
        <w:spacing w:before="240" w:after="24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  <w:b/>
          <w:bCs/>
        </w:rPr>
        <w:t>Path:</w:t>
      </w:r>
      <w:r w:rsidRPr="04BD0242">
        <w:rPr>
          <w:rFonts w:ascii="Calibri" w:hAnsi="Calibri" w:eastAsia="Calibri" w:cs="Calibri"/>
        </w:rPr>
        <w:t xml:space="preserve"> Setup → Permission Sets → New.</w:t>
      </w:r>
    </w:p>
    <w:p w:rsidR="1F6D6F12" w:rsidP="00BB1413" w:rsidRDefault="1F6D6F12" w14:paraId="4FC10D7F" w14:textId="71BC1F7E">
      <w:pPr>
        <w:spacing w:before="240" w:after="240"/>
      </w:pPr>
    </w:p>
    <w:p w:rsidR="32DB3B8B" w:rsidP="00BB1413" w:rsidRDefault="32DB3B8B" w14:paraId="6F289FA2" w14:textId="33EEE8E0">
      <w:pPr>
        <w:pStyle w:val="Heading4"/>
        <w:rPr>
          <w:rFonts w:ascii="Calibri" w:hAnsi="Calibri" w:eastAsia="Calibri" w:cs="Calibri"/>
          <w:i w:val="0"/>
          <w:iCs w:val="0"/>
          <w:color w:val="000000" w:themeColor="text1"/>
        </w:rPr>
      </w:pPr>
      <w:r w:rsidRPr="04BD0242">
        <w:t xml:space="preserve">User Story </w:t>
      </w:r>
      <w:r w:rsidRPr="04BD0242" w:rsidR="3D12BB66">
        <w:t>2</w:t>
      </w:r>
      <w:r w:rsidRPr="04BD0242">
        <w:t xml:space="preserve">- Set Up OAuth Authentication (OOTB) </w:t>
      </w:r>
      <w:r w:rsidRPr="04BD0242" w:rsidR="4896A7F9">
        <w:t>and</w:t>
      </w:r>
      <w:r w:rsidRPr="04BD0242" w:rsidR="3EC6E794">
        <w:t xml:space="preserve"> SSO</w:t>
      </w:r>
    </w:p>
    <w:p w:rsidR="32DB3B8B" w:rsidP="00BB1413" w:rsidRDefault="32DB3B8B" w14:paraId="3CA45083" w14:textId="36FF70C4">
      <w:pPr>
        <w:spacing w:after="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b/>
          <w:bCs/>
          <w:color w:val="000000" w:themeColor="text1"/>
        </w:rPr>
        <w:t>Create a Connected App for Secure Login</w:t>
      </w:r>
    </w:p>
    <w:p w:rsidR="32DB3B8B" w:rsidP="00BB1413" w:rsidRDefault="32DB3B8B" w14:paraId="6EA7A457" w14:textId="3306F0E2">
      <w:pPr>
        <w:pStyle w:val="ListParagraph"/>
        <w:numPr>
          <w:ilvl w:val="0"/>
          <w:numId w:val="7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Go to Setup → App Manager → New Connected App</w:t>
      </w:r>
    </w:p>
    <w:p w:rsidR="32DB3B8B" w:rsidP="00BB1413" w:rsidRDefault="32DB3B8B" w14:paraId="40EDCD24" w14:textId="172258E9">
      <w:pPr>
        <w:pStyle w:val="ListParagraph"/>
        <w:numPr>
          <w:ilvl w:val="0"/>
          <w:numId w:val="7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Enter the App and other details: App name --</w:t>
      </w:r>
      <w:proofErr w:type="spellStart"/>
      <w:r w:rsidRPr="04BD0242">
        <w:rPr>
          <w:rFonts w:ascii="Calibri" w:hAnsi="Calibri" w:eastAsia="Calibri" w:cs="Calibri"/>
          <w:color w:val="000000" w:themeColor="text1"/>
        </w:rPr>
        <w:t>Kapture</w:t>
      </w:r>
      <w:proofErr w:type="spellEnd"/>
      <w:r w:rsidRPr="04BD0242">
        <w:rPr>
          <w:rFonts w:ascii="Calibri" w:hAnsi="Calibri" w:eastAsia="Calibri" w:cs="Calibri"/>
          <w:color w:val="000000" w:themeColor="text1"/>
        </w:rPr>
        <w:t xml:space="preserve"> Secure Authentication</w:t>
      </w:r>
    </w:p>
    <w:p w:rsidR="32DB3B8B" w:rsidP="00BB1413" w:rsidRDefault="32DB3B8B" w14:paraId="456D6C4C" w14:textId="2ACD2F8A">
      <w:pPr>
        <w:pStyle w:val="ListParagraph"/>
        <w:numPr>
          <w:ilvl w:val="0"/>
          <w:numId w:val="7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Enable OAuth Settings: Enable OAuth settings</w:t>
      </w:r>
    </w:p>
    <w:p w:rsidR="32DB3B8B" w:rsidP="00BB1413" w:rsidRDefault="32DB3B8B" w14:paraId="7E7CCDE8" w14:textId="1BEA08A0">
      <w:pPr>
        <w:pStyle w:val="ListParagraph"/>
        <w:numPr>
          <w:ilvl w:val="1"/>
          <w:numId w:val="7"/>
        </w:numPr>
        <w:spacing w:after="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 xml:space="preserve">Check Enable OAuth Settings and set Callback </w:t>
      </w:r>
      <w:proofErr w:type="spellStart"/>
      <w:r w:rsidRPr="04BD0242">
        <w:rPr>
          <w:rFonts w:ascii="Calibri" w:hAnsi="Calibri" w:eastAsia="Calibri" w:cs="Calibri"/>
          <w:color w:val="000000" w:themeColor="text1"/>
        </w:rPr>
        <w:t>URLSelected</w:t>
      </w:r>
      <w:proofErr w:type="spellEnd"/>
      <w:r w:rsidRPr="04BD0242">
        <w:rPr>
          <w:rFonts w:ascii="Calibri" w:hAnsi="Calibri" w:eastAsia="Calibri" w:cs="Calibri"/>
          <w:color w:val="000000" w:themeColor="text1"/>
        </w:rPr>
        <w:t xml:space="preserve"> OAuth</w:t>
      </w:r>
    </w:p>
    <w:p w:rsidR="32DB3B8B" w:rsidP="00BB1413" w:rsidRDefault="32DB3B8B" w14:paraId="13FB9D5B" w14:textId="37E6F4CE">
      <w:pPr>
        <w:pStyle w:val="ListParagraph"/>
        <w:numPr>
          <w:ilvl w:val="1"/>
          <w:numId w:val="7"/>
        </w:numPr>
        <w:spacing w:after="0"/>
        <w:rPr>
          <w:rFonts w:ascii="Calibri" w:hAnsi="Calibri" w:eastAsia="Calibri" w:cs="Calibri"/>
          <w:color w:val="000000" w:themeColor="text1"/>
        </w:rPr>
      </w:pPr>
      <w:proofErr w:type="gramStart"/>
      <w:r w:rsidRPr="04BD0242">
        <w:rPr>
          <w:rFonts w:ascii="Calibri" w:hAnsi="Calibri" w:eastAsia="Calibri" w:cs="Calibri"/>
          <w:color w:val="000000" w:themeColor="text1"/>
        </w:rPr>
        <w:t>Setup  Scopes</w:t>
      </w:r>
      <w:proofErr w:type="gramEnd"/>
      <w:r w:rsidRPr="04BD0242">
        <w:rPr>
          <w:rFonts w:ascii="Calibri" w:hAnsi="Calibri" w:eastAsia="Calibri" w:cs="Calibri"/>
          <w:color w:val="000000" w:themeColor="text1"/>
        </w:rPr>
        <w:t>:</w:t>
      </w:r>
    </w:p>
    <w:p w:rsidR="32DB3B8B" w:rsidP="00BB1413" w:rsidRDefault="32DB3B8B" w14:paraId="061F5ECC" w14:textId="01F9ABF5">
      <w:pPr>
        <w:pStyle w:val="ListParagraph"/>
        <w:numPr>
          <w:ilvl w:val="0"/>
          <w:numId w:val="7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Save &amp; Click "Manage App" → Approve Consumer Key</w:t>
      </w:r>
    </w:p>
    <w:p w:rsidR="0CC0447E" w:rsidP="00BB1413" w:rsidRDefault="0CC0447E" w14:paraId="5FFE64D7" w14:textId="10ABC337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Configuring OAuth Authentication for AppExchange Installation</w:t>
      </w:r>
    </w:p>
    <w:p w:rsidR="0CC0447E" w:rsidP="00BB1413" w:rsidRDefault="0CC0447E" w14:paraId="5C09D124" w14:textId="0E548548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Go to Setup → App Manager</w:t>
      </w:r>
    </w:p>
    <w:p w:rsidR="0CC0447E" w:rsidP="00BB1413" w:rsidRDefault="0CC0447E" w14:paraId="79D687F5" w14:textId="77745E81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  <w:b/>
          <w:bCs/>
        </w:rPr>
        <w:t>Find your Connected App</w:t>
      </w:r>
      <w:r w:rsidRPr="04BD0242">
        <w:rPr>
          <w:rFonts w:ascii="Calibri" w:hAnsi="Calibri" w:eastAsia="Calibri" w:cs="Calibri"/>
        </w:rPr>
        <w:t xml:space="preserve"> and click Edit</w:t>
      </w:r>
    </w:p>
    <w:p w:rsidR="0CC0447E" w:rsidP="00BB1413" w:rsidRDefault="0CC0447E" w14:paraId="5959B792" w14:textId="79B867CA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  <w:b/>
          <w:bCs/>
        </w:rPr>
        <w:lastRenderedPageBreak/>
        <w:t>Set OAuth Scopes</w:t>
      </w:r>
      <w:r w:rsidRPr="04BD0242">
        <w:rPr>
          <w:rFonts w:ascii="Calibri" w:hAnsi="Calibri" w:eastAsia="Calibri" w:cs="Calibri"/>
        </w:rPr>
        <w:t xml:space="preserve"> (e.g., Access and manage your data (API))</w:t>
      </w:r>
    </w:p>
    <w:p w:rsidR="0CC0447E" w:rsidP="00BB1413" w:rsidRDefault="0CC0447E" w14:paraId="4835D0E0" w14:textId="3AD5E489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 xml:space="preserve">Enable </w:t>
      </w:r>
      <w:r w:rsidRPr="04BD0242">
        <w:rPr>
          <w:rFonts w:ascii="Calibri" w:hAnsi="Calibri" w:eastAsia="Calibri" w:cs="Calibri"/>
          <w:b/>
          <w:bCs/>
        </w:rPr>
        <w:t xml:space="preserve">Admin Approved Users are </w:t>
      </w:r>
      <w:proofErr w:type="gramStart"/>
      <w:r w:rsidRPr="04BD0242">
        <w:rPr>
          <w:rFonts w:ascii="Calibri" w:hAnsi="Calibri" w:eastAsia="Calibri" w:cs="Calibri"/>
          <w:b/>
          <w:bCs/>
        </w:rPr>
        <w:t>Pre-Authorized</w:t>
      </w:r>
      <w:proofErr w:type="gramEnd"/>
    </w:p>
    <w:p w:rsidR="0CC0447E" w:rsidP="00BB1413" w:rsidRDefault="0CC0447E" w14:paraId="145DC76A" w14:textId="0EA6403E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 xml:space="preserve">Add </w:t>
      </w:r>
      <w:r w:rsidRPr="04BD0242">
        <w:rPr>
          <w:rFonts w:ascii="Calibri" w:hAnsi="Calibri" w:eastAsia="Calibri" w:cs="Calibri"/>
          <w:b/>
          <w:bCs/>
        </w:rPr>
        <w:t>OAuth Policies (Refresh Token, Session Expiry, etc.)</w:t>
      </w:r>
    </w:p>
    <w:p w:rsidR="0CC0447E" w:rsidP="00BB1413" w:rsidRDefault="0CC0447E" w14:paraId="3F604125" w14:textId="448E6A0A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Save &amp; Deploy</w:t>
      </w:r>
    </w:p>
    <w:p w:rsidR="0CC0447E" w:rsidP="00BB1413" w:rsidRDefault="0CC0447E" w14:paraId="3202FD1E" w14:textId="4FCDD775">
      <w:pPr>
        <w:spacing w:before="240" w:after="24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Result:</w:t>
      </w:r>
    </w:p>
    <w:p w:rsidR="0CC0447E" w:rsidP="00BB1413" w:rsidRDefault="0CC0447E" w14:paraId="588F6C26" w14:textId="4E54E059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 xml:space="preserve">During installation, users see a </w:t>
      </w:r>
      <w:r w:rsidRPr="04BD0242">
        <w:rPr>
          <w:rFonts w:ascii="Calibri" w:hAnsi="Calibri" w:eastAsia="Calibri" w:cs="Calibri"/>
          <w:b/>
          <w:bCs/>
        </w:rPr>
        <w:t>Third-Party Access Approval screen</w:t>
      </w:r>
    </w:p>
    <w:p w:rsidR="0CC0447E" w:rsidP="00BB1413" w:rsidRDefault="0CC0447E" w14:paraId="2B545907" w14:textId="6B4D35B8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</w:rPr>
        <w:t>OAuth tokens are generated when users first authenticate after installation</w:t>
      </w:r>
    </w:p>
    <w:p w:rsidR="04BD0242" w:rsidP="00BB1413" w:rsidRDefault="04BD0242" w14:paraId="1CDD4163" w14:textId="4DCFAA75">
      <w:pPr>
        <w:rPr>
          <w:rFonts w:ascii="Calibri" w:hAnsi="Calibri" w:eastAsia="Calibri" w:cs="Calibri"/>
        </w:rPr>
      </w:pPr>
    </w:p>
    <w:p w:rsidR="0CC0447E" w:rsidP="00BB1413" w:rsidRDefault="0CC0447E" w14:paraId="1661E785" w14:textId="5D83E44C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Configuring SSO for Users After Installation</w:t>
      </w:r>
    </w:p>
    <w:p w:rsidR="0CC0447E" w:rsidP="00BB1413" w:rsidRDefault="0CC0447E" w14:paraId="046FEE46" w14:textId="2F9D2B82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Go to Setup → Single Sign-On Settings</w:t>
      </w:r>
    </w:p>
    <w:p w:rsidR="0CC0447E" w:rsidP="00BB1413" w:rsidRDefault="0CC0447E" w14:paraId="30C0C59D" w14:textId="68162625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 xml:space="preserve">Enable </w:t>
      </w:r>
      <w:r w:rsidRPr="04BD0242">
        <w:rPr>
          <w:rFonts w:ascii="Calibri" w:hAnsi="Calibri" w:eastAsia="Calibri" w:cs="Calibri"/>
          <w:b/>
          <w:bCs/>
        </w:rPr>
        <w:t>SSO Provider (e.g., SAML, OAuth, OpenID Connect)</w:t>
      </w:r>
    </w:p>
    <w:p w:rsidR="0CC0447E" w:rsidP="00BB1413" w:rsidRDefault="0CC0447E" w14:paraId="361F45D7" w14:textId="676A3FC0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  <w:b/>
          <w:bCs/>
        </w:rPr>
        <w:t>Link User Profiles</w:t>
      </w:r>
      <w:r w:rsidRPr="04BD0242">
        <w:rPr>
          <w:rFonts w:ascii="Calibri" w:hAnsi="Calibri" w:eastAsia="Calibri" w:cs="Calibri"/>
        </w:rPr>
        <w:t xml:space="preserve"> to SSO Login</w:t>
      </w:r>
    </w:p>
    <w:p w:rsidR="0CC0447E" w:rsidP="00BB1413" w:rsidRDefault="0CC0447E" w14:paraId="79C1A5E6" w14:textId="16FEA4DD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 xml:space="preserve">Test </w:t>
      </w:r>
      <w:r w:rsidRPr="04BD0242">
        <w:rPr>
          <w:rFonts w:ascii="Calibri" w:hAnsi="Calibri" w:eastAsia="Calibri" w:cs="Calibri"/>
          <w:b/>
          <w:bCs/>
        </w:rPr>
        <w:t>Login Flow</w:t>
      </w:r>
    </w:p>
    <w:p w:rsidR="0CC0447E" w:rsidP="00BB1413" w:rsidRDefault="0CC0447E" w14:paraId="0EAA3830" w14:textId="44561CE3">
      <w:pPr>
        <w:spacing w:before="240" w:after="24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Result:</w:t>
      </w:r>
    </w:p>
    <w:p w:rsidR="0CC0447E" w:rsidP="00BB1413" w:rsidRDefault="0CC0447E" w14:paraId="0C9D83A3" w14:textId="4AAB9B57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</w:rPr>
        <w:t>Users log in via SSO after installation</w:t>
      </w:r>
    </w:p>
    <w:p w:rsidR="0CC0447E" w:rsidP="00BB1413" w:rsidRDefault="0CC0447E" w14:paraId="7CDE5ACF" w14:textId="56E9FDA2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</w:rPr>
        <w:t>Not part of the AppExchange installation itself</w:t>
      </w:r>
    </w:p>
    <w:p w:rsidR="04BD0242" w:rsidP="00BB1413" w:rsidRDefault="04BD0242" w14:paraId="10F87A3A" w14:textId="27FD9B9E">
      <w:pPr>
        <w:spacing w:before="240" w:after="240"/>
        <w:rPr>
          <w:rFonts w:ascii="Calibri" w:hAnsi="Calibri" w:eastAsia="Calibri" w:cs="Calibri"/>
          <w:color w:val="000000" w:themeColor="text1"/>
        </w:rPr>
      </w:pPr>
    </w:p>
    <w:p w:rsidR="6F84390B" w:rsidP="00BB1413" w:rsidRDefault="6F84390B" w14:paraId="4E9AB481" w14:textId="04FE7901">
      <w:pPr>
        <w:pStyle w:val="Heading4"/>
        <w:rPr>
          <w:rFonts w:ascii="Calibri" w:hAnsi="Calibri" w:eastAsia="Calibri" w:cs="Calibri"/>
          <w:i w:val="0"/>
          <w:iCs w:val="0"/>
        </w:rPr>
      </w:pPr>
      <w:r w:rsidRPr="04BD0242">
        <w:t>User Story</w:t>
      </w:r>
      <w:r w:rsidRPr="04BD0242" w:rsidR="638C4F38">
        <w:t xml:space="preserve"> 3</w:t>
      </w:r>
      <w:r w:rsidRPr="04BD0242">
        <w:t xml:space="preserve"> - Build a Guided Security Setup </w:t>
      </w:r>
      <w:proofErr w:type="gramStart"/>
      <w:r w:rsidRPr="04BD0242">
        <w:t>( Screen</w:t>
      </w:r>
      <w:proofErr w:type="gramEnd"/>
      <w:r w:rsidRPr="04BD0242">
        <w:t xml:space="preserve"> Flow)</w:t>
      </w:r>
    </w:p>
    <w:p w:rsidR="6F84390B" w:rsidP="00BB1413" w:rsidRDefault="6F84390B" w14:paraId="448C834A" w14:textId="0FFF9714">
      <w:pPr>
        <w:spacing w:before="240" w:after="24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 xml:space="preserve">To make it easy for new customers to configure security, we will use a </w:t>
      </w:r>
      <w:r w:rsidRPr="04BD0242">
        <w:rPr>
          <w:rFonts w:ascii="Calibri" w:hAnsi="Calibri" w:eastAsia="Calibri" w:cs="Calibri"/>
          <w:b/>
          <w:bCs/>
          <w:color w:val="000000" w:themeColor="text1"/>
        </w:rPr>
        <w:t>Screen Flow</w:t>
      </w:r>
      <w:r w:rsidRPr="04BD0242">
        <w:rPr>
          <w:rFonts w:ascii="Calibri" w:hAnsi="Calibri" w:eastAsia="Calibri" w:cs="Calibri"/>
          <w:color w:val="000000" w:themeColor="text1"/>
        </w:rPr>
        <w:t xml:space="preserve"> that guides them step by step.</w:t>
      </w:r>
    </w:p>
    <w:p w:rsidR="6F84390B" w:rsidP="00BB1413" w:rsidRDefault="18F4E420" w14:paraId="2BEB3293" w14:textId="70A50190">
      <w:pPr>
        <w:pStyle w:val="Heading3"/>
        <w:spacing w:before="281" w:after="281"/>
        <w:rPr>
          <w:rFonts w:ascii="Calibri" w:hAnsi="Calibri" w:eastAsia="Calibri" w:cs="Calibri"/>
          <w:color w:val="auto"/>
          <w:sz w:val="24"/>
          <w:szCs w:val="24"/>
        </w:rPr>
      </w:pPr>
      <w:r w:rsidRPr="7AC5EDB8">
        <w:rPr>
          <w:rFonts w:ascii="Calibri" w:hAnsi="Calibri" w:eastAsia="Calibri" w:cs="Calibri"/>
          <w:b/>
          <w:bCs/>
          <w:color w:val="auto"/>
          <w:sz w:val="24"/>
          <w:szCs w:val="24"/>
        </w:rPr>
        <w:t>Flow details</w:t>
      </w:r>
      <w:r w:rsidRPr="7AC5EDB8" w:rsidR="1474686B">
        <w:rPr>
          <w:rFonts w:ascii="Calibri" w:hAnsi="Calibri" w:eastAsia="Calibri" w:cs="Calibri"/>
          <w:b/>
          <w:bCs/>
          <w:color w:val="auto"/>
          <w:sz w:val="24"/>
          <w:szCs w:val="24"/>
        </w:rPr>
        <w:t xml:space="preserve"> </w:t>
      </w:r>
      <w:proofErr w:type="gramStart"/>
      <w:r w:rsidRPr="7AC5EDB8" w:rsidR="1474686B">
        <w:rPr>
          <w:rFonts w:ascii="Calibri" w:hAnsi="Calibri" w:eastAsia="Calibri" w:cs="Calibri"/>
          <w:b/>
          <w:bCs/>
          <w:color w:val="auto"/>
          <w:sz w:val="24"/>
          <w:szCs w:val="24"/>
        </w:rPr>
        <w:t>( First</w:t>
      </w:r>
      <w:proofErr w:type="gramEnd"/>
      <w:r w:rsidRPr="7AC5EDB8" w:rsidR="1474686B">
        <w:rPr>
          <w:rFonts w:ascii="Calibri" w:hAnsi="Calibri" w:eastAsia="Calibri" w:cs="Calibri"/>
          <w:b/>
          <w:bCs/>
          <w:color w:val="auto"/>
          <w:sz w:val="24"/>
          <w:szCs w:val="24"/>
        </w:rPr>
        <w:t xml:space="preserve"> option)</w:t>
      </w:r>
    </w:p>
    <w:p w:rsidR="6F84390B" w:rsidP="00BB1413" w:rsidRDefault="6F84390B" w14:paraId="256F5B2B" w14:textId="64F5B0FE">
      <w:pPr>
        <w:pStyle w:val="ListParagraph"/>
        <w:numPr>
          <w:ilvl w:val="0"/>
          <w:numId w:val="6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Welcome Screen</w:t>
      </w:r>
    </w:p>
    <w:p w:rsidR="6F84390B" w:rsidP="00BB1413" w:rsidRDefault="6F84390B" w14:paraId="6E37F3CE" w14:textId="547A8D5A">
      <w:pPr>
        <w:pStyle w:val="ListParagraph"/>
        <w:numPr>
          <w:ilvl w:val="1"/>
          <w:numId w:val="6"/>
        </w:numPr>
        <w:spacing w:after="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 xml:space="preserve">Message: "Welcome to </w:t>
      </w:r>
      <w:proofErr w:type="spellStart"/>
      <w:r w:rsidRPr="04BD0242">
        <w:rPr>
          <w:rFonts w:ascii="Calibri" w:hAnsi="Calibri" w:eastAsia="Calibri" w:cs="Calibri"/>
          <w:color w:val="000000" w:themeColor="text1"/>
        </w:rPr>
        <w:t>Kapture</w:t>
      </w:r>
      <w:proofErr w:type="spellEnd"/>
      <w:r w:rsidRPr="04BD0242">
        <w:rPr>
          <w:rFonts w:ascii="Calibri" w:hAnsi="Calibri" w:eastAsia="Calibri" w:cs="Calibri"/>
          <w:color w:val="000000" w:themeColor="text1"/>
        </w:rPr>
        <w:t>! Let’s configure security."</w:t>
      </w:r>
    </w:p>
    <w:p w:rsidR="6F84390B" w:rsidP="00BB1413" w:rsidRDefault="6F84390B" w14:paraId="572A978A" w14:textId="5AC06353">
      <w:pPr>
        <w:pStyle w:val="ListParagraph"/>
        <w:numPr>
          <w:ilvl w:val="1"/>
          <w:numId w:val="6"/>
        </w:numPr>
        <w:spacing w:after="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Buttons: "Next"</w:t>
      </w:r>
    </w:p>
    <w:p w:rsidR="6F84390B" w:rsidP="00BB1413" w:rsidRDefault="6F84390B" w14:paraId="1C2EB8F5" w14:textId="78B592B9">
      <w:pPr>
        <w:pStyle w:val="ListParagraph"/>
        <w:numPr>
          <w:ilvl w:val="0"/>
          <w:numId w:val="6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Permission Set Assignment Step – options for different users</w:t>
      </w:r>
    </w:p>
    <w:p w:rsidR="6F84390B" w:rsidP="00BB1413" w:rsidRDefault="6F84390B" w14:paraId="061FC6CB" w14:textId="4F8064B5">
      <w:pPr>
        <w:pStyle w:val="ListParagraph"/>
        <w:numPr>
          <w:ilvl w:val="1"/>
          <w:numId w:val="6"/>
        </w:numPr>
        <w:spacing w:after="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 xml:space="preserve">Option 1→ Assign </w:t>
      </w:r>
      <w:proofErr w:type="spellStart"/>
      <w:r w:rsidRPr="04BD0242">
        <w:rPr>
          <w:rFonts w:ascii="Calibri" w:hAnsi="Calibri" w:eastAsia="Calibri" w:cs="Calibri"/>
          <w:color w:val="000000" w:themeColor="text1"/>
        </w:rPr>
        <w:t>Kapture</w:t>
      </w:r>
      <w:proofErr w:type="spellEnd"/>
      <w:r w:rsidRPr="04BD0242">
        <w:rPr>
          <w:rFonts w:ascii="Calibri" w:hAnsi="Calibri" w:eastAsia="Calibri" w:cs="Calibri"/>
          <w:color w:val="000000" w:themeColor="text1"/>
        </w:rPr>
        <w:t xml:space="preserve"> User Permissions</w:t>
      </w:r>
    </w:p>
    <w:p w:rsidR="6F84390B" w:rsidP="00BB1413" w:rsidRDefault="6F84390B" w14:paraId="46BBEB25" w14:textId="55676524">
      <w:pPr>
        <w:pStyle w:val="ListParagraph"/>
        <w:numPr>
          <w:ilvl w:val="1"/>
          <w:numId w:val="6"/>
        </w:numPr>
        <w:spacing w:after="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 xml:space="preserve">Option 2 → Assign </w:t>
      </w:r>
      <w:proofErr w:type="spellStart"/>
      <w:r w:rsidRPr="04BD0242">
        <w:rPr>
          <w:rFonts w:ascii="Calibri" w:hAnsi="Calibri" w:eastAsia="Calibri" w:cs="Calibri"/>
          <w:color w:val="000000" w:themeColor="text1"/>
        </w:rPr>
        <w:t>Kapture</w:t>
      </w:r>
      <w:proofErr w:type="spellEnd"/>
      <w:r w:rsidRPr="04BD0242">
        <w:rPr>
          <w:rFonts w:ascii="Calibri" w:hAnsi="Calibri" w:eastAsia="Calibri" w:cs="Calibri"/>
          <w:color w:val="000000" w:themeColor="text1"/>
        </w:rPr>
        <w:t xml:space="preserve"> Admin Permissions</w:t>
      </w:r>
    </w:p>
    <w:p w:rsidR="6F84390B" w:rsidP="00BB1413" w:rsidRDefault="6F84390B" w14:paraId="075D6296" w14:textId="01F44864">
      <w:pPr>
        <w:pStyle w:val="ListParagraph"/>
        <w:numPr>
          <w:ilvl w:val="0"/>
          <w:numId w:val="6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OAuth Authentication Step</w:t>
      </w:r>
    </w:p>
    <w:p w:rsidR="6F84390B" w:rsidP="00BB1413" w:rsidRDefault="6F84390B" w14:paraId="518B0F8F" w14:textId="480B8CA5">
      <w:pPr>
        <w:pStyle w:val="ListParagraph"/>
        <w:numPr>
          <w:ilvl w:val="1"/>
          <w:numId w:val="6"/>
        </w:numPr>
        <w:spacing w:after="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Display "Connect with Salesforce" button</w:t>
      </w:r>
    </w:p>
    <w:p w:rsidR="6F84390B" w:rsidP="00BB1413" w:rsidRDefault="6F84390B" w14:paraId="017AFF3A" w14:textId="6960A181">
      <w:pPr>
        <w:pStyle w:val="ListParagraph"/>
        <w:numPr>
          <w:ilvl w:val="1"/>
          <w:numId w:val="6"/>
        </w:numPr>
        <w:spacing w:after="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Button opens OAuth login page from the Connected App</w:t>
      </w:r>
    </w:p>
    <w:p w:rsidR="6F84390B" w:rsidP="00BB1413" w:rsidRDefault="6F84390B" w14:paraId="59612C52" w14:textId="1F86A362">
      <w:pPr>
        <w:pStyle w:val="ListParagraph"/>
        <w:numPr>
          <w:ilvl w:val="0"/>
          <w:numId w:val="6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lastRenderedPageBreak/>
        <w:t>Confirmation Screen</w:t>
      </w:r>
    </w:p>
    <w:p w:rsidR="6F84390B" w:rsidP="00BB1413" w:rsidRDefault="6F84390B" w14:paraId="7C8A43B3" w14:textId="383D068F">
      <w:pPr>
        <w:pStyle w:val="ListParagraph"/>
        <w:numPr>
          <w:ilvl w:val="1"/>
          <w:numId w:val="6"/>
        </w:numPr>
        <w:spacing w:after="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Show: "Security setup is complete! You’re all set."</w:t>
      </w:r>
    </w:p>
    <w:p w:rsidR="6F84390B" w:rsidP="00BB1413" w:rsidRDefault="6F84390B" w14:paraId="430DA310" w14:textId="3CC8AD6F">
      <w:pPr>
        <w:pStyle w:val="ListParagraph"/>
        <w:numPr>
          <w:ilvl w:val="1"/>
          <w:numId w:val="6"/>
        </w:numPr>
        <w:spacing w:after="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Add a "Go to Dashboard" button</w:t>
      </w:r>
    </w:p>
    <w:p w:rsidR="6F84390B" w:rsidP="00BB1413" w:rsidRDefault="6F84390B" w14:paraId="575AEE53" w14:textId="2EFF1F81">
      <w:pPr>
        <w:pStyle w:val="ListParagraph"/>
        <w:numPr>
          <w:ilvl w:val="0"/>
          <w:numId w:val="6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04BD0242">
        <w:rPr>
          <w:rFonts w:ascii="Calibri" w:hAnsi="Calibri" w:eastAsia="Calibri" w:cs="Calibri"/>
          <w:color w:val="000000" w:themeColor="text1"/>
        </w:rPr>
        <w:t>Save &amp; Activate Flow</w:t>
      </w:r>
    </w:p>
    <w:p w:rsidR="183CB56C" w:rsidP="00BB1413" w:rsidRDefault="183CB56C" w14:paraId="50B47BB9" w14:textId="50818329">
      <w:pPr>
        <w:spacing w:before="240" w:after="24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Pre-Installation Pages</w:t>
      </w:r>
    </w:p>
    <w:p w:rsidR="183CB56C" w:rsidP="00BB1413" w:rsidRDefault="183CB56C" w14:paraId="19545DA0" w14:textId="2DEC3B86">
      <w:pPr>
        <w:spacing w:before="240" w:after="24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</w:rPr>
        <w:t xml:space="preserve">Before the app is installed, </w:t>
      </w:r>
      <w:r w:rsidRPr="04BD0242">
        <w:rPr>
          <w:rFonts w:ascii="Calibri" w:hAnsi="Calibri" w:eastAsia="Calibri" w:cs="Calibri"/>
          <w:b/>
          <w:bCs/>
        </w:rPr>
        <w:t>AppExchange handles most of the process</w:t>
      </w:r>
      <w:r w:rsidRPr="04BD0242">
        <w:rPr>
          <w:rFonts w:ascii="Calibri" w:hAnsi="Calibri" w:eastAsia="Calibri" w:cs="Calibri"/>
        </w:rPr>
        <w:t>. You don’t need LWC pages for:</w:t>
      </w:r>
    </w:p>
    <w:p w:rsidR="183CB56C" w:rsidP="00BB1413" w:rsidRDefault="183CB56C" w14:paraId="44F43994" w14:textId="72C3E8E4">
      <w:pPr>
        <w:pStyle w:val="ListParagraph"/>
        <w:numPr>
          <w:ilvl w:val="0"/>
          <w:numId w:val="5"/>
        </w:numPr>
        <w:spacing w:after="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  <w:b/>
          <w:bCs/>
        </w:rPr>
        <w:t>AppExchange listing pages</w:t>
      </w:r>
      <w:r w:rsidRPr="04BD0242">
        <w:rPr>
          <w:rFonts w:ascii="Calibri" w:hAnsi="Calibri" w:eastAsia="Calibri" w:cs="Calibri"/>
        </w:rPr>
        <w:t xml:space="preserve"> → Can be configured via Salesforce Partner Portal</w:t>
      </w:r>
    </w:p>
    <w:p w:rsidR="69697C13" w:rsidP="00BB1413" w:rsidRDefault="69697C13" w14:paraId="11635CDD" w14:textId="1D526E01">
      <w:pPr>
        <w:pStyle w:val="ListParagraph"/>
        <w:numPr>
          <w:ilvl w:val="0"/>
          <w:numId w:val="5"/>
        </w:numPr>
        <w:spacing w:after="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  <w:b/>
          <w:bCs/>
        </w:rPr>
        <w:t xml:space="preserve">Where do you want to install this package? </w:t>
      </w:r>
      <w:r w:rsidRPr="04BD0242">
        <w:rPr>
          <w:rFonts w:ascii="Calibri" w:hAnsi="Calibri" w:eastAsia="Calibri" w:cs="Calibri"/>
        </w:rPr>
        <w:t>AppExchange handles this automatically</w:t>
      </w:r>
    </w:p>
    <w:p w:rsidR="69697C13" w:rsidP="00BB1413" w:rsidRDefault="69697C13" w14:paraId="64BE8618" w14:textId="0E67959A">
      <w:pPr>
        <w:pStyle w:val="ListParagraph"/>
        <w:numPr>
          <w:ilvl w:val="0"/>
          <w:numId w:val="5"/>
        </w:numPr>
        <w:spacing w:after="0"/>
        <w:rPr>
          <w:rFonts w:ascii="Calibri" w:hAnsi="Calibri" w:eastAsia="Calibri" w:cs="Calibri"/>
        </w:rPr>
      </w:pPr>
      <w:proofErr w:type="spellStart"/>
      <w:r w:rsidRPr="04BD0242">
        <w:rPr>
          <w:rFonts w:ascii="Calibri" w:hAnsi="Calibri" w:eastAsia="Calibri" w:cs="Calibri"/>
          <w:b/>
          <w:bCs/>
        </w:rPr>
        <w:t>Kapture</w:t>
      </w:r>
      <w:proofErr w:type="spellEnd"/>
      <w:r w:rsidRPr="04BD0242">
        <w:rPr>
          <w:rFonts w:ascii="Calibri" w:hAnsi="Calibri" w:eastAsia="Calibri" w:cs="Calibri"/>
          <w:b/>
          <w:bCs/>
        </w:rPr>
        <w:t xml:space="preserve"> for Admin, All Users, or Specific Profiles" (User Access Page) --</w:t>
      </w:r>
      <w:r w:rsidRPr="04BD0242">
        <w:rPr>
          <w:rFonts w:ascii="Calibri" w:hAnsi="Calibri" w:eastAsia="Calibri" w:cs="Calibri"/>
        </w:rPr>
        <w:t xml:space="preserve"> This page is automatically generated by Salesforce</w:t>
      </w:r>
    </w:p>
    <w:p w:rsidR="183CB56C" w:rsidP="00BB1413" w:rsidRDefault="183CB56C" w14:paraId="485D124E" w14:textId="4488CF14">
      <w:pPr>
        <w:pStyle w:val="ListParagraph"/>
        <w:numPr>
          <w:ilvl w:val="0"/>
          <w:numId w:val="5"/>
        </w:numPr>
        <w:spacing w:after="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  <w:b/>
          <w:bCs/>
        </w:rPr>
        <w:t>Terms and conditions</w:t>
      </w:r>
      <w:r w:rsidRPr="04BD0242">
        <w:rPr>
          <w:rFonts w:ascii="Calibri" w:hAnsi="Calibri" w:eastAsia="Calibri" w:cs="Calibri"/>
        </w:rPr>
        <w:t xml:space="preserve"> → Set in AppExchange settings</w:t>
      </w:r>
    </w:p>
    <w:p w:rsidR="183CB56C" w:rsidP="00BB1413" w:rsidRDefault="183CB56C" w14:paraId="611256A7" w14:textId="527CECCB">
      <w:pPr>
        <w:pStyle w:val="ListParagraph"/>
        <w:numPr>
          <w:ilvl w:val="0"/>
          <w:numId w:val="5"/>
        </w:numPr>
        <w:spacing w:after="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  <w:b/>
          <w:bCs/>
        </w:rPr>
        <w:t>Installation confirmation screens</w:t>
      </w:r>
      <w:r w:rsidRPr="04BD0242">
        <w:rPr>
          <w:rFonts w:ascii="Calibri" w:hAnsi="Calibri" w:eastAsia="Calibri" w:cs="Calibri"/>
        </w:rPr>
        <w:t xml:space="preserve"> → Standard Salesforce UI</w:t>
      </w:r>
    </w:p>
    <w:p w:rsidR="183CB56C" w:rsidP="00BB1413" w:rsidRDefault="183CB56C" w14:paraId="2CF8B55B" w14:textId="66F8B610">
      <w:pPr>
        <w:pStyle w:val="ListParagraph"/>
        <w:numPr>
          <w:ilvl w:val="0"/>
          <w:numId w:val="5"/>
        </w:numPr>
        <w:spacing w:after="0"/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  <w:b/>
          <w:bCs/>
        </w:rPr>
        <w:t>Third-party API approval</w:t>
      </w:r>
      <w:r w:rsidRPr="04BD0242">
        <w:rPr>
          <w:rFonts w:ascii="Calibri" w:hAnsi="Calibri" w:eastAsia="Calibri" w:cs="Calibri"/>
        </w:rPr>
        <w:t xml:space="preserve"> → Handled via Connected App settings</w:t>
      </w:r>
    </w:p>
    <w:p w:rsidR="183CB56C" w:rsidP="00BB1413" w:rsidRDefault="183CB56C" w14:paraId="3E98AA02" w14:textId="1631FE40">
      <w:pPr>
        <w:spacing w:before="240" w:after="240"/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No LWC required here because AppExchange controls this flow.</w:t>
      </w:r>
    </w:p>
    <w:p w:rsidR="04BD0242" w:rsidP="00BB1413" w:rsidRDefault="04BD0242" w14:paraId="57DD576D" w14:textId="62AB760C">
      <w:pPr>
        <w:rPr>
          <w:rFonts w:ascii="Calibri" w:hAnsi="Calibri" w:eastAsia="Calibri" w:cs="Calibri"/>
          <w:b/>
          <w:bCs/>
        </w:rPr>
      </w:pPr>
    </w:p>
    <w:p w:rsidR="1D757AD5" w:rsidP="00BB1413" w:rsidRDefault="1D757AD5" w14:paraId="1FA12D5C" w14:textId="1391A71F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 xml:space="preserve">Post installation </w:t>
      </w:r>
      <w:proofErr w:type="gramStart"/>
      <w:r w:rsidRPr="04BD0242">
        <w:rPr>
          <w:rFonts w:ascii="Calibri" w:hAnsi="Calibri" w:eastAsia="Calibri" w:cs="Calibri"/>
          <w:b/>
          <w:bCs/>
        </w:rPr>
        <w:t>pages  -</w:t>
      </w:r>
      <w:proofErr w:type="gramEnd"/>
      <w:r w:rsidRPr="04BD0242" w:rsidR="18D00C04">
        <w:rPr>
          <w:rFonts w:ascii="Calibri" w:hAnsi="Calibri" w:eastAsia="Calibri" w:cs="Calibri"/>
          <w:b/>
          <w:bCs/>
        </w:rPr>
        <w:t>Step-by-Step Process</w:t>
      </w:r>
      <w:r w:rsidRPr="04BD0242" w:rsidR="08E0E236">
        <w:rPr>
          <w:rFonts w:ascii="Calibri" w:hAnsi="Calibri" w:eastAsia="Calibri" w:cs="Calibri"/>
          <w:b/>
          <w:bCs/>
        </w:rPr>
        <w:t xml:space="preserve">  -</w:t>
      </w:r>
    </w:p>
    <w:p w:rsidR="18D00C04" w:rsidP="00BB1413" w:rsidRDefault="18D00C04" w14:paraId="254C2B34" w14:textId="6FA3F69D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>1. Create a Screen Flow in Salesforce</w:t>
      </w:r>
      <w:r w:rsidRPr="04BD0242" w:rsidR="5E782611">
        <w:rPr>
          <w:rFonts w:ascii="Calibri" w:hAnsi="Calibri" w:eastAsia="Calibri" w:cs="Calibri"/>
        </w:rPr>
        <w:t xml:space="preserve"> --</w:t>
      </w:r>
      <w:r w:rsidRPr="04BD0242">
        <w:rPr>
          <w:rFonts w:ascii="Calibri" w:hAnsi="Calibri" w:eastAsia="Calibri" w:cs="Calibri"/>
        </w:rPr>
        <w:t>Go to Setup → Process Automation → Flows</w:t>
      </w:r>
      <w:r w:rsidRPr="04BD0242" w:rsidR="3CEEE7B6">
        <w:rPr>
          <w:rFonts w:ascii="Calibri" w:hAnsi="Calibri" w:eastAsia="Calibri" w:cs="Calibri"/>
        </w:rPr>
        <w:t xml:space="preserve">, </w:t>
      </w:r>
      <w:r w:rsidRPr="04BD0242">
        <w:rPr>
          <w:rFonts w:ascii="Calibri" w:hAnsi="Calibri" w:eastAsia="Calibri" w:cs="Calibri"/>
        </w:rPr>
        <w:t>Click "New Flow" → Select "Screen Flow</w:t>
      </w:r>
      <w:proofErr w:type="gramStart"/>
      <w:r w:rsidRPr="04BD0242">
        <w:rPr>
          <w:rFonts w:ascii="Calibri" w:hAnsi="Calibri" w:eastAsia="Calibri" w:cs="Calibri"/>
        </w:rPr>
        <w:t>"</w:t>
      </w:r>
      <w:r w:rsidRPr="04BD0242" w:rsidR="58CF54C3">
        <w:rPr>
          <w:rFonts w:ascii="Calibri" w:hAnsi="Calibri" w:eastAsia="Calibri" w:cs="Calibri"/>
        </w:rPr>
        <w:t xml:space="preserve">  ,</w:t>
      </w:r>
      <w:proofErr w:type="gramEnd"/>
      <w:r w:rsidRPr="04BD0242">
        <w:rPr>
          <w:rFonts w:ascii="Calibri" w:hAnsi="Calibri" w:eastAsia="Calibri" w:cs="Calibri"/>
        </w:rPr>
        <w:t>Click "Create"</w:t>
      </w:r>
    </w:p>
    <w:p w:rsidR="18D00C04" w:rsidP="00BB1413" w:rsidRDefault="18D00C04" w14:paraId="79A29EA6" w14:textId="722D1017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>2. Add Screens for Setup Steps</w:t>
      </w:r>
    </w:p>
    <w:p w:rsidR="18D00C04" w:rsidP="00BB1413" w:rsidRDefault="18D00C04" w14:paraId="3240663A" w14:textId="2EC26736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Step 1: Welcome &amp; Organization Selection</w:t>
      </w:r>
    </w:p>
    <w:p w:rsidR="18D00C04" w:rsidP="00BB1413" w:rsidRDefault="18D00C04" w14:paraId="635ACBFD" w14:textId="03665AFA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 xml:space="preserve">Add a Screen Component → Title: "Welcome to </w:t>
      </w:r>
      <w:proofErr w:type="spellStart"/>
      <w:r w:rsidRPr="04BD0242">
        <w:rPr>
          <w:rFonts w:ascii="Calibri" w:hAnsi="Calibri" w:eastAsia="Calibri" w:cs="Calibri"/>
        </w:rPr>
        <w:t>Kapture</w:t>
      </w:r>
      <w:proofErr w:type="spellEnd"/>
      <w:r w:rsidRPr="04BD0242">
        <w:rPr>
          <w:rFonts w:ascii="Calibri" w:hAnsi="Calibri" w:eastAsia="Calibri" w:cs="Calibri"/>
        </w:rPr>
        <w:t xml:space="preserve"> Setup"</w:t>
      </w:r>
    </w:p>
    <w:p w:rsidR="18D00C04" w:rsidP="00BB1413" w:rsidRDefault="18D00C04" w14:paraId="703ECC3F" w14:textId="40C618CD">
      <w:pPr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</w:rPr>
        <w:t>Add a Radio Button for:</w:t>
      </w:r>
    </w:p>
    <w:p w:rsidR="18D00C04" w:rsidP="1184053F" w:rsidRDefault="18D00C04" w14:paraId="6E20C7A6" w14:textId="733F4AF6">
      <w:pPr>
        <w:pStyle w:val="ListParagraph"/>
        <w:numPr>
          <w:ilvl w:val="0"/>
          <w:numId w:val="65"/>
        </w:numPr>
        <w:rPr>
          <w:rFonts w:ascii="Calibri" w:hAnsi="Calibri" w:eastAsia="Calibri" w:cs="Calibri"/>
          <w:b w:val="1"/>
          <w:bCs w:val="1"/>
          <w:color w:val="156082" w:themeColor="accent1" w:themeTint="FF" w:themeShade="FF"/>
        </w:rPr>
      </w:pPr>
      <w:r w:rsidRPr="1184053F" w:rsidR="7CEE68D2">
        <w:rPr>
          <w:rFonts w:ascii="Calibri" w:hAnsi="Calibri" w:eastAsia="Calibri" w:cs="Calibri"/>
          <w:color w:val="156082" w:themeColor="accent1" w:themeTint="FF" w:themeShade="FF"/>
        </w:rPr>
        <w:t xml:space="preserve">"Create a New </w:t>
      </w:r>
      <w:r w:rsidRPr="1184053F" w:rsidR="7CEE68D2">
        <w:rPr>
          <w:rFonts w:ascii="Calibri" w:hAnsi="Calibri" w:eastAsia="Calibri" w:cs="Calibri"/>
          <w:color w:val="156082" w:themeColor="accent1" w:themeTint="FF" w:themeShade="FF"/>
        </w:rPr>
        <w:t>Kapture</w:t>
      </w:r>
      <w:r w:rsidRPr="1184053F" w:rsidR="7CEE68D2">
        <w:rPr>
          <w:rFonts w:ascii="Calibri" w:hAnsi="Calibri" w:eastAsia="Calibri" w:cs="Calibri"/>
          <w:color w:val="156082" w:themeColor="accent1" w:themeTint="FF" w:themeShade="FF"/>
        </w:rPr>
        <w:t xml:space="preserve"> Organization"</w:t>
      </w:r>
      <w:r w:rsidRPr="1184053F" w:rsidR="1421CA20">
        <w:rPr>
          <w:rFonts w:ascii="Calibri" w:hAnsi="Calibri" w:eastAsia="Calibri" w:cs="Calibri"/>
          <w:color w:val="156082" w:themeColor="accent1" w:themeTint="FF" w:themeShade="FF"/>
        </w:rPr>
        <w:t xml:space="preserve"> exclude in </w:t>
      </w:r>
      <w:r w:rsidRPr="1184053F" w:rsidR="1421CA20">
        <w:rPr>
          <w:rFonts w:ascii="Calibri" w:hAnsi="Calibri" w:eastAsia="Calibri" w:cs="Calibri"/>
          <w:color w:val="156082" w:themeColor="accent1" w:themeTint="FF" w:themeShade="FF"/>
        </w:rPr>
        <w:t>mvp</w:t>
      </w:r>
    </w:p>
    <w:p w:rsidR="18D00C04" w:rsidP="1184053F" w:rsidRDefault="18D00C04" w14:paraId="3AA42E66" w14:textId="468EC8A7">
      <w:pPr>
        <w:pStyle w:val="ListParagraph"/>
        <w:numPr>
          <w:ilvl w:val="0"/>
          <w:numId w:val="65"/>
        </w:numPr>
        <w:rPr>
          <w:rFonts w:ascii="Calibri" w:hAnsi="Calibri" w:eastAsia="Calibri" w:cs="Calibri"/>
        </w:rPr>
      </w:pPr>
      <w:r w:rsidRPr="1184053F" w:rsidR="7CEE68D2">
        <w:rPr>
          <w:rFonts w:ascii="Calibri" w:hAnsi="Calibri" w:eastAsia="Calibri" w:cs="Calibri"/>
        </w:rPr>
        <w:t>"Link an Existing Organization</w:t>
      </w:r>
      <w:r w:rsidRPr="1184053F" w:rsidR="7CEE68D2">
        <w:rPr>
          <w:rFonts w:ascii="Calibri" w:hAnsi="Calibri" w:eastAsia="Calibri" w:cs="Calibri"/>
        </w:rPr>
        <w:t>"</w:t>
      </w:r>
      <w:r w:rsidRPr="1184053F" w:rsidR="0CB6DB37">
        <w:rPr>
          <w:rFonts w:ascii="Calibri" w:hAnsi="Calibri" w:eastAsia="Calibri" w:cs="Calibri"/>
        </w:rPr>
        <w:t xml:space="preserve">  ----</w:t>
      </w:r>
      <w:r w:rsidRPr="1184053F" w:rsidR="0CB6DB37">
        <w:rPr>
          <w:rFonts w:ascii="Calibri" w:hAnsi="Calibri" w:eastAsia="Calibri" w:cs="Calibri"/>
        </w:rPr>
        <w:t xml:space="preserve">  Link a user/</w:t>
      </w:r>
      <w:r w:rsidRPr="1184053F" w:rsidR="0CB6DB37">
        <w:rPr>
          <w:rFonts w:ascii="Calibri" w:hAnsi="Calibri" w:eastAsia="Calibri" w:cs="Calibri"/>
        </w:rPr>
        <w:t>org</w:t>
      </w:r>
      <w:r w:rsidRPr="1184053F" w:rsidR="696F8D3F">
        <w:rPr>
          <w:rFonts w:ascii="Calibri" w:hAnsi="Calibri" w:eastAsia="Calibri" w:cs="Calibri"/>
        </w:rPr>
        <w:t xml:space="preserve">  -</w:t>
      </w:r>
      <w:r w:rsidRPr="1184053F" w:rsidR="696F8D3F">
        <w:rPr>
          <w:rFonts w:ascii="Calibri" w:hAnsi="Calibri" w:eastAsia="Calibri" w:cs="Calibri"/>
        </w:rPr>
        <w:t xml:space="preserve"> save or update whatever user inputs – </w:t>
      </w:r>
      <w:r w:rsidRPr="1184053F" w:rsidR="696F8D3F">
        <w:rPr>
          <w:rFonts w:ascii="Calibri" w:hAnsi="Calibri" w:eastAsia="Calibri" w:cs="Calibri"/>
        </w:rPr>
        <w:t>ootb</w:t>
      </w:r>
      <w:r w:rsidRPr="1184053F" w:rsidR="696F8D3F">
        <w:rPr>
          <w:rFonts w:ascii="Calibri" w:hAnsi="Calibri" w:eastAsia="Calibri" w:cs="Calibri"/>
        </w:rPr>
        <w:t xml:space="preserve"> functionality ---- what is data model or behind this field </w:t>
      </w:r>
    </w:p>
    <w:p w:rsidR="29715109" w:rsidP="1184053F" w:rsidRDefault="29715109" w14:paraId="14802BDB" w14:textId="69471037">
      <w:pPr>
        <w:pStyle w:val="ListParagraph"/>
        <w:ind w:left="720"/>
        <w:rPr>
          <w:rFonts w:ascii="Calibri" w:hAnsi="Calibri" w:eastAsia="Calibri" w:cs="Calibri"/>
        </w:rPr>
      </w:pPr>
      <w:r w:rsidRPr="1184053F" w:rsidR="29715109">
        <w:rPr>
          <w:rFonts w:ascii="Calibri" w:hAnsi="Calibri" w:eastAsia="Calibri" w:cs="Calibri"/>
        </w:rPr>
        <w:t xml:space="preserve">31 min </w:t>
      </w:r>
    </w:p>
    <w:p w:rsidR="1184053F" w:rsidP="1184053F" w:rsidRDefault="1184053F" w14:paraId="52D58E14" w14:textId="3E49135C">
      <w:pPr>
        <w:pStyle w:val="ListParagraph"/>
        <w:ind w:left="720"/>
        <w:rPr>
          <w:rFonts w:ascii="Calibri" w:hAnsi="Calibri" w:eastAsia="Calibri" w:cs="Calibri"/>
        </w:rPr>
      </w:pPr>
    </w:p>
    <w:p w:rsidR="3EF59731" w:rsidP="1184053F" w:rsidRDefault="3EF59731" w14:paraId="71083C17" w14:textId="39C66835">
      <w:pPr>
        <w:pStyle w:val="Normal"/>
        <w:ind w:left="0"/>
        <w:rPr>
          <w:rFonts w:ascii="Calibri" w:hAnsi="Calibri" w:eastAsia="Calibri" w:cs="Calibri"/>
        </w:rPr>
      </w:pPr>
      <w:r w:rsidRPr="1184053F" w:rsidR="3EF59731">
        <w:rPr>
          <w:rFonts w:ascii="Calibri" w:hAnsi="Calibri" w:eastAsia="Calibri" w:cs="Calibri"/>
        </w:rPr>
        <w:t xml:space="preserve">"Create a New </w:t>
      </w:r>
      <w:r w:rsidRPr="1184053F" w:rsidR="3EF59731">
        <w:rPr>
          <w:rFonts w:ascii="Calibri" w:hAnsi="Calibri" w:eastAsia="Calibri" w:cs="Calibri"/>
        </w:rPr>
        <w:t>Kapture</w:t>
      </w:r>
      <w:r w:rsidRPr="1184053F" w:rsidR="3EF59731">
        <w:rPr>
          <w:rFonts w:ascii="Calibri" w:hAnsi="Calibri" w:eastAsia="Calibri" w:cs="Calibri"/>
        </w:rPr>
        <w:t xml:space="preserve"> Organization"-if user selects------ at new screen user will</w:t>
      </w:r>
      <w:r w:rsidRPr="1184053F" w:rsidR="599B253F">
        <w:rPr>
          <w:rFonts w:ascii="Calibri" w:hAnsi="Calibri" w:eastAsia="Calibri" w:cs="Calibri"/>
        </w:rPr>
        <w:t xml:space="preserve"> be able to add company info. </w:t>
      </w:r>
    </w:p>
    <w:p w:rsidR="1184053F" w:rsidP="1184053F" w:rsidRDefault="1184053F" w14:paraId="1D6E2B2C" w14:textId="59DE3782">
      <w:pPr>
        <w:pStyle w:val="Normal"/>
        <w:ind w:left="0"/>
        <w:rPr>
          <w:rFonts w:ascii="Calibri" w:hAnsi="Calibri" w:eastAsia="Calibri" w:cs="Calibri"/>
        </w:rPr>
      </w:pPr>
    </w:p>
    <w:p w:rsidR="1184053F" w:rsidP="1184053F" w:rsidRDefault="1184053F" w14:paraId="799A7D69" w14:textId="3E546D15">
      <w:pPr>
        <w:pStyle w:val="Normal"/>
        <w:rPr>
          <w:rFonts w:ascii="Calibri" w:hAnsi="Calibri" w:eastAsia="Calibri" w:cs="Calibri"/>
          <w:b w:val="1"/>
          <w:bCs w:val="1"/>
        </w:rPr>
      </w:pPr>
    </w:p>
    <w:p w:rsidR="18D00C04" w:rsidP="00BB1413" w:rsidRDefault="18D00C04" w14:paraId="25A41E71" w14:textId="18ABB2C3">
      <w:pPr>
        <w:rPr>
          <w:rFonts w:ascii="Calibri" w:hAnsi="Calibri" w:eastAsia="Calibri" w:cs="Calibri"/>
          <w:b w:val="1"/>
          <w:bCs w:val="1"/>
        </w:rPr>
      </w:pPr>
      <w:r w:rsidRPr="1184053F" w:rsidR="7CEE68D2">
        <w:rPr>
          <w:rFonts w:ascii="Calibri" w:hAnsi="Calibri" w:eastAsia="Calibri" w:cs="Calibri"/>
        </w:rPr>
        <w:t xml:space="preserve">Add a Text Input for </w:t>
      </w:r>
      <w:r w:rsidRPr="1184053F" w:rsidR="7CEE68D2">
        <w:rPr>
          <w:rFonts w:ascii="Calibri" w:hAnsi="Calibri" w:eastAsia="Calibri" w:cs="Calibri"/>
          <w:b w:val="1"/>
          <w:bCs w:val="1"/>
          <w:color w:val="auto"/>
        </w:rPr>
        <w:t>Organization Name</w:t>
      </w:r>
      <w:r w:rsidRPr="1184053F" w:rsidR="1B616E3B">
        <w:rPr>
          <w:rFonts w:ascii="Calibri" w:hAnsi="Calibri" w:eastAsia="Calibri" w:cs="Calibri"/>
          <w:color w:val="FF0000"/>
        </w:rPr>
        <w:t xml:space="preserve"> </w:t>
      </w:r>
    </w:p>
    <w:p w:rsidR="18D00C04" w:rsidP="00BB1413" w:rsidRDefault="18D00C04" w14:paraId="2081CDBF" w14:textId="1F6B7A23">
      <w:pPr>
        <w:rPr>
          <w:rFonts w:ascii="Calibri" w:hAnsi="Calibri" w:eastAsia="Calibri" w:cs="Calibri"/>
          <w:b w:val="1"/>
          <w:bCs w:val="1"/>
        </w:rPr>
      </w:pPr>
      <w:r w:rsidRPr="1184053F" w:rsidR="7CEE68D2">
        <w:rPr>
          <w:rFonts w:ascii="Calibri" w:hAnsi="Calibri" w:eastAsia="Calibri" w:cs="Calibri"/>
        </w:rPr>
        <w:t xml:space="preserve">Add a </w:t>
      </w:r>
      <w:r w:rsidRPr="1184053F" w:rsidR="7CEE68D2">
        <w:rPr>
          <w:rFonts w:ascii="Calibri" w:hAnsi="Calibri" w:eastAsia="Calibri" w:cs="Calibri"/>
          <w:color w:val="0F9ED5" w:themeColor="accent4" w:themeTint="FF" w:themeShade="FF"/>
        </w:rPr>
        <w:t>Next Button</w:t>
      </w:r>
      <w:r w:rsidRPr="1184053F" w:rsidR="391B793B">
        <w:rPr>
          <w:rFonts w:ascii="Calibri" w:hAnsi="Calibri" w:eastAsia="Calibri" w:cs="Calibri"/>
          <w:color w:val="0F9ED5" w:themeColor="accent4" w:themeTint="FF" w:themeShade="FF"/>
        </w:rPr>
        <w:t xml:space="preserve"> </w:t>
      </w:r>
    </w:p>
    <w:p w:rsidR="18D00C04" w:rsidP="00BB1413" w:rsidRDefault="18D00C04" w14:paraId="4172B29E" w14:textId="72AC0EE2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Step 2: Login with Email</w:t>
      </w:r>
    </w:p>
    <w:p w:rsidR="18D00C04" w:rsidP="00BB1413" w:rsidRDefault="18D00C04" w14:paraId="00C603C4" w14:textId="56B9820E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lastRenderedPageBreak/>
        <w:t xml:space="preserve">Add a Screen Component → Title: "Login to </w:t>
      </w:r>
      <w:proofErr w:type="spellStart"/>
      <w:r w:rsidRPr="04BD0242">
        <w:rPr>
          <w:rFonts w:ascii="Calibri" w:hAnsi="Calibri" w:eastAsia="Calibri" w:cs="Calibri"/>
        </w:rPr>
        <w:t>Kapture</w:t>
      </w:r>
      <w:proofErr w:type="spellEnd"/>
      <w:r w:rsidRPr="04BD0242">
        <w:rPr>
          <w:rFonts w:ascii="Calibri" w:hAnsi="Calibri" w:eastAsia="Calibri" w:cs="Calibri"/>
        </w:rPr>
        <w:t>"</w:t>
      </w:r>
    </w:p>
    <w:p w:rsidR="18D00C04" w:rsidP="00BB1413" w:rsidRDefault="18D00C04" w14:paraId="651B929F" w14:textId="2B4B84A2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>Add Text Input Fields for Email &amp; Password</w:t>
      </w:r>
    </w:p>
    <w:p w:rsidR="18D00C04" w:rsidP="00BB1413" w:rsidRDefault="18D00C04" w14:paraId="755C6655" w14:textId="0C95A49F">
      <w:pPr>
        <w:rPr>
          <w:rFonts w:ascii="Calibri" w:hAnsi="Calibri" w:eastAsia="Calibri" w:cs="Calibri"/>
          <w:b/>
          <w:bCs/>
        </w:rPr>
      </w:pPr>
      <w:r w:rsidRPr="1184053F" w:rsidR="7CEE68D2">
        <w:rPr>
          <w:rFonts w:ascii="Calibri" w:hAnsi="Calibri" w:eastAsia="Calibri" w:cs="Calibri"/>
        </w:rPr>
        <w:t>Add a Next Button</w:t>
      </w:r>
    </w:p>
    <w:p w:rsidR="3454A7D2" w:rsidP="1184053F" w:rsidRDefault="3454A7D2" w14:paraId="61C84154" w14:textId="6E88ED71">
      <w:pPr>
        <w:rPr>
          <w:rFonts w:ascii="Calibri" w:hAnsi="Calibri" w:eastAsia="Calibri" w:cs="Calibri"/>
          <w:color w:val="FF0000"/>
        </w:rPr>
      </w:pPr>
      <w:r w:rsidRPr="1184053F" w:rsidR="3454A7D2">
        <w:rPr>
          <w:rFonts w:ascii="Calibri" w:hAnsi="Calibri" w:eastAsia="Calibri" w:cs="Calibri"/>
          <w:color w:val="FF0000"/>
        </w:rPr>
        <w:t>(user object /</w:t>
      </w:r>
      <w:r w:rsidRPr="1184053F" w:rsidR="3454A7D2">
        <w:rPr>
          <w:rFonts w:ascii="Calibri" w:hAnsi="Calibri" w:eastAsia="Calibri" w:cs="Calibri"/>
          <w:color w:val="FF0000"/>
        </w:rPr>
        <w:t xml:space="preserve">company) </w:t>
      </w:r>
    </w:p>
    <w:p w:rsidR="04BD0242" w:rsidP="00BB1413" w:rsidRDefault="04BD0242" w14:paraId="72287972" w14:textId="546254EA">
      <w:pPr>
        <w:rPr>
          <w:rFonts w:ascii="Calibri" w:hAnsi="Calibri" w:eastAsia="Calibri" w:cs="Calibri"/>
        </w:rPr>
      </w:pPr>
      <w:r w:rsidRPr="1184053F" w:rsidR="046D9FAE">
        <w:rPr>
          <w:rFonts w:ascii="Calibri" w:hAnsi="Calibri" w:eastAsia="Calibri" w:cs="Calibri"/>
        </w:rPr>
        <w:t xml:space="preserve">SAML SSO – federation id ----explore on this ---unique id </w:t>
      </w:r>
    </w:p>
    <w:p w:rsidR="18D00C04" w:rsidP="00BB1413" w:rsidRDefault="18D00C04" w14:paraId="50C4E2B4" w14:textId="53067AB1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 xml:space="preserve">Step 3: Authorize </w:t>
      </w:r>
      <w:proofErr w:type="spellStart"/>
      <w:r w:rsidRPr="04BD0242">
        <w:rPr>
          <w:rFonts w:ascii="Calibri" w:hAnsi="Calibri" w:eastAsia="Calibri" w:cs="Calibri"/>
          <w:b/>
          <w:bCs/>
        </w:rPr>
        <w:t>Kapture</w:t>
      </w:r>
      <w:proofErr w:type="spellEnd"/>
      <w:r w:rsidRPr="04BD0242">
        <w:rPr>
          <w:rFonts w:ascii="Calibri" w:hAnsi="Calibri" w:eastAsia="Calibri" w:cs="Calibri"/>
          <w:b/>
          <w:bCs/>
        </w:rPr>
        <w:t xml:space="preserve"> Org</w:t>
      </w:r>
    </w:p>
    <w:p w:rsidR="18D00C04" w:rsidP="00BB1413" w:rsidRDefault="18D00C04" w14:paraId="48427180" w14:textId="76B8214F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 xml:space="preserve">Add a Screen Component → Title: "Authorize </w:t>
      </w:r>
      <w:proofErr w:type="spellStart"/>
      <w:r w:rsidRPr="04BD0242">
        <w:rPr>
          <w:rFonts w:ascii="Calibri" w:hAnsi="Calibri" w:eastAsia="Calibri" w:cs="Calibri"/>
        </w:rPr>
        <w:t>Kapture</w:t>
      </w:r>
      <w:proofErr w:type="spellEnd"/>
      <w:r w:rsidRPr="04BD0242">
        <w:rPr>
          <w:rFonts w:ascii="Calibri" w:hAnsi="Calibri" w:eastAsia="Calibri" w:cs="Calibri"/>
        </w:rPr>
        <w:t xml:space="preserve"> Access"</w:t>
      </w:r>
    </w:p>
    <w:p w:rsidR="18D00C04" w:rsidP="00BB1413" w:rsidRDefault="18D00C04" w14:paraId="41D8C68E" w14:textId="7910B071">
      <w:pPr>
        <w:rPr>
          <w:rFonts w:ascii="Calibri" w:hAnsi="Calibri" w:eastAsia="Calibri" w:cs="Calibri"/>
        </w:rPr>
      </w:pPr>
      <w:r w:rsidRPr="04BD0242">
        <w:rPr>
          <w:rFonts w:ascii="Calibri" w:hAnsi="Calibri" w:eastAsia="Calibri" w:cs="Calibri"/>
        </w:rPr>
        <w:t>Add a Display Text to inform users about granting API access</w:t>
      </w:r>
    </w:p>
    <w:p w:rsidR="18D00C04" w:rsidP="00BB1413" w:rsidRDefault="18D00C04" w14:paraId="6FEC213F" w14:textId="3AC352A8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 xml:space="preserve">Add a Checkbox: "I approve API access to </w:t>
      </w:r>
      <w:proofErr w:type="spellStart"/>
      <w:r w:rsidRPr="04BD0242">
        <w:rPr>
          <w:rFonts w:ascii="Calibri" w:hAnsi="Calibri" w:eastAsia="Calibri" w:cs="Calibri"/>
        </w:rPr>
        <w:t>Kapture</w:t>
      </w:r>
      <w:proofErr w:type="spellEnd"/>
      <w:r w:rsidRPr="04BD0242">
        <w:rPr>
          <w:rFonts w:ascii="Calibri" w:hAnsi="Calibri" w:eastAsia="Calibri" w:cs="Calibri"/>
        </w:rPr>
        <w:t>"</w:t>
      </w:r>
    </w:p>
    <w:p w:rsidR="18D00C04" w:rsidP="00BB1413" w:rsidRDefault="18D00C04" w14:paraId="6F37B898" w14:textId="4A954D27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>Add a Next Button</w:t>
      </w:r>
    </w:p>
    <w:p w:rsidR="18D00C04" w:rsidP="00BB1413" w:rsidRDefault="18D00C04" w14:paraId="76638D52" w14:textId="2698B6A2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Step 4: Setup Completion</w:t>
      </w:r>
    </w:p>
    <w:p w:rsidR="18D00C04" w:rsidP="00BB1413" w:rsidRDefault="18D00C04" w14:paraId="5429A976" w14:textId="6802F706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>Add a Screen Component → Title: "</w:t>
      </w:r>
      <w:proofErr w:type="spellStart"/>
      <w:r w:rsidRPr="04BD0242">
        <w:rPr>
          <w:rFonts w:ascii="Calibri" w:hAnsi="Calibri" w:eastAsia="Calibri" w:cs="Calibri"/>
        </w:rPr>
        <w:t>Kapture</w:t>
      </w:r>
      <w:proofErr w:type="spellEnd"/>
      <w:r w:rsidRPr="04BD0242">
        <w:rPr>
          <w:rFonts w:ascii="Calibri" w:hAnsi="Calibri" w:eastAsia="Calibri" w:cs="Calibri"/>
        </w:rPr>
        <w:t xml:space="preserve"> Setup Complete!"</w:t>
      </w:r>
    </w:p>
    <w:p w:rsidR="18D00C04" w:rsidP="00BB1413" w:rsidRDefault="18D00C04" w14:paraId="29BA50B3" w14:textId="066812EE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>Display Success Message</w:t>
      </w:r>
    </w:p>
    <w:p w:rsidR="18D00C04" w:rsidP="00BB1413" w:rsidRDefault="18D00C04" w14:paraId="038A98C9" w14:textId="188BDE62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</w:rPr>
        <w:t xml:space="preserve">Add a Button → "Go to </w:t>
      </w:r>
      <w:proofErr w:type="spellStart"/>
      <w:r w:rsidRPr="04BD0242">
        <w:rPr>
          <w:rFonts w:ascii="Calibri" w:hAnsi="Calibri" w:eastAsia="Calibri" w:cs="Calibri"/>
        </w:rPr>
        <w:t>Kapture</w:t>
      </w:r>
      <w:proofErr w:type="spellEnd"/>
      <w:r w:rsidRPr="04BD0242">
        <w:rPr>
          <w:rFonts w:ascii="Calibri" w:hAnsi="Calibri" w:eastAsia="Calibri" w:cs="Calibri"/>
        </w:rPr>
        <w:t xml:space="preserve"> Dashboard"</w:t>
      </w:r>
    </w:p>
    <w:p w:rsidR="18D00C04" w:rsidP="00BB1413" w:rsidRDefault="18D00C04" w14:paraId="54C5072A" w14:textId="3C7438EB">
      <w:pPr>
        <w:rPr>
          <w:rFonts w:ascii="Calibri" w:hAnsi="Calibri" w:eastAsia="Calibri" w:cs="Calibri"/>
          <w:b/>
          <w:bCs/>
        </w:rPr>
      </w:pPr>
      <w:r w:rsidRPr="04BD0242">
        <w:rPr>
          <w:rFonts w:ascii="Calibri" w:hAnsi="Calibri" w:eastAsia="Calibri" w:cs="Calibri"/>
          <w:b/>
          <w:bCs/>
        </w:rPr>
        <w:t>3. Connect Flow to the App</w:t>
      </w:r>
    </w:p>
    <w:p w:rsidR="18D00C04" w:rsidP="00BB1413" w:rsidRDefault="25302BA2" w14:paraId="1F71148F" w14:textId="673934EE">
      <w:pPr>
        <w:rPr>
          <w:rFonts w:ascii="Calibri" w:hAnsi="Calibri" w:eastAsia="Calibri" w:cs="Calibri"/>
        </w:rPr>
      </w:pPr>
      <w:r w:rsidRPr="7AC5EDB8">
        <w:rPr>
          <w:rFonts w:ascii="Calibri" w:hAnsi="Calibri" w:eastAsia="Calibri" w:cs="Calibri"/>
        </w:rPr>
        <w:t>Save &amp; Activate the Flow</w:t>
      </w:r>
      <w:r w:rsidRPr="7AC5EDB8" w:rsidR="6AFA4ACA">
        <w:rPr>
          <w:rFonts w:ascii="Calibri" w:hAnsi="Calibri" w:eastAsia="Calibri" w:cs="Calibri"/>
        </w:rPr>
        <w:t xml:space="preserve">, </w:t>
      </w:r>
      <w:r w:rsidRPr="7AC5EDB8">
        <w:rPr>
          <w:rFonts w:ascii="Calibri" w:hAnsi="Calibri" w:eastAsia="Calibri" w:cs="Calibri"/>
        </w:rPr>
        <w:t>Add it to a Lightning Page in Salesforce</w:t>
      </w:r>
    </w:p>
    <w:p w:rsidR="7AC5EDB8" w:rsidP="00BB1413" w:rsidRDefault="7AC5EDB8" w14:paraId="6A4FB5FA" w14:textId="36B7E584">
      <w:pPr>
        <w:rPr>
          <w:rFonts w:ascii="Calibri" w:hAnsi="Calibri" w:eastAsia="Calibri" w:cs="Calibri"/>
        </w:rPr>
      </w:pPr>
    </w:p>
    <w:p w:rsidR="7AC5EDB8" w:rsidP="00BB1413" w:rsidRDefault="7AC5EDB8" w14:paraId="2429912E" w14:textId="7D9FEA7D">
      <w:pPr>
        <w:rPr>
          <w:rFonts w:ascii="Calibri" w:hAnsi="Calibri" w:eastAsia="Calibri" w:cs="Calibr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80"/>
      </w:tblGrid>
      <w:tr w:rsidR="7AC5EDB8" w:rsidTr="7AC5EDB8" w14:paraId="44F42999" w14:textId="77777777">
        <w:trPr>
          <w:trHeight w:val="300"/>
        </w:trPr>
        <w:tc>
          <w:tcPr>
            <w:tcW w:w="3480" w:type="dxa"/>
            <w:vAlign w:val="center"/>
          </w:tcPr>
          <w:p w:rsidR="7AC5EDB8" w:rsidP="00BB1413" w:rsidRDefault="7AC5EDB8" w14:paraId="221C8773" w14:textId="6D974175">
            <w:pPr>
              <w:spacing w:after="0"/>
            </w:pPr>
            <w:hyperlink r:id="rId10">
              <w:r w:rsidRPr="7AC5EDB8">
                <w:rPr>
                  <w:rStyle w:val="Hyperlink"/>
                  <w:color w:val="37797B"/>
                </w:rPr>
                <w:t>venkatg@softclouds.com.partner</w:t>
              </w:r>
            </w:hyperlink>
          </w:p>
        </w:tc>
      </w:tr>
      <w:tr w:rsidR="7AC5EDB8" w:rsidTr="7AC5EDB8" w14:paraId="2035399D" w14:textId="77777777">
        <w:trPr>
          <w:trHeight w:val="300"/>
        </w:trPr>
        <w:tc>
          <w:tcPr>
            <w:tcW w:w="3480" w:type="dxa"/>
            <w:vAlign w:val="center"/>
          </w:tcPr>
          <w:p w:rsidR="7AC5EDB8" w:rsidP="00BB1413" w:rsidRDefault="7AC5EDB8" w14:paraId="7CFB5006" w14:textId="565B9E84">
            <w:pPr>
              <w:spacing w:after="0"/>
            </w:pPr>
            <w:hyperlink r:id="rId11">
              <w:r w:rsidRPr="7AC5EDB8">
                <w:rPr>
                  <w:rStyle w:val="Hyperlink"/>
                  <w:color w:val="37797B"/>
                </w:rPr>
                <w:t>Winter@2025</w:t>
              </w:r>
            </w:hyperlink>
          </w:p>
        </w:tc>
      </w:tr>
    </w:tbl>
    <w:p w:rsidR="7AC5EDB8" w:rsidP="00BB1413" w:rsidRDefault="7AC5EDB8" w14:paraId="061B8055" w14:textId="52ACD8F9">
      <w:pPr>
        <w:rPr>
          <w:rFonts w:ascii="Calibri" w:hAnsi="Calibri" w:eastAsia="Calibri" w:cs="Calibri"/>
        </w:rPr>
      </w:pPr>
    </w:p>
    <w:p w:rsidR="04BD0242" w:rsidP="00BB1413" w:rsidRDefault="04BD0242" w14:paraId="1746D326" w14:textId="672AF022">
      <w:pPr>
        <w:rPr>
          <w:rFonts w:ascii="Calibri" w:hAnsi="Calibri" w:eastAsia="Calibri" w:cs="Calibri"/>
        </w:rPr>
      </w:pPr>
    </w:p>
    <w:p w:rsidR="04BD0242" w:rsidP="00BB1413" w:rsidRDefault="04BD0242" w14:paraId="64964E81" w14:textId="07534B23">
      <w:pPr>
        <w:spacing w:before="240" w:after="240"/>
        <w:rPr>
          <w:rFonts w:ascii="Calibri" w:hAnsi="Calibri" w:eastAsia="Calibri" w:cs="Calibri"/>
        </w:rPr>
      </w:pPr>
    </w:p>
    <w:p w:rsidR="04BD0242" w:rsidP="00BB1413" w:rsidRDefault="04BD0242" w14:paraId="4E73F9DB" w14:textId="5EF5D0D9">
      <w:pPr>
        <w:ind w:left="720"/>
      </w:pPr>
    </w:p>
    <w:sectPr w:rsidR="04BD02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4">
    <w:nsid w:val="14095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240525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432dd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8ea59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1f7abc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277944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4F2C91"/>
    <w:multiLevelType w:val="multilevel"/>
    <w:tmpl w:val="C224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C50935"/>
    <w:multiLevelType w:val="hybridMultilevel"/>
    <w:tmpl w:val="E6946A28"/>
    <w:lvl w:ilvl="0" w:tplc="0EDEA2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7A2E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D8A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E880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0E7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78AC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4E4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48F2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D80D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837D92"/>
    <w:multiLevelType w:val="multilevel"/>
    <w:tmpl w:val="3D0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72E0FF4"/>
    <w:multiLevelType w:val="multilevel"/>
    <w:tmpl w:val="49BA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B097767"/>
    <w:multiLevelType w:val="multilevel"/>
    <w:tmpl w:val="0366C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23F3E"/>
    <w:multiLevelType w:val="multilevel"/>
    <w:tmpl w:val="DDCED4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F0996"/>
    <w:multiLevelType w:val="hybridMultilevel"/>
    <w:tmpl w:val="4B543970"/>
    <w:lvl w:ilvl="0" w:tplc="F8FC658C">
      <w:start w:val="1"/>
      <w:numFmt w:val="decimal"/>
      <w:lvlText w:val="%1."/>
      <w:lvlJc w:val="left"/>
      <w:pPr>
        <w:ind w:left="720" w:hanging="360"/>
      </w:pPr>
    </w:lvl>
    <w:lvl w:ilvl="1" w:tplc="3EC8F2FE">
      <w:start w:val="1"/>
      <w:numFmt w:val="lowerLetter"/>
      <w:lvlText w:val="%2."/>
      <w:lvlJc w:val="left"/>
      <w:pPr>
        <w:ind w:left="1440" w:hanging="360"/>
      </w:pPr>
    </w:lvl>
    <w:lvl w:ilvl="2" w:tplc="C3169ECE">
      <w:start w:val="1"/>
      <w:numFmt w:val="lowerRoman"/>
      <w:lvlText w:val="%3."/>
      <w:lvlJc w:val="right"/>
      <w:pPr>
        <w:ind w:left="2160" w:hanging="180"/>
      </w:pPr>
    </w:lvl>
    <w:lvl w:ilvl="3" w:tplc="F40E595E">
      <w:start w:val="1"/>
      <w:numFmt w:val="decimal"/>
      <w:lvlText w:val="%4."/>
      <w:lvlJc w:val="left"/>
      <w:pPr>
        <w:ind w:left="2880" w:hanging="360"/>
      </w:pPr>
    </w:lvl>
    <w:lvl w:ilvl="4" w:tplc="07940376">
      <w:start w:val="1"/>
      <w:numFmt w:val="lowerLetter"/>
      <w:lvlText w:val="%5."/>
      <w:lvlJc w:val="left"/>
      <w:pPr>
        <w:ind w:left="3600" w:hanging="360"/>
      </w:pPr>
    </w:lvl>
    <w:lvl w:ilvl="5" w:tplc="3A5420B2">
      <w:start w:val="1"/>
      <w:numFmt w:val="lowerRoman"/>
      <w:lvlText w:val="%6."/>
      <w:lvlJc w:val="right"/>
      <w:pPr>
        <w:ind w:left="4320" w:hanging="180"/>
      </w:pPr>
    </w:lvl>
    <w:lvl w:ilvl="6" w:tplc="BAE693C6">
      <w:start w:val="1"/>
      <w:numFmt w:val="decimal"/>
      <w:lvlText w:val="%7."/>
      <w:lvlJc w:val="left"/>
      <w:pPr>
        <w:ind w:left="5040" w:hanging="360"/>
      </w:pPr>
    </w:lvl>
    <w:lvl w:ilvl="7" w:tplc="AE3A93AE">
      <w:start w:val="1"/>
      <w:numFmt w:val="lowerLetter"/>
      <w:lvlText w:val="%8."/>
      <w:lvlJc w:val="left"/>
      <w:pPr>
        <w:ind w:left="5760" w:hanging="360"/>
      </w:pPr>
    </w:lvl>
    <w:lvl w:ilvl="8" w:tplc="EA3224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16D0"/>
    <w:multiLevelType w:val="multilevel"/>
    <w:tmpl w:val="49BA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48FA1F1"/>
    <w:multiLevelType w:val="hybridMultilevel"/>
    <w:tmpl w:val="6CC0A45E"/>
    <w:lvl w:ilvl="0" w:tplc="1F204E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6E85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642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DA8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0AF7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7AC3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34FE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F47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AC0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1D7009"/>
    <w:multiLevelType w:val="multilevel"/>
    <w:tmpl w:val="AC34D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B39DF"/>
    <w:multiLevelType w:val="multilevel"/>
    <w:tmpl w:val="AF36562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51BF8"/>
    <w:multiLevelType w:val="multilevel"/>
    <w:tmpl w:val="60AC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9F03DED"/>
    <w:multiLevelType w:val="multilevel"/>
    <w:tmpl w:val="CF1297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F27B58"/>
    <w:multiLevelType w:val="multilevel"/>
    <w:tmpl w:val="7CC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BB0673E"/>
    <w:multiLevelType w:val="multilevel"/>
    <w:tmpl w:val="EC4C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D1B6B70"/>
    <w:multiLevelType w:val="hybridMultilevel"/>
    <w:tmpl w:val="80CA6ABA"/>
    <w:lvl w:ilvl="0" w:tplc="E6C843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162C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B65E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5C50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B295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68F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264E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747B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A868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C29E0E"/>
    <w:multiLevelType w:val="hybridMultilevel"/>
    <w:tmpl w:val="0B6C6A30"/>
    <w:lvl w:ilvl="0" w:tplc="3DBA6114">
      <w:start w:val="1"/>
      <w:numFmt w:val="decimal"/>
      <w:lvlText w:val="%1."/>
      <w:lvlJc w:val="left"/>
      <w:pPr>
        <w:ind w:left="720" w:hanging="360"/>
      </w:pPr>
    </w:lvl>
    <w:lvl w:ilvl="1" w:tplc="A3547500">
      <w:start w:val="1"/>
      <w:numFmt w:val="lowerLetter"/>
      <w:lvlText w:val="%2."/>
      <w:lvlJc w:val="left"/>
      <w:pPr>
        <w:ind w:left="1440" w:hanging="360"/>
      </w:pPr>
    </w:lvl>
    <w:lvl w:ilvl="2" w:tplc="0D606926">
      <w:start w:val="1"/>
      <w:numFmt w:val="lowerRoman"/>
      <w:lvlText w:val="%3."/>
      <w:lvlJc w:val="right"/>
      <w:pPr>
        <w:ind w:left="2160" w:hanging="180"/>
      </w:pPr>
    </w:lvl>
    <w:lvl w:ilvl="3" w:tplc="371E053E">
      <w:start w:val="1"/>
      <w:numFmt w:val="decimal"/>
      <w:lvlText w:val="%4."/>
      <w:lvlJc w:val="left"/>
      <w:pPr>
        <w:ind w:left="2880" w:hanging="360"/>
      </w:pPr>
    </w:lvl>
    <w:lvl w:ilvl="4" w:tplc="7954057E">
      <w:start w:val="1"/>
      <w:numFmt w:val="lowerLetter"/>
      <w:lvlText w:val="%5."/>
      <w:lvlJc w:val="left"/>
      <w:pPr>
        <w:ind w:left="3600" w:hanging="360"/>
      </w:pPr>
    </w:lvl>
    <w:lvl w:ilvl="5" w:tplc="1ECA77EE">
      <w:start w:val="1"/>
      <w:numFmt w:val="lowerRoman"/>
      <w:lvlText w:val="%6."/>
      <w:lvlJc w:val="right"/>
      <w:pPr>
        <w:ind w:left="4320" w:hanging="180"/>
      </w:pPr>
    </w:lvl>
    <w:lvl w:ilvl="6" w:tplc="4302327E">
      <w:start w:val="1"/>
      <w:numFmt w:val="decimal"/>
      <w:lvlText w:val="%7."/>
      <w:lvlJc w:val="left"/>
      <w:pPr>
        <w:ind w:left="5040" w:hanging="360"/>
      </w:pPr>
    </w:lvl>
    <w:lvl w:ilvl="7" w:tplc="8A36A2B6">
      <w:start w:val="1"/>
      <w:numFmt w:val="lowerLetter"/>
      <w:lvlText w:val="%8."/>
      <w:lvlJc w:val="left"/>
      <w:pPr>
        <w:ind w:left="5760" w:hanging="360"/>
      </w:pPr>
    </w:lvl>
    <w:lvl w:ilvl="8" w:tplc="AA9C9D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04061"/>
    <w:multiLevelType w:val="multilevel"/>
    <w:tmpl w:val="255EF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B545E8"/>
    <w:multiLevelType w:val="multilevel"/>
    <w:tmpl w:val="320E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E2E4CC0"/>
    <w:multiLevelType w:val="multilevel"/>
    <w:tmpl w:val="4972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FB03DFA"/>
    <w:multiLevelType w:val="multilevel"/>
    <w:tmpl w:val="CB1A2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352516B3"/>
    <w:multiLevelType w:val="multilevel"/>
    <w:tmpl w:val="07A83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324893"/>
    <w:multiLevelType w:val="multilevel"/>
    <w:tmpl w:val="E9B6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63B2380"/>
    <w:multiLevelType w:val="multilevel"/>
    <w:tmpl w:val="24C8928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B7194E"/>
    <w:multiLevelType w:val="multilevel"/>
    <w:tmpl w:val="EBC221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" w15:restartNumberingAfterBreak="0">
    <w:nsid w:val="37C37FD1"/>
    <w:multiLevelType w:val="multilevel"/>
    <w:tmpl w:val="9F0E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383219B1"/>
    <w:multiLevelType w:val="hybridMultilevel"/>
    <w:tmpl w:val="848083DE"/>
    <w:lvl w:ilvl="0" w:tplc="4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3857160E"/>
    <w:multiLevelType w:val="multilevel"/>
    <w:tmpl w:val="898C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C083621"/>
    <w:multiLevelType w:val="multilevel"/>
    <w:tmpl w:val="9DF42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9C7610"/>
    <w:multiLevelType w:val="multilevel"/>
    <w:tmpl w:val="1ABC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D578A1"/>
    <w:multiLevelType w:val="multilevel"/>
    <w:tmpl w:val="339650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3A6B3A"/>
    <w:multiLevelType w:val="multilevel"/>
    <w:tmpl w:val="49BA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EF739B0"/>
    <w:multiLevelType w:val="multilevel"/>
    <w:tmpl w:val="8A846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3" w15:restartNumberingAfterBreak="0">
    <w:nsid w:val="441A6212"/>
    <w:multiLevelType w:val="multilevel"/>
    <w:tmpl w:val="4B486F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4" w15:restartNumberingAfterBreak="0">
    <w:nsid w:val="48E25311"/>
    <w:multiLevelType w:val="multilevel"/>
    <w:tmpl w:val="0722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48E70C5D"/>
    <w:multiLevelType w:val="multilevel"/>
    <w:tmpl w:val="200026F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30500A"/>
    <w:multiLevelType w:val="multilevel"/>
    <w:tmpl w:val="A0E4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4BA376E8"/>
    <w:multiLevelType w:val="multilevel"/>
    <w:tmpl w:val="CE70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4E2A6CAC"/>
    <w:multiLevelType w:val="multilevel"/>
    <w:tmpl w:val="C5F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4F582C62"/>
    <w:multiLevelType w:val="multilevel"/>
    <w:tmpl w:val="E930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516BC7E3"/>
    <w:multiLevelType w:val="hybridMultilevel"/>
    <w:tmpl w:val="50DED7AA"/>
    <w:lvl w:ilvl="0" w:tplc="3B8CE54E">
      <w:start w:val="1"/>
      <w:numFmt w:val="decimal"/>
      <w:lvlText w:val="%1."/>
      <w:lvlJc w:val="left"/>
      <w:pPr>
        <w:ind w:left="720" w:hanging="360"/>
      </w:pPr>
    </w:lvl>
    <w:lvl w:ilvl="1" w:tplc="714E25D2">
      <w:start w:val="1"/>
      <w:numFmt w:val="lowerLetter"/>
      <w:lvlText w:val="%2."/>
      <w:lvlJc w:val="left"/>
      <w:pPr>
        <w:ind w:left="1440" w:hanging="360"/>
      </w:pPr>
    </w:lvl>
    <w:lvl w:ilvl="2" w:tplc="6AA47036">
      <w:start w:val="1"/>
      <w:numFmt w:val="lowerRoman"/>
      <w:lvlText w:val="%3."/>
      <w:lvlJc w:val="right"/>
      <w:pPr>
        <w:ind w:left="2160" w:hanging="180"/>
      </w:pPr>
    </w:lvl>
    <w:lvl w:ilvl="3" w:tplc="5456F658">
      <w:start w:val="1"/>
      <w:numFmt w:val="decimal"/>
      <w:lvlText w:val="%4."/>
      <w:lvlJc w:val="left"/>
      <w:pPr>
        <w:ind w:left="2880" w:hanging="360"/>
      </w:pPr>
    </w:lvl>
    <w:lvl w:ilvl="4" w:tplc="2D9AD8C2">
      <w:start w:val="1"/>
      <w:numFmt w:val="lowerLetter"/>
      <w:lvlText w:val="%5."/>
      <w:lvlJc w:val="left"/>
      <w:pPr>
        <w:ind w:left="3600" w:hanging="360"/>
      </w:pPr>
    </w:lvl>
    <w:lvl w:ilvl="5" w:tplc="23305274">
      <w:start w:val="1"/>
      <w:numFmt w:val="lowerRoman"/>
      <w:lvlText w:val="%6."/>
      <w:lvlJc w:val="right"/>
      <w:pPr>
        <w:ind w:left="4320" w:hanging="180"/>
      </w:pPr>
    </w:lvl>
    <w:lvl w:ilvl="6" w:tplc="B36016CC">
      <w:start w:val="1"/>
      <w:numFmt w:val="decimal"/>
      <w:lvlText w:val="%7."/>
      <w:lvlJc w:val="left"/>
      <w:pPr>
        <w:ind w:left="5040" w:hanging="360"/>
      </w:pPr>
    </w:lvl>
    <w:lvl w:ilvl="7" w:tplc="CE2632A0">
      <w:start w:val="1"/>
      <w:numFmt w:val="lowerLetter"/>
      <w:lvlText w:val="%8."/>
      <w:lvlJc w:val="left"/>
      <w:pPr>
        <w:ind w:left="5760" w:hanging="360"/>
      </w:pPr>
    </w:lvl>
    <w:lvl w:ilvl="8" w:tplc="93D4D11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F8AC98"/>
    <w:multiLevelType w:val="hybridMultilevel"/>
    <w:tmpl w:val="EC8E99E4"/>
    <w:lvl w:ilvl="0" w:tplc="5F06CC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1C1B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922D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10FC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C87B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6605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DE76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6896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E452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8B6149C"/>
    <w:multiLevelType w:val="multilevel"/>
    <w:tmpl w:val="CEF63E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3F0BF7"/>
    <w:multiLevelType w:val="multilevel"/>
    <w:tmpl w:val="750A953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567419"/>
    <w:multiLevelType w:val="multilevel"/>
    <w:tmpl w:val="7AB4AF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1584673"/>
    <w:multiLevelType w:val="multilevel"/>
    <w:tmpl w:val="FFB8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624D719F"/>
    <w:multiLevelType w:val="multilevel"/>
    <w:tmpl w:val="4C0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64B832BD"/>
    <w:multiLevelType w:val="multilevel"/>
    <w:tmpl w:val="B9629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5460C33"/>
    <w:multiLevelType w:val="multilevel"/>
    <w:tmpl w:val="595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68A26D0A"/>
    <w:multiLevelType w:val="hybridMultilevel"/>
    <w:tmpl w:val="D1E836C2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9BB6D35"/>
    <w:multiLevelType w:val="multilevel"/>
    <w:tmpl w:val="B948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6D120B5A"/>
    <w:multiLevelType w:val="multilevel"/>
    <w:tmpl w:val="68ECB6A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456301"/>
    <w:multiLevelType w:val="multilevel"/>
    <w:tmpl w:val="DDCE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716B6A0F"/>
    <w:multiLevelType w:val="multilevel"/>
    <w:tmpl w:val="1C16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716C15DE"/>
    <w:multiLevelType w:val="multilevel"/>
    <w:tmpl w:val="333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7647340C"/>
    <w:multiLevelType w:val="hybridMultilevel"/>
    <w:tmpl w:val="4B40329C"/>
    <w:lvl w:ilvl="0" w:tplc="FC3E98B2">
      <w:start w:val="1"/>
      <w:numFmt w:val="decimal"/>
      <w:lvlText w:val="%1."/>
      <w:lvlJc w:val="left"/>
      <w:pPr>
        <w:ind w:left="720" w:hanging="360"/>
      </w:pPr>
    </w:lvl>
    <w:lvl w:ilvl="1" w:tplc="927AD8FA">
      <w:start w:val="1"/>
      <w:numFmt w:val="lowerLetter"/>
      <w:lvlText w:val="%2."/>
      <w:lvlJc w:val="left"/>
      <w:pPr>
        <w:ind w:left="1440" w:hanging="360"/>
      </w:pPr>
    </w:lvl>
    <w:lvl w:ilvl="2" w:tplc="8E5CEC12">
      <w:start w:val="1"/>
      <w:numFmt w:val="lowerRoman"/>
      <w:lvlText w:val="%3."/>
      <w:lvlJc w:val="right"/>
      <w:pPr>
        <w:ind w:left="2160" w:hanging="180"/>
      </w:pPr>
    </w:lvl>
    <w:lvl w:ilvl="3" w:tplc="0EC4F04C">
      <w:start w:val="1"/>
      <w:numFmt w:val="decimal"/>
      <w:lvlText w:val="%4."/>
      <w:lvlJc w:val="left"/>
      <w:pPr>
        <w:ind w:left="2880" w:hanging="360"/>
      </w:pPr>
    </w:lvl>
    <w:lvl w:ilvl="4" w:tplc="179C1F7C">
      <w:start w:val="1"/>
      <w:numFmt w:val="lowerLetter"/>
      <w:lvlText w:val="%5."/>
      <w:lvlJc w:val="left"/>
      <w:pPr>
        <w:ind w:left="3600" w:hanging="360"/>
      </w:pPr>
    </w:lvl>
    <w:lvl w:ilvl="5" w:tplc="25FEF30A">
      <w:start w:val="1"/>
      <w:numFmt w:val="lowerRoman"/>
      <w:lvlText w:val="%6."/>
      <w:lvlJc w:val="right"/>
      <w:pPr>
        <w:ind w:left="4320" w:hanging="180"/>
      </w:pPr>
    </w:lvl>
    <w:lvl w:ilvl="6" w:tplc="7BEC6EFA">
      <w:start w:val="1"/>
      <w:numFmt w:val="decimal"/>
      <w:lvlText w:val="%7."/>
      <w:lvlJc w:val="left"/>
      <w:pPr>
        <w:ind w:left="5040" w:hanging="360"/>
      </w:pPr>
    </w:lvl>
    <w:lvl w:ilvl="7" w:tplc="05F85868">
      <w:start w:val="1"/>
      <w:numFmt w:val="lowerLetter"/>
      <w:lvlText w:val="%8."/>
      <w:lvlJc w:val="left"/>
      <w:pPr>
        <w:ind w:left="5760" w:hanging="360"/>
      </w:pPr>
    </w:lvl>
    <w:lvl w:ilvl="8" w:tplc="1EF4D67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021BA8"/>
    <w:multiLevelType w:val="multilevel"/>
    <w:tmpl w:val="77B27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BE2232"/>
    <w:multiLevelType w:val="multilevel"/>
    <w:tmpl w:val="23A8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7EEF6893"/>
    <w:multiLevelType w:val="multilevel"/>
    <w:tmpl w:val="44C23E7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1" w16cid:durableId="262497929">
    <w:abstractNumId w:val="41"/>
  </w:num>
  <w:num w:numId="2" w16cid:durableId="1643656510">
    <w:abstractNumId w:val="40"/>
  </w:num>
  <w:num w:numId="3" w16cid:durableId="1844927016">
    <w:abstractNumId w:val="1"/>
  </w:num>
  <w:num w:numId="4" w16cid:durableId="296447705">
    <w:abstractNumId w:val="6"/>
  </w:num>
  <w:num w:numId="5" w16cid:durableId="34043849">
    <w:abstractNumId w:val="15"/>
  </w:num>
  <w:num w:numId="6" w16cid:durableId="2038507361">
    <w:abstractNumId w:val="55"/>
  </w:num>
  <w:num w:numId="7" w16cid:durableId="1367289471">
    <w:abstractNumId w:val="16"/>
  </w:num>
  <w:num w:numId="8" w16cid:durableId="176113790">
    <w:abstractNumId w:val="8"/>
  </w:num>
  <w:num w:numId="9" w16cid:durableId="427235903">
    <w:abstractNumId w:val="9"/>
  </w:num>
  <w:num w:numId="10" w16cid:durableId="331107933">
    <w:abstractNumId w:val="12"/>
  </w:num>
  <w:num w:numId="11" w16cid:durableId="1830363788">
    <w:abstractNumId w:val="21"/>
  </w:num>
  <w:num w:numId="12" w16cid:durableId="1398475264">
    <w:abstractNumId w:val="4"/>
  </w:num>
  <w:num w:numId="13" w16cid:durableId="111287704">
    <w:abstractNumId w:val="5"/>
  </w:num>
  <w:num w:numId="14" w16cid:durableId="595867884">
    <w:abstractNumId w:val="18"/>
  </w:num>
  <w:num w:numId="15" w16cid:durableId="2016107321">
    <w:abstractNumId w:val="24"/>
  </w:num>
  <w:num w:numId="16" w16cid:durableId="496268008">
    <w:abstractNumId w:val="2"/>
  </w:num>
  <w:num w:numId="17" w16cid:durableId="1997220120">
    <w:abstractNumId w:val="20"/>
  </w:num>
  <w:num w:numId="18" w16cid:durableId="359088977">
    <w:abstractNumId w:val="36"/>
  </w:num>
  <w:num w:numId="19" w16cid:durableId="407968044">
    <w:abstractNumId w:val="46"/>
  </w:num>
  <w:num w:numId="20" w16cid:durableId="539250062">
    <w:abstractNumId w:val="19"/>
  </w:num>
  <w:num w:numId="21" w16cid:durableId="1237209903">
    <w:abstractNumId w:val="29"/>
  </w:num>
  <w:num w:numId="22" w16cid:durableId="1144153093">
    <w:abstractNumId w:val="30"/>
  </w:num>
  <w:num w:numId="23" w16cid:durableId="573900823">
    <w:abstractNumId w:val="44"/>
  </w:num>
  <w:num w:numId="24" w16cid:durableId="1943144812">
    <w:abstractNumId w:val="51"/>
  </w:num>
  <w:num w:numId="25" w16cid:durableId="1090348279">
    <w:abstractNumId w:val="35"/>
  </w:num>
  <w:num w:numId="26" w16cid:durableId="299846850">
    <w:abstractNumId w:val="23"/>
  </w:num>
  <w:num w:numId="27" w16cid:durableId="1845314214">
    <w:abstractNumId w:val="10"/>
  </w:num>
  <w:num w:numId="28" w16cid:durableId="2003311015">
    <w:abstractNumId w:val="58"/>
  </w:num>
  <w:num w:numId="29" w16cid:durableId="745347201">
    <w:abstractNumId w:val="43"/>
  </w:num>
  <w:num w:numId="30" w16cid:durableId="1943031090">
    <w:abstractNumId w:val="47"/>
  </w:num>
  <w:num w:numId="31" w16cid:durableId="977490967">
    <w:abstractNumId w:val="56"/>
  </w:num>
  <w:num w:numId="32" w16cid:durableId="1080640605">
    <w:abstractNumId w:val="45"/>
  </w:num>
  <w:num w:numId="33" w16cid:durableId="608464604">
    <w:abstractNumId w:val="57"/>
  </w:num>
  <w:num w:numId="34" w16cid:durableId="2050062109">
    <w:abstractNumId w:val="48"/>
  </w:num>
  <w:num w:numId="35" w16cid:durableId="721057697">
    <w:abstractNumId w:val="25"/>
  </w:num>
  <w:num w:numId="36" w16cid:durableId="1507666449">
    <w:abstractNumId w:val="54"/>
  </w:num>
  <w:num w:numId="37" w16cid:durableId="1308365855">
    <w:abstractNumId w:val="53"/>
  </w:num>
  <w:num w:numId="38" w16cid:durableId="20514083">
    <w:abstractNumId w:val="22"/>
  </w:num>
  <w:num w:numId="39" w16cid:durableId="950430740">
    <w:abstractNumId w:val="11"/>
  </w:num>
  <w:num w:numId="40" w16cid:durableId="563833335">
    <w:abstractNumId w:val="34"/>
  </w:num>
  <w:num w:numId="41" w16cid:durableId="999693150">
    <w:abstractNumId w:val="27"/>
  </w:num>
  <w:num w:numId="42" w16cid:durableId="6449866">
    <w:abstractNumId w:val="38"/>
  </w:num>
  <w:num w:numId="43" w16cid:durableId="2114739965">
    <w:abstractNumId w:val="14"/>
  </w:num>
  <w:num w:numId="44" w16cid:durableId="840124176">
    <w:abstractNumId w:val="0"/>
  </w:num>
  <w:num w:numId="45" w16cid:durableId="106658122">
    <w:abstractNumId w:val="13"/>
  </w:num>
  <w:num w:numId="46" w16cid:durableId="658968844">
    <w:abstractNumId w:val="37"/>
  </w:num>
  <w:num w:numId="47" w16cid:durableId="1005323300">
    <w:abstractNumId w:val="50"/>
  </w:num>
  <w:num w:numId="48" w16cid:durableId="794249577">
    <w:abstractNumId w:val="39"/>
  </w:num>
  <w:num w:numId="49" w16cid:durableId="2022514050">
    <w:abstractNumId w:val="52"/>
  </w:num>
  <w:num w:numId="50" w16cid:durableId="1625380505">
    <w:abstractNumId w:val="32"/>
  </w:num>
  <w:num w:numId="51" w16cid:durableId="678049362">
    <w:abstractNumId w:val="33"/>
  </w:num>
  <w:num w:numId="52" w16cid:durableId="188223396">
    <w:abstractNumId w:val="17"/>
  </w:num>
  <w:num w:numId="53" w16cid:durableId="1245922265">
    <w:abstractNumId w:val="28"/>
  </w:num>
  <w:num w:numId="54" w16cid:durableId="432676970">
    <w:abstractNumId w:val="42"/>
  </w:num>
  <w:num w:numId="55" w16cid:durableId="1257255007">
    <w:abstractNumId w:val="3"/>
  </w:num>
  <w:num w:numId="56" w16cid:durableId="192310661">
    <w:abstractNumId w:val="49"/>
  </w:num>
  <w:num w:numId="57" w16cid:durableId="1641375351">
    <w:abstractNumId w:val="26"/>
  </w:num>
  <w:num w:numId="58" w16cid:durableId="609972408">
    <w:abstractNumId w:val="7"/>
  </w:num>
  <w:num w:numId="59" w16cid:durableId="207763100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1A985B"/>
    <w:rsid w:val="0008272A"/>
    <w:rsid w:val="000E3DC6"/>
    <w:rsid w:val="00311842"/>
    <w:rsid w:val="003C06CB"/>
    <w:rsid w:val="00482274"/>
    <w:rsid w:val="004A59F4"/>
    <w:rsid w:val="0050473A"/>
    <w:rsid w:val="0053152B"/>
    <w:rsid w:val="005D05F5"/>
    <w:rsid w:val="006013D5"/>
    <w:rsid w:val="006357B5"/>
    <w:rsid w:val="00645C6D"/>
    <w:rsid w:val="008279F1"/>
    <w:rsid w:val="00945DFB"/>
    <w:rsid w:val="0095106D"/>
    <w:rsid w:val="00957ABC"/>
    <w:rsid w:val="009E0510"/>
    <w:rsid w:val="00A700B6"/>
    <w:rsid w:val="00A7245A"/>
    <w:rsid w:val="00A73811"/>
    <w:rsid w:val="00AB4BE3"/>
    <w:rsid w:val="00B4F03B"/>
    <w:rsid w:val="00B86DB1"/>
    <w:rsid w:val="00BB1413"/>
    <w:rsid w:val="00BE0C0A"/>
    <w:rsid w:val="00D249C7"/>
    <w:rsid w:val="00D4359B"/>
    <w:rsid w:val="00E016D2"/>
    <w:rsid w:val="00FB5FF9"/>
    <w:rsid w:val="0107096D"/>
    <w:rsid w:val="012289A4"/>
    <w:rsid w:val="012AEC05"/>
    <w:rsid w:val="013D7B40"/>
    <w:rsid w:val="019CFFDA"/>
    <w:rsid w:val="0213B377"/>
    <w:rsid w:val="026631AA"/>
    <w:rsid w:val="02B72BD1"/>
    <w:rsid w:val="034534A7"/>
    <w:rsid w:val="03E701B7"/>
    <w:rsid w:val="046D9FAE"/>
    <w:rsid w:val="04B6CB51"/>
    <w:rsid w:val="04BD0242"/>
    <w:rsid w:val="04E91ECF"/>
    <w:rsid w:val="0560E7B3"/>
    <w:rsid w:val="06D9FC62"/>
    <w:rsid w:val="07A47650"/>
    <w:rsid w:val="08E0E236"/>
    <w:rsid w:val="0903DC13"/>
    <w:rsid w:val="09753F6F"/>
    <w:rsid w:val="0A14F944"/>
    <w:rsid w:val="0B2F8C77"/>
    <w:rsid w:val="0B71263D"/>
    <w:rsid w:val="0B9E6859"/>
    <w:rsid w:val="0B9FFF3F"/>
    <w:rsid w:val="0C7E79D1"/>
    <w:rsid w:val="0C9FAFFD"/>
    <w:rsid w:val="0CB6DB37"/>
    <w:rsid w:val="0CC0447E"/>
    <w:rsid w:val="0D3BF474"/>
    <w:rsid w:val="0D5A5528"/>
    <w:rsid w:val="0DE4CED7"/>
    <w:rsid w:val="0E63D04C"/>
    <w:rsid w:val="0EDFCDAE"/>
    <w:rsid w:val="0F15D9F0"/>
    <w:rsid w:val="111CDADA"/>
    <w:rsid w:val="11610182"/>
    <w:rsid w:val="1184053F"/>
    <w:rsid w:val="11C170D4"/>
    <w:rsid w:val="1368EC78"/>
    <w:rsid w:val="13DC477B"/>
    <w:rsid w:val="1421CA20"/>
    <w:rsid w:val="142F7970"/>
    <w:rsid w:val="1474686B"/>
    <w:rsid w:val="14753CEA"/>
    <w:rsid w:val="147A73A4"/>
    <w:rsid w:val="1494EDE0"/>
    <w:rsid w:val="15567B4F"/>
    <w:rsid w:val="1696438C"/>
    <w:rsid w:val="179DF13B"/>
    <w:rsid w:val="181E602C"/>
    <w:rsid w:val="1830A4D0"/>
    <w:rsid w:val="183CB56C"/>
    <w:rsid w:val="186562E3"/>
    <w:rsid w:val="18C15869"/>
    <w:rsid w:val="18D00C04"/>
    <w:rsid w:val="18F4E420"/>
    <w:rsid w:val="192D1B78"/>
    <w:rsid w:val="1A030738"/>
    <w:rsid w:val="1A263AD8"/>
    <w:rsid w:val="1A71FE35"/>
    <w:rsid w:val="1AA0BC7A"/>
    <w:rsid w:val="1B552B4E"/>
    <w:rsid w:val="1B616E3B"/>
    <w:rsid w:val="1C339E26"/>
    <w:rsid w:val="1C721003"/>
    <w:rsid w:val="1C916EF5"/>
    <w:rsid w:val="1D757AD5"/>
    <w:rsid w:val="1E1F670B"/>
    <w:rsid w:val="1F59DC43"/>
    <w:rsid w:val="1F6D6F12"/>
    <w:rsid w:val="205CAF25"/>
    <w:rsid w:val="21B6A2B9"/>
    <w:rsid w:val="22A9E6C6"/>
    <w:rsid w:val="22EEA5FA"/>
    <w:rsid w:val="2315FCFD"/>
    <w:rsid w:val="23961473"/>
    <w:rsid w:val="24AEA91D"/>
    <w:rsid w:val="25302BA2"/>
    <w:rsid w:val="25DDC46D"/>
    <w:rsid w:val="27131595"/>
    <w:rsid w:val="271523D9"/>
    <w:rsid w:val="274268D6"/>
    <w:rsid w:val="27B190AD"/>
    <w:rsid w:val="27B51916"/>
    <w:rsid w:val="2953AEA3"/>
    <w:rsid w:val="296287CC"/>
    <w:rsid w:val="29715109"/>
    <w:rsid w:val="29B9C74B"/>
    <w:rsid w:val="2A1B10C9"/>
    <w:rsid w:val="2A20478F"/>
    <w:rsid w:val="2A37AFB8"/>
    <w:rsid w:val="2A8F87FD"/>
    <w:rsid w:val="2AEC16E8"/>
    <w:rsid w:val="2B9D3DAA"/>
    <w:rsid w:val="2BB88EEE"/>
    <w:rsid w:val="2BC27C52"/>
    <w:rsid w:val="2BCC7162"/>
    <w:rsid w:val="2CE51DB5"/>
    <w:rsid w:val="2D867A1B"/>
    <w:rsid w:val="2D8A15F2"/>
    <w:rsid w:val="2E147298"/>
    <w:rsid w:val="2E52A585"/>
    <w:rsid w:val="2EAE0BC7"/>
    <w:rsid w:val="2F4C9DEB"/>
    <w:rsid w:val="2F66E535"/>
    <w:rsid w:val="2FE11DCF"/>
    <w:rsid w:val="303140B8"/>
    <w:rsid w:val="30A9A24B"/>
    <w:rsid w:val="30D0AA44"/>
    <w:rsid w:val="30D82197"/>
    <w:rsid w:val="31B2E386"/>
    <w:rsid w:val="32D4268F"/>
    <w:rsid w:val="32DB3B8B"/>
    <w:rsid w:val="32FA85B4"/>
    <w:rsid w:val="3399078C"/>
    <w:rsid w:val="339DCFD1"/>
    <w:rsid w:val="343561AF"/>
    <w:rsid w:val="3454A7D2"/>
    <w:rsid w:val="347CB195"/>
    <w:rsid w:val="34E0174D"/>
    <w:rsid w:val="357418D7"/>
    <w:rsid w:val="36255BA9"/>
    <w:rsid w:val="364A0CB6"/>
    <w:rsid w:val="372B7465"/>
    <w:rsid w:val="376E52A7"/>
    <w:rsid w:val="38381E91"/>
    <w:rsid w:val="3862ECE4"/>
    <w:rsid w:val="391B793B"/>
    <w:rsid w:val="3B613DE1"/>
    <w:rsid w:val="3BB87479"/>
    <w:rsid w:val="3BC00F4D"/>
    <w:rsid w:val="3BE6BF86"/>
    <w:rsid w:val="3BE7B57B"/>
    <w:rsid w:val="3C0DABD7"/>
    <w:rsid w:val="3C1CD1C7"/>
    <w:rsid w:val="3C271D32"/>
    <w:rsid w:val="3CEEE7B6"/>
    <w:rsid w:val="3D12BB66"/>
    <w:rsid w:val="3DDE3088"/>
    <w:rsid w:val="3E028A46"/>
    <w:rsid w:val="3EC6E794"/>
    <w:rsid w:val="3EF59731"/>
    <w:rsid w:val="3EF66C79"/>
    <w:rsid w:val="40571457"/>
    <w:rsid w:val="41D0F9D1"/>
    <w:rsid w:val="432F3E72"/>
    <w:rsid w:val="43587D27"/>
    <w:rsid w:val="43BF6085"/>
    <w:rsid w:val="443E0C75"/>
    <w:rsid w:val="446D1014"/>
    <w:rsid w:val="44748013"/>
    <w:rsid w:val="45CF0893"/>
    <w:rsid w:val="465AF66D"/>
    <w:rsid w:val="4692F886"/>
    <w:rsid w:val="46E32219"/>
    <w:rsid w:val="481C8976"/>
    <w:rsid w:val="483F6A0D"/>
    <w:rsid w:val="4896A7F9"/>
    <w:rsid w:val="49280F68"/>
    <w:rsid w:val="49A23FD1"/>
    <w:rsid w:val="4A4C8CED"/>
    <w:rsid w:val="4B2B78D4"/>
    <w:rsid w:val="4B6DF877"/>
    <w:rsid w:val="4BFA39D8"/>
    <w:rsid w:val="4C06D20F"/>
    <w:rsid w:val="4E76469D"/>
    <w:rsid w:val="4E9A19E1"/>
    <w:rsid w:val="4ECB1E52"/>
    <w:rsid w:val="4F3B587A"/>
    <w:rsid w:val="4FF39E3A"/>
    <w:rsid w:val="50000824"/>
    <w:rsid w:val="5014FA79"/>
    <w:rsid w:val="50802419"/>
    <w:rsid w:val="50BFD4D3"/>
    <w:rsid w:val="511EC581"/>
    <w:rsid w:val="518F4015"/>
    <w:rsid w:val="51D0311B"/>
    <w:rsid w:val="51D9D86C"/>
    <w:rsid w:val="51E50178"/>
    <w:rsid w:val="528F5FEC"/>
    <w:rsid w:val="52C101DE"/>
    <w:rsid w:val="52FB33A4"/>
    <w:rsid w:val="532995EC"/>
    <w:rsid w:val="54E318DA"/>
    <w:rsid w:val="550A869A"/>
    <w:rsid w:val="559E0DB0"/>
    <w:rsid w:val="5613B8D1"/>
    <w:rsid w:val="569A96D4"/>
    <w:rsid w:val="578C6061"/>
    <w:rsid w:val="57B51B85"/>
    <w:rsid w:val="57EE7AC6"/>
    <w:rsid w:val="57EFA45A"/>
    <w:rsid w:val="58288712"/>
    <w:rsid w:val="584283E4"/>
    <w:rsid w:val="58B897E8"/>
    <w:rsid w:val="58CF54C3"/>
    <w:rsid w:val="595C669B"/>
    <w:rsid w:val="5968BE20"/>
    <w:rsid w:val="599B253F"/>
    <w:rsid w:val="5B55C516"/>
    <w:rsid w:val="5C18BA36"/>
    <w:rsid w:val="5CF70699"/>
    <w:rsid w:val="5D099FC8"/>
    <w:rsid w:val="5D0A88F6"/>
    <w:rsid w:val="5D46382F"/>
    <w:rsid w:val="5DAD4217"/>
    <w:rsid w:val="5E599B54"/>
    <w:rsid w:val="5E625E54"/>
    <w:rsid w:val="5E782611"/>
    <w:rsid w:val="5EB62E6D"/>
    <w:rsid w:val="5EFE5A5A"/>
    <w:rsid w:val="5F16FCDE"/>
    <w:rsid w:val="602D8F3E"/>
    <w:rsid w:val="60EB9C86"/>
    <w:rsid w:val="611CABEF"/>
    <w:rsid w:val="624CC9C5"/>
    <w:rsid w:val="62F86226"/>
    <w:rsid w:val="634D27DE"/>
    <w:rsid w:val="638C4F38"/>
    <w:rsid w:val="63C75C56"/>
    <w:rsid w:val="63E93515"/>
    <w:rsid w:val="64042A5E"/>
    <w:rsid w:val="64AB06CF"/>
    <w:rsid w:val="6502727F"/>
    <w:rsid w:val="65052DD8"/>
    <w:rsid w:val="654A8F1D"/>
    <w:rsid w:val="655AB47D"/>
    <w:rsid w:val="65861E3A"/>
    <w:rsid w:val="65B55B1C"/>
    <w:rsid w:val="65BF597B"/>
    <w:rsid w:val="6665BAE1"/>
    <w:rsid w:val="667CFB88"/>
    <w:rsid w:val="669ADBB1"/>
    <w:rsid w:val="66A91C85"/>
    <w:rsid w:val="67D73908"/>
    <w:rsid w:val="67D83465"/>
    <w:rsid w:val="67D95910"/>
    <w:rsid w:val="67F364F3"/>
    <w:rsid w:val="683510AF"/>
    <w:rsid w:val="68A92279"/>
    <w:rsid w:val="68B238D1"/>
    <w:rsid w:val="6948E64B"/>
    <w:rsid w:val="69697C13"/>
    <w:rsid w:val="696F8D3F"/>
    <w:rsid w:val="69950CD9"/>
    <w:rsid w:val="6ACA63A5"/>
    <w:rsid w:val="6AFA4ACA"/>
    <w:rsid w:val="6B71CE9E"/>
    <w:rsid w:val="6BF06E4C"/>
    <w:rsid w:val="6C3F269E"/>
    <w:rsid w:val="6C4290FB"/>
    <w:rsid w:val="6E1D9DC9"/>
    <w:rsid w:val="6F84390B"/>
    <w:rsid w:val="6F8A40F3"/>
    <w:rsid w:val="6FEE51AE"/>
    <w:rsid w:val="701A985B"/>
    <w:rsid w:val="703BFCF7"/>
    <w:rsid w:val="703C78D2"/>
    <w:rsid w:val="70710F66"/>
    <w:rsid w:val="70943E79"/>
    <w:rsid w:val="70F5E2E4"/>
    <w:rsid w:val="71C7B29A"/>
    <w:rsid w:val="71E7AA18"/>
    <w:rsid w:val="720F7D5A"/>
    <w:rsid w:val="7346D2D9"/>
    <w:rsid w:val="73822624"/>
    <w:rsid w:val="73CA2A59"/>
    <w:rsid w:val="73D427F2"/>
    <w:rsid w:val="741AD31A"/>
    <w:rsid w:val="74A873DA"/>
    <w:rsid w:val="75723BF0"/>
    <w:rsid w:val="776C6456"/>
    <w:rsid w:val="78CE7AA1"/>
    <w:rsid w:val="79C56CD7"/>
    <w:rsid w:val="7A231A54"/>
    <w:rsid w:val="7A412CA8"/>
    <w:rsid w:val="7A5C635E"/>
    <w:rsid w:val="7AB3C80B"/>
    <w:rsid w:val="7AC5EDB8"/>
    <w:rsid w:val="7B25FA99"/>
    <w:rsid w:val="7B8D8C1B"/>
    <w:rsid w:val="7B95A026"/>
    <w:rsid w:val="7BEC74BA"/>
    <w:rsid w:val="7CC74889"/>
    <w:rsid w:val="7CE592B1"/>
    <w:rsid w:val="7CEE68D2"/>
    <w:rsid w:val="7DC7846F"/>
    <w:rsid w:val="7E210EB3"/>
    <w:rsid w:val="7E45CEE2"/>
    <w:rsid w:val="7EBF4871"/>
    <w:rsid w:val="7F41423A"/>
    <w:rsid w:val="7F9A98CE"/>
    <w:rsid w:val="7FE27F0D"/>
    <w:rsid w:val="7FE6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985B"/>
  <w15:chartTrackingRefBased/>
  <w15:docId w15:val="{8A9D8312-1C7A-4B6B-8292-C59929B3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4BD0242"/>
    <w:pPr>
      <w:ind w:left="720"/>
      <w:contextualSpacing/>
    </w:pPr>
  </w:style>
  <w:style w:type="paragraph" w:styleId="NoSpacing">
    <w:name w:val="No Spacing"/>
    <w:uiPriority w:val="1"/>
    <w:qFormat/>
    <w:rsid w:val="04BD0242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7AC5EDB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Winter@2025" TargetMode="External" Id="rId11" /><Relationship Type="http://schemas.openxmlformats.org/officeDocument/2006/relationships/styles" Target="styles.xml" Id="rId5" /><Relationship Type="http://schemas.openxmlformats.org/officeDocument/2006/relationships/hyperlink" Target="mailto:venkatg@softclouds.com.partner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https://softclouds-my.sharepoint.com/:w:/p/zaras/Ed4IjxqHNhNFgDdEbwFvdhsBIcxrMx2mwZnh1KA3n4IFSw?e=NLlKZI" TargetMode="External" Id="R47a4d133fce54295" /><Relationship Type="http://schemas.openxmlformats.org/officeDocument/2006/relationships/hyperlink" Target="https://softclouds-my.sharepoint.com/:w:/p/zaras/EWtyKEBW9eVLuiJzTzC6EvMBzv-spXiHSseFvGjq23r81w?e=YxKPsy&amp;xsdata=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%3D%3D&amp;sdata=a1MvbzN3cmxHTjIycFpDa1BlWDlUb1dGYmM2c25TNGpBdElvQU1GeVhaVT0%3D&amp;ovuser=adc95646-84f7-4d5b-a6b4-27cf54ffc33e%2Cmaheshh%40softclouds.com" TargetMode="External" Id="R43438b4f774046d8" /><Relationship Type="http://schemas.openxmlformats.org/officeDocument/2006/relationships/hyperlink" Target="https://softclouds-my.sharepoint.com/:w:/p/zaras/EQ232_hr3FdDk384f9e_3ZUBvnHLLcI7daqVFZEDMwbcqA?e=xuRFLD" TargetMode="External" Id="Rc31bda4189904c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F831-E154-4B8F-84C1-B1732C671F48}"/>
</file>

<file path=customXml/itemProps2.xml><?xml version="1.0" encoding="utf-8"?>
<ds:datastoreItem xmlns:ds="http://schemas.openxmlformats.org/officeDocument/2006/customXml" ds:itemID="{82A3C61D-A30B-4567-977C-374582E64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1629C-6D00-4600-989F-F425557ED0D4}">
  <ds:schemaRefs>
    <ds:schemaRef ds:uri="http://purl.org/dc/dcmitype/"/>
    <ds:schemaRef ds:uri="http://purl.org/dc/elements/1.1/"/>
    <ds:schemaRef ds:uri="http://schemas.microsoft.com/office/infopath/2007/PartnerControls"/>
    <ds:schemaRef ds:uri="c6354605-d367-4a7e-9b79-c4e3daf01fbe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dbc1bca9-1ba8-45ee-9ae0-a43a74de05d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Batra</dc:creator>
  <cp:keywords/>
  <dc:description/>
  <cp:lastModifiedBy>Zara Shaikh</cp:lastModifiedBy>
  <cp:revision>3</cp:revision>
  <dcterms:created xsi:type="dcterms:W3CDTF">2025-02-05T06:25:00Z</dcterms:created>
  <dcterms:modified xsi:type="dcterms:W3CDTF">2025-02-06T09:37:32Z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</Properties>
</file>